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528AC" w14:textId="169F00F5" w:rsidR="007D75CF" w:rsidRPr="001D3D8F" w:rsidRDefault="00377431" w:rsidP="00DC6A71">
      <w:pPr>
        <w:pStyle w:val="datumtevilka"/>
        <w:rPr>
          <w:rFonts w:cs="Arial"/>
        </w:rPr>
      </w:pPr>
      <w:r w:rsidRPr="0003629D">
        <w:rPr>
          <w:rFonts w:cs="Arial"/>
          <w:noProof/>
        </w:rPr>
        <mc:AlternateContent>
          <mc:Choice Requires="wps">
            <w:drawing>
              <wp:anchor distT="360045" distB="540385" distL="0" distR="0" simplePos="0" relativeHeight="251657728" behindDoc="0" locked="0" layoutInCell="1" allowOverlap="0" wp14:anchorId="4CC3BD05" wp14:editId="0C375611">
                <wp:simplePos x="0" y="0"/>
                <wp:positionH relativeFrom="page">
                  <wp:posOffset>1080135</wp:posOffset>
                </wp:positionH>
                <wp:positionV relativeFrom="page">
                  <wp:posOffset>2160270</wp:posOffset>
                </wp:positionV>
                <wp:extent cx="2520315" cy="476885"/>
                <wp:effectExtent l="3810" t="0" r="0" b="1270"/>
                <wp:wrapTopAndBottom/>
                <wp:docPr id="3"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76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D6E62" w14:textId="77777777" w:rsidR="00270FFD" w:rsidRPr="003E1C74" w:rsidRDefault="00270FFD" w:rsidP="007D75CF">
                            <w:pPr>
                              <w:rPr>
                                <w:lang w:val="sl-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3BD05" id="_x0000_t202" coordsize="21600,21600" o:spt="202" path="m,l,21600r21600,l21600,xe">
                <v:stroke joinstyle="miter"/>
                <v:path gradientshapeok="t" o:connecttype="rect"/>
              </v:shapetype>
              <v:shape id="Text Box 3" o:spid="_x0000_s1026" type="#_x0000_t202" alt="Prostor za vnos naslovnika&#10;" style="position:absolute;margin-left:85.05pt;margin-top:170.1pt;width:198.45pt;height:37.55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" o:allowoverlap="f" filled="f" stroked="f">
                <v:textbox inset="0,0,0,0">
                  <w:txbxContent>
                    <w:p w14:paraId="3BCD6E62" w14:textId="77777777" w:rsidR="00270FFD" w:rsidRPr="003E1C74" w:rsidRDefault="00270FFD" w:rsidP="007D75CF">
                      <w:pPr>
                        <w:rPr>
                          <w:lang w:val="sl-SI"/>
                        </w:rPr>
                      </w:pPr>
                    </w:p>
                  </w:txbxContent>
                </v:textbox>
                <w10:wrap type="topAndBottom" anchorx="page" anchory="page"/>
              </v:shape>
            </w:pict>
          </mc:Fallback>
        </mc:AlternateContent>
      </w:r>
      <w:r w:rsidR="007D75CF" w:rsidRPr="0003629D">
        <w:rPr>
          <w:rFonts w:cs="Arial"/>
        </w:rPr>
        <w:t xml:space="preserve">Številka: </w:t>
      </w:r>
      <w:r w:rsidR="005F18A6" w:rsidRPr="005F18A6">
        <w:rPr>
          <w:rFonts w:cs="Arial"/>
        </w:rPr>
        <w:t>4301-</w:t>
      </w:r>
      <w:r w:rsidR="007742C3">
        <w:rPr>
          <w:rFonts w:cs="Arial"/>
        </w:rPr>
        <w:t>1</w:t>
      </w:r>
      <w:r w:rsidR="005F18A6" w:rsidRPr="005F18A6">
        <w:rPr>
          <w:rFonts w:cs="Arial"/>
        </w:rPr>
        <w:t>/20</w:t>
      </w:r>
      <w:r w:rsidR="00895F9C">
        <w:rPr>
          <w:rFonts w:cs="Arial"/>
        </w:rPr>
        <w:t>2</w:t>
      </w:r>
      <w:r w:rsidR="007742C3">
        <w:rPr>
          <w:rFonts w:cs="Arial"/>
        </w:rPr>
        <w:t>3</w:t>
      </w:r>
      <w:r w:rsidR="005F18A6" w:rsidRPr="00185B36">
        <w:rPr>
          <w:rFonts w:cs="Arial"/>
        </w:rPr>
        <w:t>/</w:t>
      </w:r>
      <w:r w:rsidR="008F2BA7" w:rsidRPr="00185B36">
        <w:rPr>
          <w:rFonts w:cs="Arial"/>
        </w:rPr>
        <w:t>31</w:t>
      </w:r>
    </w:p>
    <w:p w14:paraId="672648EA" w14:textId="2BD86C47" w:rsidR="007D75CF" w:rsidRPr="00B75A8E" w:rsidRDefault="00C250D5" w:rsidP="00DC6A71">
      <w:pPr>
        <w:pStyle w:val="datumtevilka"/>
        <w:rPr>
          <w:rFonts w:cs="Arial"/>
        </w:rPr>
      </w:pPr>
      <w:r w:rsidRPr="001D3D8F">
        <w:rPr>
          <w:rFonts w:cs="Arial"/>
        </w:rPr>
        <w:t xml:space="preserve">Datum: </w:t>
      </w:r>
      <w:r w:rsidR="00FF6FE8">
        <w:rPr>
          <w:rFonts w:cs="Arial"/>
        </w:rPr>
        <w:t>2</w:t>
      </w:r>
      <w:r w:rsidR="00F50719">
        <w:rPr>
          <w:rFonts w:cs="Arial"/>
        </w:rPr>
        <w:t>4</w:t>
      </w:r>
      <w:r w:rsidR="00FA3E8F" w:rsidRPr="00185B36">
        <w:rPr>
          <w:rFonts w:cs="Arial"/>
        </w:rPr>
        <w:t xml:space="preserve">. </w:t>
      </w:r>
      <w:r w:rsidR="00D779B8" w:rsidRPr="00185B36">
        <w:rPr>
          <w:rFonts w:cs="Arial"/>
        </w:rPr>
        <w:t>2</w:t>
      </w:r>
      <w:r w:rsidR="00FA3E8F" w:rsidRPr="00185B36">
        <w:rPr>
          <w:rFonts w:cs="Arial"/>
        </w:rPr>
        <w:t xml:space="preserve">. </w:t>
      </w:r>
      <w:r w:rsidR="00E0724C" w:rsidRPr="00185B36">
        <w:rPr>
          <w:rFonts w:cs="Arial"/>
        </w:rPr>
        <w:t>202</w:t>
      </w:r>
      <w:r w:rsidR="007742C3" w:rsidRPr="00185B36">
        <w:rPr>
          <w:rFonts w:cs="Arial"/>
        </w:rPr>
        <w:t>3</w:t>
      </w:r>
      <w:r w:rsidR="00E0724C" w:rsidRPr="00B75A8E">
        <w:rPr>
          <w:rFonts w:cs="Arial"/>
        </w:rPr>
        <w:t xml:space="preserve"> </w:t>
      </w:r>
    </w:p>
    <w:p w14:paraId="42C83191" w14:textId="77777777" w:rsidR="00287BB7" w:rsidRPr="00B75A8E" w:rsidRDefault="00287BB7" w:rsidP="00DC6A71">
      <w:pPr>
        <w:pStyle w:val="datumtevilka"/>
        <w:rPr>
          <w:rFonts w:cs="Arial"/>
        </w:rPr>
      </w:pPr>
    </w:p>
    <w:p w14:paraId="15226B7C" w14:textId="77777777" w:rsidR="00287BB7" w:rsidRPr="00B75A8E" w:rsidRDefault="00112CBB" w:rsidP="00112CBB">
      <w:pPr>
        <w:pStyle w:val="datumtevilka"/>
        <w:tabs>
          <w:tab w:val="clear" w:pos="1701"/>
          <w:tab w:val="left" w:pos="3686"/>
        </w:tabs>
        <w:rPr>
          <w:rFonts w:cs="Arial"/>
          <w:sz w:val="18"/>
        </w:rPr>
      </w:pPr>
      <w:r>
        <w:rPr>
          <w:rFonts w:cs="Arial"/>
          <w:sz w:val="18"/>
        </w:rPr>
        <w:tab/>
      </w:r>
    </w:p>
    <w:p w14:paraId="6482256C" w14:textId="77777777" w:rsidR="00287BB7" w:rsidRPr="00B75A8E" w:rsidRDefault="00287BB7" w:rsidP="00DC6A71">
      <w:pPr>
        <w:pStyle w:val="datumtevilka"/>
        <w:rPr>
          <w:rFonts w:cs="Arial"/>
          <w:sz w:val="18"/>
        </w:rPr>
      </w:pPr>
    </w:p>
    <w:p w14:paraId="6FE294F8" w14:textId="77777777" w:rsidR="00287BB7" w:rsidRPr="00B75A8E" w:rsidRDefault="00287BB7" w:rsidP="00DC6A71">
      <w:pPr>
        <w:pStyle w:val="datumtevilka"/>
        <w:rPr>
          <w:rFonts w:cs="Arial"/>
          <w:sz w:val="18"/>
        </w:rPr>
      </w:pPr>
    </w:p>
    <w:p w14:paraId="6279EE25" w14:textId="77777777" w:rsidR="007D75CF" w:rsidRPr="00B75A8E" w:rsidRDefault="007D75CF" w:rsidP="007D75CF">
      <w:pPr>
        <w:rPr>
          <w:rFonts w:cs="Arial"/>
          <w:sz w:val="18"/>
          <w:lang w:val="sl-SI"/>
        </w:rPr>
      </w:pPr>
    </w:p>
    <w:p w14:paraId="1B72FCF6"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50ADF06E"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63568322"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362BA2D6"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0AAFD531" w14:textId="77777777" w:rsidR="004B0A8C" w:rsidRPr="004B0A8C" w:rsidRDefault="004B0A8C" w:rsidP="004B0A8C">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4B0A8C">
        <w:rPr>
          <w:rFonts w:cs="Arial"/>
          <w:b/>
          <w:sz w:val="50"/>
          <w:szCs w:val="52"/>
          <w:lang w:val="sl-SI" w:eastAsia="sl-SI"/>
        </w:rPr>
        <w:t xml:space="preserve">DOKUMENTACIJA ZA ODDAJO JAVNEGA NAROČILA PO ODPRTEM </w:t>
      </w:r>
    </w:p>
    <w:p w14:paraId="715034EF" w14:textId="77777777" w:rsidR="004B0A8C" w:rsidRDefault="004B0A8C" w:rsidP="004B0A8C">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4B0A8C">
        <w:rPr>
          <w:rFonts w:cs="Arial"/>
          <w:b/>
          <w:sz w:val="50"/>
          <w:szCs w:val="52"/>
          <w:lang w:val="sl-SI" w:eastAsia="sl-SI"/>
        </w:rPr>
        <w:t>POSTOPKU Z OZNAKO</w:t>
      </w:r>
      <w:r>
        <w:rPr>
          <w:rFonts w:cs="Arial"/>
          <w:b/>
          <w:sz w:val="50"/>
          <w:szCs w:val="52"/>
          <w:lang w:val="sl-SI" w:eastAsia="sl-SI"/>
        </w:rPr>
        <w:t xml:space="preserve"> </w:t>
      </w:r>
    </w:p>
    <w:p w14:paraId="29BA8177" w14:textId="302AB435" w:rsidR="004B0A8C" w:rsidRPr="004B0A8C" w:rsidRDefault="004B0A8C" w:rsidP="004B0A8C">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627440">
        <w:rPr>
          <w:rFonts w:cs="Arial"/>
          <w:b/>
          <w:sz w:val="50"/>
          <w:szCs w:val="52"/>
          <w:lang w:val="sl-SI" w:eastAsia="sl-SI"/>
        </w:rPr>
        <w:t>ODVOZ-</w:t>
      </w:r>
      <w:r>
        <w:rPr>
          <w:rFonts w:cs="Arial"/>
          <w:b/>
          <w:sz w:val="50"/>
          <w:szCs w:val="52"/>
          <w:lang w:val="sl-SI" w:eastAsia="sl-SI"/>
        </w:rPr>
        <w:t>1</w:t>
      </w:r>
      <w:r w:rsidRPr="00627440">
        <w:rPr>
          <w:rFonts w:cs="Arial"/>
          <w:b/>
          <w:sz w:val="50"/>
          <w:szCs w:val="52"/>
          <w:lang w:val="sl-SI" w:eastAsia="sl-SI"/>
        </w:rPr>
        <w:t>/20</w:t>
      </w:r>
      <w:r>
        <w:rPr>
          <w:rFonts w:cs="Arial"/>
          <w:b/>
          <w:sz w:val="50"/>
          <w:szCs w:val="52"/>
          <w:lang w:val="sl-SI" w:eastAsia="sl-SI"/>
        </w:rPr>
        <w:t>23</w:t>
      </w:r>
    </w:p>
    <w:p w14:paraId="3E4A63CE" w14:textId="6542D8CA"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29F978F3"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74195880"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43A44C77"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1D3CBAE1"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728B6DD8"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7AB1EB9D" w14:textId="5584F575" w:rsidR="00287BB7" w:rsidRPr="00B75A8E" w:rsidRDefault="0061142E"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B75A8E">
        <w:rPr>
          <w:rFonts w:cs="Arial"/>
          <w:b/>
          <w:sz w:val="50"/>
          <w:szCs w:val="52"/>
          <w:lang w:val="sl-SI" w:eastAsia="sl-SI"/>
        </w:rPr>
        <w:t>NAVODIL</w:t>
      </w:r>
      <w:r w:rsidR="004B0A8C">
        <w:rPr>
          <w:rFonts w:cs="Arial"/>
          <w:b/>
          <w:sz w:val="50"/>
          <w:szCs w:val="52"/>
          <w:lang w:val="sl-SI" w:eastAsia="sl-SI"/>
        </w:rPr>
        <w:t>A</w:t>
      </w:r>
      <w:r w:rsidRPr="00B75A8E">
        <w:rPr>
          <w:rFonts w:cs="Arial"/>
          <w:b/>
          <w:sz w:val="50"/>
          <w:szCs w:val="52"/>
          <w:lang w:val="sl-SI" w:eastAsia="sl-SI"/>
        </w:rPr>
        <w:t xml:space="preserve"> ZA PRIPRAVO PONUDBE ZA JAVNO NAROČILO</w:t>
      </w:r>
      <w:r w:rsidR="00287BB7" w:rsidRPr="00B75A8E">
        <w:rPr>
          <w:rFonts w:cs="Arial"/>
          <w:b/>
          <w:sz w:val="50"/>
          <w:szCs w:val="52"/>
          <w:lang w:val="sl-SI" w:eastAsia="sl-SI"/>
        </w:rPr>
        <w:t xml:space="preserve"> </w:t>
      </w:r>
      <w:r w:rsidR="00F94E6D">
        <w:rPr>
          <w:rFonts w:cs="Arial"/>
          <w:b/>
          <w:sz w:val="50"/>
          <w:szCs w:val="52"/>
          <w:lang w:val="sl-SI" w:eastAsia="sl-SI"/>
        </w:rPr>
        <w:t xml:space="preserve">PO </w:t>
      </w:r>
      <w:r w:rsidR="00287BB7" w:rsidRPr="00B75A8E">
        <w:rPr>
          <w:rFonts w:cs="Arial"/>
          <w:b/>
          <w:sz w:val="50"/>
          <w:szCs w:val="52"/>
          <w:lang w:val="sl-SI" w:eastAsia="sl-SI"/>
        </w:rPr>
        <w:t xml:space="preserve">ODPRTEM POSTOPKU  </w:t>
      </w:r>
    </w:p>
    <w:p w14:paraId="16A8CEA3" w14:textId="77777777" w:rsidR="00287BB7" w:rsidRPr="00B75A8E" w:rsidRDefault="00287BB7"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B75A8E">
        <w:rPr>
          <w:rFonts w:cs="Arial"/>
          <w:b/>
          <w:sz w:val="50"/>
          <w:szCs w:val="52"/>
          <w:lang w:val="sl-SI" w:eastAsia="sl-SI"/>
        </w:rPr>
        <w:t xml:space="preserve">Z OZNAKO </w:t>
      </w:r>
    </w:p>
    <w:p w14:paraId="650C0C91" w14:textId="77777777" w:rsidR="00287BB7" w:rsidRPr="00B75A8E" w:rsidRDefault="00287BB7" w:rsidP="00287BB7">
      <w:pPr>
        <w:overflowPunct w:val="0"/>
        <w:autoSpaceDE w:val="0"/>
        <w:autoSpaceDN w:val="0"/>
        <w:adjustRightInd w:val="0"/>
        <w:spacing w:after="120" w:line="240" w:lineRule="auto"/>
        <w:jc w:val="center"/>
        <w:textAlignment w:val="baseline"/>
        <w:rPr>
          <w:rFonts w:cs="Arial"/>
          <w:b/>
          <w:sz w:val="54"/>
          <w:szCs w:val="56"/>
          <w:lang w:val="sl-SI" w:eastAsia="sl-SI"/>
        </w:rPr>
      </w:pPr>
    </w:p>
    <w:p w14:paraId="1A4B1036" w14:textId="2F5AB6EE" w:rsidR="00287BB7" w:rsidRPr="00B75A8E" w:rsidRDefault="00D21A4E" w:rsidP="00287BB7">
      <w:pPr>
        <w:overflowPunct w:val="0"/>
        <w:autoSpaceDE w:val="0"/>
        <w:autoSpaceDN w:val="0"/>
        <w:adjustRightInd w:val="0"/>
        <w:spacing w:after="120" w:line="240" w:lineRule="auto"/>
        <w:jc w:val="center"/>
        <w:textAlignment w:val="baseline"/>
        <w:rPr>
          <w:rFonts w:cs="Arial"/>
          <w:b/>
          <w:sz w:val="50"/>
          <w:szCs w:val="52"/>
          <w:lang w:val="sl-SI" w:eastAsia="sl-SI"/>
        </w:rPr>
      </w:pPr>
      <w:r>
        <w:rPr>
          <w:rFonts w:cs="Arial"/>
          <w:b/>
          <w:sz w:val="50"/>
          <w:szCs w:val="52"/>
          <w:lang w:val="sl-SI" w:eastAsia="sl-SI"/>
        </w:rPr>
        <w:t xml:space="preserve">      </w:t>
      </w:r>
      <w:r w:rsidR="00C52C66" w:rsidRPr="00627440">
        <w:rPr>
          <w:rFonts w:cs="Arial"/>
          <w:b/>
          <w:sz w:val="50"/>
          <w:szCs w:val="52"/>
          <w:lang w:val="sl-SI" w:eastAsia="sl-SI"/>
        </w:rPr>
        <w:t>ODVOZ-</w:t>
      </w:r>
      <w:r w:rsidR="00546533">
        <w:rPr>
          <w:rFonts w:cs="Arial"/>
          <w:b/>
          <w:sz w:val="50"/>
          <w:szCs w:val="52"/>
          <w:lang w:val="sl-SI" w:eastAsia="sl-SI"/>
        </w:rPr>
        <w:t>1</w:t>
      </w:r>
      <w:r w:rsidR="00C52C66" w:rsidRPr="00627440">
        <w:rPr>
          <w:rFonts w:cs="Arial"/>
          <w:b/>
          <w:sz w:val="50"/>
          <w:szCs w:val="52"/>
          <w:lang w:val="sl-SI" w:eastAsia="sl-SI"/>
        </w:rPr>
        <w:t>/</w:t>
      </w:r>
      <w:r w:rsidR="00E0724C" w:rsidRPr="00627440">
        <w:rPr>
          <w:rFonts w:cs="Arial"/>
          <w:b/>
          <w:sz w:val="50"/>
          <w:szCs w:val="52"/>
          <w:lang w:val="sl-SI" w:eastAsia="sl-SI"/>
        </w:rPr>
        <w:t>20</w:t>
      </w:r>
      <w:r w:rsidR="00E0724C">
        <w:rPr>
          <w:rFonts w:cs="Arial"/>
          <w:b/>
          <w:sz w:val="50"/>
          <w:szCs w:val="52"/>
          <w:lang w:val="sl-SI" w:eastAsia="sl-SI"/>
        </w:rPr>
        <w:t>2</w:t>
      </w:r>
      <w:r w:rsidR="007742C3">
        <w:rPr>
          <w:rFonts w:cs="Arial"/>
          <w:b/>
          <w:sz w:val="50"/>
          <w:szCs w:val="52"/>
          <w:lang w:val="sl-SI" w:eastAsia="sl-SI"/>
        </w:rPr>
        <w:t>3</w:t>
      </w:r>
    </w:p>
    <w:p w14:paraId="4CB9B2EB" w14:textId="77777777" w:rsidR="00287BB7" w:rsidRPr="00B75A8E" w:rsidRDefault="00287BB7" w:rsidP="00287BB7">
      <w:pPr>
        <w:spacing w:after="120" w:line="240" w:lineRule="auto"/>
        <w:jc w:val="both"/>
        <w:rPr>
          <w:rFonts w:cs="Arial"/>
          <w:szCs w:val="22"/>
          <w:lang w:val="sl-SI" w:eastAsia="sl-SI"/>
        </w:rPr>
      </w:pPr>
    </w:p>
    <w:p w14:paraId="0B11D045" w14:textId="77777777" w:rsidR="00287BB7" w:rsidRPr="00B75A8E" w:rsidRDefault="00287BB7" w:rsidP="00287BB7">
      <w:pPr>
        <w:spacing w:after="120" w:line="240" w:lineRule="auto"/>
        <w:jc w:val="both"/>
        <w:rPr>
          <w:rFonts w:cs="Arial"/>
          <w:szCs w:val="22"/>
          <w:lang w:val="sl-SI" w:eastAsia="sl-SI"/>
        </w:rPr>
      </w:pPr>
    </w:p>
    <w:p w14:paraId="456F93F3" w14:textId="77777777" w:rsidR="00287BB7" w:rsidRPr="00B75A8E" w:rsidRDefault="00287BB7" w:rsidP="00287BB7">
      <w:pPr>
        <w:spacing w:after="120" w:line="240" w:lineRule="auto"/>
        <w:jc w:val="both"/>
        <w:rPr>
          <w:rFonts w:cs="Arial"/>
          <w:szCs w:val="22"/>
          <w:lang w:val="sl-SI" w:eastAsia="sl-SI"/>
        </w:rPr>
      </w:pPr>
    </w:p>
    <w:p w14:paraId="648BA38C" w14:textId="77777777" w:rsidR="00287BB7" w:rsidRDefault="00287BB7" w:rsidP="00287BB7">
      <w:pPr>
        <w:spacing w:after="120" w:line="240" w:lineRule="auto"/>
        <w:jc w:val="both"/>
        <w:rPr>
          <w:rFonts w:cs="Arial"/>
          <w:szCs w:val="22"/>
          <w:lang w:val="sl-SI" w:eastAsia="sl-SI"/>
        </w:rPr>
      </w:pPr>
    </w:p>
    <w:p w14:paraId="5C0E1CA1" w14:textId="77777777" w:rsidR="00CD1E70" w:rsidRPr="00B75A8E" w:rsidRDefault="00CD1E70" w:rsidP="00287BB7">
      <w:pPr>
        <w:spacing w:after="120" w:line="240" w:lineRule="auto"/>
        <w:jc w:val="both"/>
        <w:rPr>
          <w:rFonts w:cs="Arial"/>
          <w:szCs w:val="22"/>
          <w:lang w:val="sl-SI" w:eastAsia="sl-SI"/>
        </w:rPr>
      </w:pPr>
    </w:p>
    <w:p w14:paraId="246D4679" w14:textId="77777777" w:rsidR="00287BB7" w:rsidRPr="00B75A8E" w:rsidRDefault="00287BB7" w:rsidP="00287BB7">
      <w:pPr>
        <w:spacing w:after="120" w:line="240" w:lineRule="auto"/>
        <w:jc w:val="right"/>
        <w:rPr>
          <w:rFonts w:cs="Arial"/>
          <w:szCs w:val="22"/>
          <w:lang w:val="sl-SI" w:eastAsia="sl-SI"/>
        </w:rPr>
      </w:pPr>
    </w:p>
    <w:p w14:paraId="0F355EB6" w14:textId="77777777" w:rsidR="00287BB7" w:rsidRPr="00B75A8E" w:rsidRDefault="00287BB7" w:rsidP="00287BB7">
      <w:pPr>
        <w:spacing w:after="120" w:line="240" w:lineRule="auto"/>
        <w:jc w:val="both"/>
        <w:rPr>
          <w:rFonts w:cs="Arial"/>
          <w:szCs w:val="22"/>
          <w:lang w:val="sl-SI" w:eastAsia="sl-SI"/>
        </w:rPr>
      </w:pPr>
    </w:p>
    <w:p w14:paraId="0D7F1BED" w14:textId="77777777" w:rsidR="00287BB7" w:rsidRPr="00B75A8E" w:rsidRDefault="00287BB7" w:rsidP="00287BB7">
      <w:pPr>
        <w:spacing w:after="120" w:line="240" w:lineRule="auto"/>
        <w:jc w:val="both"/>
        <w:rPr>
          <w:rFonts w:cs="Arial"/>
          <w:szCs w:val="22"/>
          <w:lang w:val="sl-SI" w:eastAsia="sl-SI"/>
        </w:rPr>
      </w:pPr>
    </w:p>
    <w:p w14:paraId="605F023A" w14:textId="77777777" w:rsidR="00287BB7" w:rsidRPr="00B75A8E" w:rsidRDefault="00287BB7" w:rsidP="00287BB7">
      <w:pPr>
        <w:spacing w:after="120" w:line="240" w:lineRule="auto"/>
        <w:jc w:val="both"/>
        <w:rPr>
          <w:rFonts w:cs="Arial"/>
          <w:szCs w:val="22"/>
          <w:lang w:val="sl-SI" w:eastAsia="sl-SI"/>
        </w:rPr>
      </w:pPr>
    </w:p>
    <w:p w14:paraId="37E54E93" w14:textId="19BF0813" w:rsidR="00287BB7" w:rsidRDefault="00287BB7" w:rsidP="008A5F44">
      <w:pPr>
        <w:spacing w:after="120" w:line="240" w:lineRule="auto"/>
        <w:rPr>
          <w:rFonts w:cs="Arial"/>
          <w:szCs w:val="22"/>
          <w:lang w:val="sl-SI" w:eastAsia="sl-SI"/>
        </w:rPr>
      </w:pPr>
    </w:p>
    <w:p w14:paraId="50A590ED" w14:textId="7AB5ADA2" w:rsidR="004B0A8C" w:rsidRDefault="004B0A8C" w:rsidP="008A5F44">
      <w:pPr>
        <w:spacing w:after="120" w:line="240" w:lineRule="auto"/>
        <w:rPr>
          <w:rFonts w:cs="Arial"/>
          <w:szCs w:val="22"/>
          <w:lang w:val="sl-SI" w:eastAsia="sl-SI"/>
        </w:rPr>
      </w:pPr>
    </w:p>
    <w:p w14:paraId="26D32261" w14:textId="0CDAA6E7" w:rsidR="004B0A8C" w:rsidRDefault="004B0A8C" w:rsidP="008A5F44">
      <w:pPr>
        <w:spacing w:after="120" w:line="240" w:lineRule="auto"/>
        <w:rPr>
          <w:rFonts w:cs="Arial"/>
          <w:szCs w:val="22"/>
          <w:lang w:val="sl-SI" w:eastAsia="sl-SI"/>
        </w:rPr>
      </w:pPr>
    </w:p>
    <w:p w14:paraId="3B41A038" w14:textId="5FAC55F0" w:rsidR="004B0A8C" w:rsidRDefault="004B0A8C" w:rsidP="008A5F44">
      <w:pPr>
        <w:spacing w:after="120" w:line="240" w:lineRule="auto"/>
        <w:rPr>
          <w:rFonts w:cs="Arial"/>
          <w:szCs w:val="22"/>
          <w:lang w:val="sl-SI" w:eastAsia="sl-SI"/>
        </w:rPr>
      </w:pPr>
    </w:p>
    <w:p w14:paraId="7169D0F8" w14:textId="0382B2CF" w:rsidR="004B0A8C" w:rsidRDefault="004B0A8C" w:rsidP="008A5F44">
      <w:pPr>
        <w:spacing w:after="120" w:line="240" w:lineRule="auto"/>
        <w:rPr>
          <w:rFonts w:cs="Arial"/>
          <w:szCs w:val="22"/>
          <w:lang w:val="sl-SI" w:eastAsia="sl-SI"/>
        </w:rPr>
      </w:pPr>
    </w:p>
    <w:p w14:paraId="4812544A" w14:textId="0238715B" w:rsidR="004B0A8C" w:rsidRDefault="004B0A8C" w:rsidP="008A5F44">
      <w:pPr>
        <w:spacing w:after="120" w:line="240" w:lineRule="auto"/>
        <w:rPr>
          <w:rFonts w:cs="Arial"/>
          <w:szCs w:val="22"/>
          <w:lang w:val="sl-SI" w:eastAsia="sl-SI"/>
        </w:rPr>
      </w:pPr>
    </w:p>
    <w:p w14:paraId="4A6154B3" w14:textId="12FB2A0E" w:rsidR="004B0A8C" w:rsidRDefault="004B0A8C" w:rsidP="008A5F44">
      <w:pPr>
        <w:spacing w:after="120" w:line="240" w:lineRule="auto"/>
        <w:rPr>
          <w:rFonts w:cs="Arial"/>
          <w:szCs w:val="22"/>
          <w:lang w:val="sl-SI" w:eastAsia="sl-SI"/>
        </w:rPr>
      </w:pPr>
    </w:p>
    <w:p w14:paraId="48890917" w14:textId="4C2EA56D" w:rsidR="004B0A8C" w:rsidRDefault="004B0A8C" w:rsidP="008A5F44">
      <w:pPr>
        <w:spacing w:after="120" w:line="240" w:lineRule="auto"/>
        <w:rPr>
          <w:rFonts w:cs="Arial"/>
          <w:szCs w:val="22"/>
          <w:lang w:val="sl-SI" w:eastAsia="sl-SI"/>
        </w:rPr>
      </w:pPr>
    </w:p>
    <w:p w14:paraId="348D19EB" w14:textId="2428259D" w:rsidR="004B0A8C" w:rsidRDefault="004B0A8C" w:rsidP="008A5F44">
      <w:pPr>
        <w:spacing w:after="120" w:line="240" w:lineRule="auto"/>
        <w:rPr>
          <w:rFonts w:cs="Arial"/>
          <w:szCs w:val="22"/>
          <w:lang w:val="sl-SI" w:eastAsia="sl-SI"/>
        </w:rPr>
      </w:pPr>
    </w:p>
    <w:p w14:paraId="3337B853" w14:textId="7BA71C25" w:rsidR="004B0A8C" w:rsidRDefault="004B0A8C" w:rsidP="008A5F44">
      <w:pPr>
        <w:spacing w:after="120" w:line="240" w:lineRule="auto"/>
        <w:rPr>
          <w:rFonts w:cs="Arial"/>
          <w:szCs w:val="22"/>
          <w:lang w:val="sl-SI" w:eastAsia="sl-SI"/>
        </w:rPr>
      </w:pPr>
    </w:p>
    <w:p w14:paraId="54EFA908" w14:textId="09347FD6" w:rsidR="004B0A8C" w:rsidRDefault="004B0A8C" w:rsidP="008A5F44">
      <w:pPr>
        <w:spacing w:after="120" w:line="240" w:lineRule="auto"/>
        <w:rPr>
          <w:rFonts w:cs="Arial"/>
          <w:szCs w:val="22"/>
          <w:lang w:val="sl-SI" w:eastAsia="sl-SI"/>
        </w:rPr>
      </w:pPr>
    </w:p>
    <w:p w14:paraId="3E18E5BF" w14:textId="5C32A248" w:rsidR="004B0A8C" w:rsidRDefault="004B0A8C" w:rsidP="008A5F44">
      <w:pPr>
        <w:spacing w:after="120" w:line="240" w:lineRule="auto"/>
        <w:rPr>
          <w:rFonts w:cs="Arial"/>
          <w:szCs w:val="22"/>
          <w:lang w:val="sl-SI" w:eastAsia="sl-SI"/>
        </w:rPr>
      </w:pPr>
    </w:p>
    <w:p w14:paraId="1D889274" w14:textId="77777777" w:rsidR="004B0A8C" w:rsidRDefault="004B0A8C" w:rsidP="008A5F44">
      <w:pPr>
        <w:spacing w:after="120" w:line="240" w:lineRule="auto"/>
        <w:rPr>
          <w:rFonts w:cs="Arial"/>
          <w:szCs w:val="22"/>
          <w:lang w:val="sl-SI" w:eastAsia="sl-SI"/>
        </w:rPr>
      </w:pPr>
    </w:p>
    <w:p w14:paraId="73043FA1" w14:textId="77777777" w:rsidR="008A5F44" w:rsidRDefault="008A5F44" w:rsidP="008A5F44">
      <w:pPr>
        <w:spacing w:after="120" w:line="240" w:lineRule="auto"/>
        <w:rPr>
          <w:rFonts w:cs="Arial"/>
          <w:szCs w:val="22"/>
          <w:lang w:val="sl-SI" w:eastAsia="sl-SI"/>
        </w:rPr>
      </w:pPr>
    </w:p>
    <w:p w14:paraId="050A08B7" w14:textId="77777777" w:rsidR="008A5F44" w:rsidRPr="00855BC7" w:rsidRDefault="008A5F44" w:rsidP="008A5F44">
      <w:pPr>
        <w:spacing w:after="120" w:line="240" w:lineRule="auto"/>
        <w:rPr>
          <w:rFonts w:cs="Arial"/>
          <w:sz w:val="18"/>
          <w:szCs w:val="22"/>
          <w:lang w:val="sl-SI" w:eastAsia="sl-SI"/>
        </w:rPr>
      </w:pPr>
    </w:p>
    <w:p w14:paraId="67C9D4A9" w14:textId="045D2005" w:rsidR="004A1F78" w:rsidRDefault="00287BB7">
      <w:pPr>
        <w:pStyle w:val="Kazalovsebine1"/>
        <w:tabs>
          <w:tab w:val="left" w:pos="440"/>
          <w:tab w:val="right" w:leader="dot" w:pos="9054"/>
        </w:tabs>
        <w:rPr>
          <w:rFonts w:asciiTheme="minorHAnsi" w:eastAsiaTheme="minorEastAsia" w:hAnsiTheme="minorHAnsi" w:cstheme="minorBidi"/>
          <w:noProof/>
          <w:szCs w:val="22"/>
        </w:rPr>
      </w:pPr>
      <w:r w:rsidRPr="00F768C1">
        <w:rPr>
          <w:rFonts w:cs="Arial"/>
          <w:sz w:val="20"/>
          <w:szCs w:val="20"/>
        </w:rPr>
        <w:lastRenderedPageBreak/>
        <w:fldChar w:fldCharType="begin"/>
      </w:r>
      <w:r w:rsidRPr="00F768C1">
        <w:rPr>
          <w:rFonts w:cs="Arial"/>
          <w:sz w:val="20"/>
          <w:szCs w:val="20"/>
        </w:rPr>
        <w:instrText xml:space="preserve"> TOC \o "1-6" \h \z \u </w:instrText>
      </w:r>
      <w:r w:rsidRPr="00F768C1">
        <w:rPr>
          <w:rFonts w:cs="Arial"/>
          <w:sz w:val="20"/>
          <w:szCs w:val="20"/>
        </w:rPr>
        <w:fldChar w:fldCharType="separate"/>
      </w:r>
      <w:hyperlink w:anchor="_Toc127531731" w:history="1">
        <w:r w:rsidR="004A1F78" w:rsidRPr="00741703">
          <w:rPr>
            <w:rStyle w:val="Hiperpovezava"/>
            <w:rFonts w:cs="Arial"/>
            <w:bCs/>
            <w:noProof/>
          </w:rPr>
          <w:t>1.</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NAROČNIK</w:t>
        </w:r>
        <w:r w:rsidR="004A1F78">
          <w:rPr>
            <w:noProof/>
            <w:webHidden/>
          </w:rPr>
          <w:tab/>
        </w:r>
        <w:r w:rsidR="004A1F78">
          <w:rPr>
            <w:noProof/>
            <w:webHidden/>
          </w:rPr>
          <w:fldChar w:fldCharType="begin"/>
        </w:r>
        <w:r w:rsidR="004A1F78">
          <w:rPr>
            <w:noProof/>
            <w:webHidden/>
          </w:rPr>
          <w:instrText xml:space="preserve"> PAGEREF _Toc127531731 \h </w:instrText>
        </w:r>
        <w:r w:rsidR="004A1F78">
          <w:rPr>
            <w:noProof/>
            <w:webHidden/>
          </w:rPr>
        </w:r>
        <w:r w:rsidR="004A1F78">
          <w:rPr>
            <w:noProof/>
            <w:webHidden/>
          </w:rPr>
          <w:fldChar w:fldCharType="separate"/>
        </w:r>
        <w:r w:rsidR="004A1F78">
          <w:rPr>
            <w:noProof/>
            <w:webHidden/>
          </w:rPr>
          <w:t>4</w:t>
        </w:r>
        <w:r w:rsidR="004A1F78">
          <w:rPr>
            <w:noProof/>
            <w:webHidden/>
          </w:rPr>
          <w:fldChar w:fldCharType="end"/>
        </w:r>
      </w:hyperlink>
    </w:p>
    <w:p w14:paraId="44F03953" w14:textId="5F6B922A" w:rsidR="004A1F78" w:rsidRDefault="00322CCF">
      <w:pPr>
        <w:pStyle w:val="Kazalovsebine1"/>
        <w:tabs>
          <w:tab w:val="left" w:pos="440"/>
          <w:tab w:val="right" w:leader="dot" w:pos="9054"/>
        </w:tabs>
        <w:rPr>
          <w:rFonts w:asciiTheme="minorHAnsi" w:eastAsiaTheme="minorEastAsia" w:hAnsiTheme="minorHAnsi" w:cstheme="minorBidi"/>
          <w:noProof/>
          <w:szCs w:val="22"/>
        </w:rPr>
      </w:pPr>
      <w:hyperlink w:anchor="_Toc127531732" w:history="1">
        <w:r w:rsidR="004A1F78" w:rsidRPr="00741703">
          <w:rPr>
            <w:rStyle w:val="Hiperpovezava"/>
            <w:rFonts w:cs="Arial"/>
            <w:bCs/>
            <w:caps/>
            <w:noProof/>
            <w:lang w:val="x-none" w:eastAsia="en-US"/>
          </w:rPr>
          <w:t>2.</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OZNAKA IN PREDMET JAVNEGA NAROČILA</w:t>
        </w:r>
        <w:r w:rsidR="004A1F78">
          <w:rPr>
            <w:noProof/>
            <w:webHidden/>
          </w:rPr>
          <w:tab/>
        </w:r>
        <w:r w:rsidR="004A1F78">
          <w:rPr>
            <w:noProof/>
            <w:webHidden/>
          </w:rPr>
          <w:fldChar w:fldCharType="begin"/>
        </w:r>
        <w:r w:rsidR="004A1F78">
          <w:rPr>
            <w:noProof/>
            <w:webHidden/>
          </w:rPr>
          <w:instrText xml:space="preserve"> PAGEREF _Toc127531732 \h </w:instrText>
        </w:r>
        <w:r w:rsidR="004A1F78">
          <w:rPr>
            <w:noProof/>
            <w:webHidden/>
          </w:rPr>
        </w:r>
        <w:r w:rsidR="004A1F78">
          <w:rPr>
            <w:noProof/>
            <w:webHidden/>
          </w:rPr>
          <w:fldChar w:fldCharType="separate"/>
        </w:r>
        <w:r w:rsidR="004A1F78">
          <w:rPr>
            <w:noProof/>
            <w:webHidden/>
          </w:rPr>
          <w:t>4</w:t>
        </w:r>
        <w:r w:rsidR="004A1F78">
          <w:rPr>
            <w:noProof/>
            <w:webHidden/>
          </w:rPr>
          <w:fldChar w:fldCharType="end"/>
        </w:r>
      </w:hyperlink>
    </w:p>
    <w:p w14:paraId="4ED40E80" w14:textId="17C678DC" w:rsidR="004A1F78" w:rsidRDefault="00322CCF">
      <w:pPr>
        <w:pStyle w:val="Kazalovsebine1"/>
        <w:tabs>
          <w:tab w:val="left" w:pos="440"/>
          <w:tab w:val="right" w:leader="dot" w:pos="9054"/>
        </w:tabs>
        <w:rPr>
          <w:rFonts w:asciiTheme="minorHAnsi" w:eastAsiaTheme="minorEastAsia" w:hAnsiTheme="minorHAnsi" w:cstheme="minorBidi"/>
          <w:noProof/>
          <w:szCs w:val="22"/>
        </w:rPr>
      </w:pPr>
      <w:hyperlink w:anchor="_Toc127531733" w:history="1">
        <w:r w:rsidR="004A1F78" w:rsidRPr="00741703">
          <w:rPr>
            <w:rStyle w:val="Hiperpovezava"/>
            <w:rFonts w:cs="Arial"/>
            <w:bCs/>
            <w:caps/>
            <w:noProof/>
            <w:lang w:val="x-none" w:eastAsia="en-US"/>
          </w:rPr>
          <w:t>3.</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NAČIN ODDAJE JAVNEGA NAROČILA</w:t>
        </w:r>
        <w:r w:rsidR="004A1F78">
          <w:rPr>
            <w:noProof/>
            <w:webHidden/>
          </w:rPr>
          <w:tab/>
        </w:r>
        <w:r w:rsidR="004A1F78">
          <w:rPr>
            <w:noProof/>
            <w:webHidden/>
          </w:rPr>
          <w:fldChar w:fldCharType="begin"/>
        </w:r>
        <w:r w:rsidR="004A1F78">
          <w:rPr>
            <w:noProof/>
            <w:webHidden/>
          </w:rPr>
          <w:instrText xml:space="preserve"> PAGEREF _Toc127531733 \h </w:instrText>
        </w:r>
        <w:r w:rsidR="004A1F78">
          <w:rPr>
            <w:noProof/>
            <w:webHidden/>
          </w:rPr>
        </w:r>
        <w:r w:rsidR="004A1F78">
          <w:rPr>
            <w:noProof/>
            <w:webHidden/>
          </w:rPr>
          <w:fldChar w:fldCharType="separate"/>
        </w:r>
        <w:r w:rsidR="004A1F78">
          <w:rPr>
            <w:noProof/>
            <w:webHidden/>
          </w:rPr>
          <w:t>4</w:t>
        </w:r>
        <w:r w:rsidR="004A1F78">
          <w:rPr>
            <w:noProof/>
            <w:webHidden/>
          </w:rPr>
          <w:fldChar w:fldCharType="end"/>
        </w:r>
      </w:hyperlink>
    </w:p>
    <w:p w14:paraId="383D2D2D" w14:textId="15BB66B5" w:rsidR="004A1F78" w:rsidRDefault="00322CCF">
      <w:pPr>
        <w:pStyle w:val="Kazalovsebine1"/>
        <w:tabs>
          <w:tab w:val="left" w:pos="440"/>
          <w:tab w:val="right" w:leader="dot" w:pos="9054"/>
        </w:tabs>
        <w:rPr>
          <w:rFonts w:asciiTheme="minorHAnsi" w:eastAsiaTheme="minorEastAsia" w:hAnsiTheme="minorHAnsi" w:cstheme="minorBidi"/>
          <w:noProof/>
          <w:szCs w:val="22"/>
        </w:rPr>
      </w:pPr>
      <w:hyperlink w:anchor="_Toc127531734" w:history="1">
        <w:r w:rsidR="004A1F78" w:rsidRPr="00741703">
          <w:rPr>
            <w:rStyle w:val="Hiperpovezava"/>
            <w:rFonts w:cs="Arial"/>
            <w:bCs/>
            <w:caps/>
            <w:noProof/>
            <w:lang w:val="x-none" w:eastAsia="en-US"/>
          </w:rPr>
          <w:t>4.</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ROK IN NAČIN PREDLOŽITVE PONUDBE</w:t>
        </w:r>
        <w:r w:rsidR="004A1F78">
          <w:rPr>
            <w:noProof/>
            <w:webHidden/>
          </w:rPr>
          <w:tab/>
        </w:r>
        <w:r w:rsidR="004A1F78">
          <w:rPr>
            <w:noProof/>
            <w:webHidden/>
          </w:rPr>
          <w:fldChar w:fldCharType="begin"/>
        </w:r>
        <w:r w:rsidR="004A1F78">
          <w:rPr>
            <w:noProof/>
            <w:webHidden/>
          </w:rPr>
          <w:instrText xml:space="preserve"> PAGEREF _Toc127531734 \h </w:instrText>
        </w:r>
        <w:r w:rsidR="004A1F78">
          <w:rPr>
            <w:noProof/>
            <w:webHidden/>
          </w:rPr>
        </w:r>
        <w:r w:rsidR="004A1F78">
          <w:rPr>
            <w:noProof/>
            <w:webHidden/>
          </w:rPr>
          <w:fldChar w:fldCharType="separate"/>
        </w:r>
        <w:r w:rsidR="004A1F78">
          <w:rPr>
            <w:noProof/>
            <w:webHidden/>
          </w:rPr>
          <w:t>5</w:t>
        </w:r>
        <w:r w:rsidR="004A1F78">
          <w:rPr>
            <w:noProof/>
            <w:webHidden/>
          </w:rPr>
          <w:fldChar w:fldCharType="end"/>
        </w:r>
      </w:hyperlink>
    </w:p>
    <w:p w14:paraId="1DFAE7AC" w14:textId="6FA92176" w:rsidR="004A1F78" w:rsidRDefault="00322CCF">
      <w:pPr>
        <w:pStyle w:val="Kazalovsebine1"/>
        <w:tabs>
          <w:tab w:val="left" w:pos="440"/>
          <w:tab w:val="right" w:leader="dot" w:pos="9054"/>
        </w:tabs>
        <w:rPr>
          <w:rFonts w:asciiTheme="minorHAnsi" w:eastAsiaTheme="minorEastAsia" w:hAnsiTheme="minorHAnsi" w:cstheme="minorBidi"/>
          <w:noProof/>
          <w:szCs w:val="22"/>
        </w:rPr>
      </w:pPr>
      <w:hyperlink w:anchor="_Toc127531735" w:history="1">
        <w:r w:rsidR="004A1F78" w:rsidRPr="00741703">
          <w:rPr>
            <w:rStyle w:val="Hiperpovezava"/>
            <w:rFonts w:cs="Arial"/>
            <w:bCs/>
            <w:caps/>
            <w:noProof/>
            <w:lang w:val="x-none" w:eastAsia="en-US"/>
          </w:rPr>
          <w:t>5.</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INFORMACIJE V ZVEZI Z ODPIRANJEM PONUDB</w:t>
        </w:r>
        <w:r w:rsidR="004A1F78">
          <w:rPr>
            <w:noProof/>
            <w:webHidden/>
          </w:rPr>
          <w:tab/>
        </w:r>
        <w:r w:rsidR="004A1F78">
          <w:rPr>
            <w:noProof/>
            <w:webHidden/>
          </w:rPr>
          <w:fldChar w:fldCharType="begin"/>
        </w:r>
        <w:r w:rsidR="004A1F78">
          <w:rPr>
            <w:noProof/>
            <w:webHidden/>
          </w:rPr>
          <w:instrText xml:space="preserve"> PAGEREF _Toc127531735 \h </w:instrText>
        </w:r>
        <w:r w:rsidR="004A1F78">
          <w:rPr>
            <w:noProof/>
            <w:webHidden/>
          </w:rPr>
        </w:r>
        <w:r w:rsidR="004A1F78">
          <w:rPr>
            <w:noProof/>
            <w:webHidden/>
          </w:rPr>
          <w:fldChar w:fldCharType="separate"/>
        </w:r>
        <w:r w:rsidR="004A1F78">
          <w:rPr>
            <w:noProof/>
            <w:webHidden/>
          </w:rPr>
          <w:t>5</w:t>
        </w:r>
        <w:r w:rsidR="004A1F78">
          <w:rPr>
            <w:noProof/>
            <w:webHidden/>
          </w:rPr>
          <w:fldChar w:fldCharType="end"/>
        </w:r>
      </w:hyperlink>
    </w:p>
    <w:p w14:paraId="3D968089" w14:textId="7E942A7B" w:rsidR="004A1F78" w:rsidRDefault="00322CCF">
      <w:pPr>
        <w:pStyle w:val="Kazalovsebine1"/>
        <w:tabs>
          <w:tab w:val="left" w:pos="440"/>
          <w:tab w:val="right" w:leader="dot" w:pos="9054"/>
        </w:tabs>
        <w:rPr>
          <w:rFonts w:asciiTheme="minorHAnsi" w:eastAsiaTheme="minorEastAsia" w:hAnsiTheme="minorHAnsi" w:cstheme="minorBidi"/>
          <w:noProof/>
          <w:szCs w:val="22"/>
        </w:rPr>
      </w:pPr>
      <w:hyperlink w:anchor="_Toc127531736" w:history="1">
        <w:r w:rsidR="004A1F78" w:rsidRPr="00741703">
          <w:rPr>
            <w:rStyle w:val="Hiperpovezava"/>
            <w:rFonts w:cs="Arial"/>
            <w:bCs/>
            <w:caps/>
            <w:noProof/>
            <w:lang w:val="x-none" w:eastAsia="en-US"/>
          </w:rPr>
          <w:t>6.</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PRAVNA PODLAGA</w:t>
        </w:r>
        <w:r w:rsidR="004A1F78">
          <w:rPr>
            <w:noProof/>
            <w:webHidden/>
          </w:rPr>
          <w:tab/>
        </w:r>
        <w:r w:rsidR="004A1F78">
          <w:rPr>
            <w:noProof/>
            <w:webHidden/>
          </w:rPr>
          <w:fldChar w:fldCharType="begin"/>
        </w:r>
        <w:r w:rsidR="004A1F78">
          <w:rPr>
            <w:noProof/>
            <w:webHidden/>
          </w:rPr>
          <w:instrText xml:space="preserve"> PAGEREF _Toc127531736 \h </w:instrText>
        </w:r>
        <w:r w:rsidR="004A1F78">
          <w:rPr>
            <w:noProof/>
            <w:webHidden/>
          </w:rPr>
        </w:r>
        <w:r w:rsidR="004A1F78">
          <w:rPr>
            <w:noProof/>
            <w:webHidden/>
          </w:rPr>
          <w:fldChar w:fldCharType="separate"/>
        </w:r>
        <w:r w:rsidR="004A1F78">
          <w:rPr>
            <w:noProof/>
            <w:webHidden/>
          </w:rPr>
          <w:t>5</w:t>
        </w:r>
        <w:r w:rsidR="004A1F78">
          <w:rPr>
            <w:noProof/>
            <w:webHidden/>
          </w:rPr>
          <w:fldChar w:fldCharType="end"/>
        </w:r>
      </w:hyperlink>
    </w:p>
    <w:p w14:paraId="51CDD372" w14:textId="2AAA9513" w:rsidR="004A1F78" w:rsidRDefault="00322CCF">
      <w:pPr>
        <w:pStyle w:val="Kazalovsebine1"/>
        <w:tabs>
          <w:tab w:val="left" w:pos="440"/>
          <w:tab w:val="right" w:leader="dot" w:pos="9054"/>
        </w:tabs>
        <w:rPr>
          <w:rFonts w:asciiTheme="minorHAnsi" w:eastAsiaTheme="minorEastAsia" w:hAnsiTheme="minorHAnsi" w:cstheme="minorBidi"/>
          <w:noProof/>
          <w:szCs w:val="22"/>
        </w:rPr>
      </w:pPr>
      <w:hyperlink w:anchor="_Toc127531737" w:history="1">
        <w:r w:rsidR="004A1F78" w:rsidRPr="00741703">
          <w:rPr>
            <w:rStyle w:val="Hiperpovezava"/>
            <w:rFonts w:cs="Arial"/>
            <w:bCs/>
            <w:caps/>
            <w:noProof/>
            <w:lang w:val="x-none" w:eastAsia="en-US"/>
          </w:rPr>
          <w:t>7.</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TEMELJNA PRAVILA ZA DOSTOP, OBVESTILA IN POJASNILA V ZVEZI Z DOKUMENTACIJO</w:t>
        </w:r>
        <w:r w:rsidR="004A1F78">
          <w:rPr>
            <w:noProof/>
            <w:webHidden/>
          </w:rPr>
          <w:tab/>
        </w:r>
        <w:r w:rsidR="004A1F78">
          <w:rPr>
            <w:noProof/>
            <w:webHidden/>
          </w:rPr>
          <w:fldChar w:fldCharType="begin"/>
        </w:r>
        <w:r w:rsidR="004A1F78">
          <w:rPr>
            <w:noProof/>
            <w:webHidden/>
          </w:rPr>
          <w:instrText xml:space="preserve"> PAGEREF _Toc127531737 \h </w:instrText>
        </w:r>
        <w:r w:rsidR="004A1F78">
          <w:rPr>
            <w:noProof/>
            <w:webHidden/>
          </w:rPr>
        </w:r>
        <w:r w:rsidR="004A1F78">
          <w:rPr>
            <w:noProof/>
            <w:webHidden/>
          </w:rPr>
          <w:fldChar w:fldCharType="separate"/>
        </w:r>
        <w:r w:rsidR="004A1F78">
          <w:rPr>
            <w:noProof/>
            <w:webHidden/>
          </w:rPr>
          <w:t>6</w:t>
        </w:r>
        <w:r w:rsidR="004A1F78">
          <w:rPr>
            <w:noProof/>
            <w:webHidden/>
          </w:rPr>
          <w:fldChar w:fldCharType="end"/>
        </w:r>
      </w:hyperlink>
    </w:p>
    <w:p w14:paraId="6035A7C9" w14:textId="63ECEADA" w:rsidR="004A1F78" w:rsidRDefault="00322CCF">
      <w:pPr>
        <w:pStyle w:val="Kazalovsebine2"/>
        <w:tabs>
          <w:tab w:val="left" w:pos="880"/>
          <w:tab w:val="right" w:leader="dot" w:pos="9054"/>
        </w:tabs>
        <w:rPr>
          <w:rFonts w:asciiTheme="minorHAnsi" w:eastAsiaTheme="minorEastAsia" w:hAnsiTheme="minorHAnsi" w:cstheme="minorBidi"/>
          <w:noProof/>
          <w:szCs w:val="22"/>
        </w:rPr>
      </w:pPr>
      <w:hyperlink w:anchor="_Toc127531738" w:history="1">
        <w:r w:rsidR="004A1F78" w:rsidRPr="00741703">
          <w:rPr>
            <w:rStyle w:val="Hiperpovezava"/>
            <w:rFonts w:cs="Arial"/>
            <w:noProof/>
          </w:rPr>
          <w:t>7.1</w:t>
        </w:r>
        <w:r w:rsidR="004A1F78">
          <w:rPr>
            <w:rFonts w:asciiTheme="minorHAnsi" w:eastAsiaTheme="minorEastAsia" w:hAnsiTheme="minorHAnsi" w:cstheme="minorBidi"/>
            <w:noProof/>
            <w:szCs w:val="22"/>
          </w:rPr>
          <w:tab/>
        </w:r>
        <w:r w:rsidR="004A1F78" w:rsidRPr="00741703">
          <w:rPr>
            <w:rStyle w:val="Hiperpovezava"/>
            <w:rFonts w:cs="Arial"/>
            <w:noProof/>
          </w:rPr>
          <w:t>Dostop do dokumentacije</w:t>
        </w:r>
        <w:r w:rsidR="004A1F78">
          <w:rPr>
            <w:noProof/>
            <w:webHidden/>
          </w:rPr>
          <w:tab/>
        </w:r>
        <w:r w:rsidR="004A1F78">
          <w:rPr>
            <w:noProof/>
            <w:webHidden/>
          </w:rPr>
          <w:fldChar w:fldCharType="begin"/>
        </w:r>
        <w:r w:rsidR="004A1F78">
          <w:rPr>
            <w:noProof/>
            <w:webHidden/>
          </w:rPr>
          <w:instrText xml:space="preserve"> PAGEREF _Toc127531738 \h </w:instrText>
        </w:r>
        <w:r w:rsidR="004A1F78">
          <w:rPr>
            <w:noProof/>
            <w:webHidden/>
          </w:rPr>
        </w:r>
        <w:r w:rsidR="004A1F78">
          <w:rPr>
            <w:noProof/>
            <w:webHidden/>
          </w:rPr>
          <w:fldChar w:fldCharType="separate"/>
        </w:r>
        <w:r w:rsidR="004A1F78">
          <w:rPr>
            <w:noProof/>
            <w:webHidden/>
          </w:rPr>
          <w:t>6</w:t>
        </w:r>
        <w:r w:rsidR="004A1F78">
          <w:rPr>
            <w:noProof/>
            <w:webHidden/>
          </w:rPr>
          <w:fldChar w:fldCharType="end"/>
        </w:r>
      </w:hyperlink>
    </w:p>
    <w:p w14:paraId="0572AF07" w14:textId="671D82C6" w:rsidR="004A1F78" w:rsidRDefault="00322CCF">
      <w:pPr>
        <w:pStyle w:val="Kazalovsebine2"/>
        <w:tabs>
          <w:tab w:val="left" w:pos="880"/>
          <w:tab w:val="right" w:leader="dot" w:pos="9054"/>
        </w:tabs>
        <w:rPr>
          <w:rFonts w:asciiTheme="minorHAnsi" w:eastAsiaTheme="minorEastAsia" w:hAnsiTheme="minorHAnsi" w:cstheme="minorBidi"/>
          <w:noProof/>
          <w:szCs w:val="22"/>
        </w:rPr>
      </w:pPr>
      <w:hyperlink w:anchor="_Toc127531739" w:history="1">
        <w:r w:rsidR="004A1F78" w:rsidRPr="00741703">
          <w:rPr>
            <w:rStyle w:val="Hiperpovezava"/>
            <w:rFonts w:cs="Arial"/>
            <w:noProof/>
          </w:rPr>
          <w:t>7.2</w:t>
        </w:r>
        <w:r w:rsidR="004A1F78">
          <w:rPr>
            <w:rFonts w:asciiTheme="minorHAnsi" w:eastAsiaTheme="minorEastAsia" w:hAnsiTheme="minorHAnsi" w:cstheme="minorBidi"/>
            <w:noProof/>
            <w:szCs w:val="22"/>
          </w:rPr>
          <w:tab/>
        </w:r>
        <w:r w:rsidR="004A1F78" w:rsidRPr="00741703">
          <w:rPr>
            <w:rStyle w:val="Hiperpovezava"/>
            <w:rFonts w:cs="Arial"/>
            <w:noProof/>
          </w:rPr>
          <w:t>Obvestila in pojasnila v zvezi z dokumentacijo</w:t>
        </w:r>
        <w:r w:rsidR="004A1F78">
          <w:rPr>
            <w:noProof/>
            <w:webHidden/>
          </w:rPr>
          <w:tab/>
        </w:r>
        <w:r w:rsidR="004A1F78">
          <w:rPr>
            <w:noProof/>
            <w:webHidden/>
          </w:rPr>
          <w:fldChar w:fldCharType="begin"/>
        </w:r>
        <w:r w:rsidR="004A1F78">
          <w:rPr>
            <w:noProof/>
            <w:webHidden/>
          </w:rPr>
          <w:instrText xml:space="preserve"> PAGEREF _Toc127531739 \h </w:instrText>
        </w:r>
        <w:r w:rsidR="004A1F78">
          <w:rPr>
            <w:noProof/>
            <w:webHidden/>
          </w:rPr>
        </w:r>
        <w:r w:rsidR="004A1F78">
          <w:rPr>
            <w:noProof/>
            <w:webHidden/>
          </w:rPr>
          <w:fldChar w:fldCharType="separate"/>
        </w:r>
        <w:r w:rsidR="004A1F78">
          <w:rPr>
            <w:noProof/>
            <w:webHidden/>
          </w:rPr>
          <w:t>6</w:t>
        </w:r>
        <w:r w:rsidR="004A1F78">
          <w:rPr>
            <w:noProof/>
            <w:webHidden/>
          </w:rPr>
          <w:fldChar w:fldCharType="end"/>
        </w:r>
      </w:hyperlink>
    </w:p>
    <w:p w14:paraId="1BB14D54" w14:textId="25D39593" w:rsidR="004A1F78" w:rsidRDefault="00322CCF">
      <w:pPr>
        <w:pStyle w:val="Kazalovsebine1"/>
        <w:tabs>
          <w:tab w:val="left" w:pos="440"/>
          <w:tab w:val="right" w:leader="dot" w:pos="9054"/>
        </w:tabs>
        <w:rPr>
          <w:rFonts w:asciiTheme="minorHAnsi" w:eastAsiaTheme="minorEastAsia" w:hAnsiTheme="minorHAnsi" w:cstheme="minorBidi"/>
          <w:noProof/>
          <w:szCs w:val="22"/>
        </w:rPr>
      </w:pPr>
      <w:hyperlink w:anchor="_Toc127531740" w:history="1">
        <w:r w:rsidR="004A1F78" w:rsidRPr="00741703">
          <w:rPr>
            <w:rStyle w:val="Hiperpovezava"/>
            <w:rFonts w:cs="Arial"/>
            <w:bCs/>
            <w:caps/>
            <w:noProof/>
            <w:lang w:val="x-none" w:eastAsia="en-US"/>
          </w:rPr>
          <w:t>8.</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SESTAVA DOKUMENTACIJE</w:t>
        </w:r>
        <w:r w:rsidR="004A1F78">
          <w:rPr>
            <w:noProof/>
            <w:webHidden/>
          </w:rPr>
          <w:tab/>
        </w:r>
        <w:r w:rsidR="004A1F78">
          <w:rPr>
            <w:noProof/>
            <w:webHidden/>
          </w:rPr>
          <w:fldChar w:fldCharType="begin"/>
        </w:r>
        <w:r w:rsidR="004A1F78">
          <w:rPr>
            <w:noProof/>
            <w:webHidden/>
          </w:rPr>
          <w:instrText xml:space="preserve"> PAGEREF _Toc127531740 \h </w:instrText>
        </w:r>
        <w:r w:rsidR="004A1F78">
          <w:rPr>
            <w:noProof/>
            <w:webHidden/>
          </w:rPr>
        </w:r>
        <w:r w:rsidR="004A1F78">
          <w:rPr>
            <w:noProof/>
            <w:webHidden/>
          </w:rPr>
          <w:fldChar w:fldCharType="separate"/>
        </w:r>
        <w:r w:rsidR="004A1F78">
          <w:rPr>
            <w:noProof/>
            <w:webHidden/>
          </w:rPr>
          <w:t>6</w:t>
        </w:r>
        <w:r w:rsidR="004A1F78">
          <w:rPr>
            <w:noProof/>
            <w:webHidden/>
          </w:rPr>
          <w:fldChar w:fldCharType="end"/>
        </w:r>
      </w:hyperlink>
    </w:p>
    <w:p w14:paraId="7BF04250" w14:textId="14A98281" w:rsidR="004A1F78" w:rsidRDefault="00322CCF">
      <w:pPr>
        <w:pStyle w:val="Kazalovsebine1"/>
        <w:tabs>
          <w:tab w:val="left" w:pos="440"/>
          <w:tab w:val="right" w:leader="dot" w:pos="9054"/>
        </w:tabs>
        <w:rPr>
          <w:rFonts w:asciiTheme="minorHAnsi" w:eastAsiaTheme="minorEastAsia" w:hAnsiTheme="minorHAnsi" w:cstheme="minorBidi"/>
          <w:noProof/>
          <w:szCs w:val="22"/>
        </w:rPr>
      </w:pPr>
      <w:hyperlink w:anchor="_Toc127531741" w:history="1">
        <w:r w:rsidR="004A1F78" w:rsidRPr="00741703">
          <w:rPr>
            <w:rStyle w:val="Hiperpovezava"/>
            <w:rFonts w:cs="Arial"/>
            <w:bCs/>
            <w:caps/>
            <w:noProof/>
            <w:lang w:val="x-none" w:eastAsia="en-US"/>
          </w:rPr>
          <w:t>9.</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UGOTAVLJANJE SPOSOBNOSTI</w:t>
        </w:r>
        <w:r w:rsidR="004A1F78">
          <w:rPr>
            <w:noProof/>
            <w:webHidden/>
          </w:rPr>
          <w:tab/>
        </w:r>
        <w:r w:rsidR="004A1F78">
          <w:rPr>
            <w:noProof/>
            <w:webHidden/>
          </w:rPr>
          <w:fldChar w:fldCharType="begin"/>
        </w:r>
        <w:r w:rsidR="004A1F78">
          <w:rPr>
            <w:noProof/>
            <w:webHidden/>
          </w:rPr>
          <w:instrText xml:space="preserve"> PAGEREF _Toc127531741 \h </w:instrText>
        </w:r>
        <w:r w:rsidR="004A1F78">
          <w:rPr>
            <w:noProof/>
            <w:webHidden/>
          </w:rPr>
        </w:r>
        <w:r w:rsidR="004A1F78">
          <w:rPr>
            <w:noProof/>
            <w:webHidden/>
          </w:rPr>
          <w:fldChar w:fldCharType="separate"/>
        </w:r>
        <w:r w:rsidR="004A1F78">
          <w:rPr>
            <w:noProof/>
            <w:webHidden/>
          </w:rPr>
          <w:t>6</w:t>
        </w:r>
        <w:r w:rsidR="004A1F78">
          <w:rPr>
            <w:noProof/>
            <w:webHidden/>
          </w:rPr>
          <w:fldChar w:fldCharType="end"/>
        </w:r>
      </w:hyperlink>
    </w:p>
    <w:p w14:paraId="4B2CFD1C" w14:textId="775B68C4" w:rsidR="004A1F78" w:rsidRDefault="00322CCF">
      <w:pPr>
        <w:pStyle w:val="Kazalovsebine2"/>
        <w:tabs>
          <w:tab w:val="left" w:pos="880"/>
          <w:tab w:val="right" w:leader="dot" w:pos="9054"/>
        </w:tabs>
        <w:rPr>
          <w:rFonts w:asciiTheme="minorHAnsi" w:eastAsiaTheme="minorEastAsia" w:hAnsiTheme="minorHAnsi" w:cstheme="minorBidi"/>
          <w:noProof/>
          <w:szCs w:val="22"/>
        </w:rPr>
      </w:pPr>
      <w:hyperlink w:anchor="_Toc127531742" w:history="1">
        <w:r w:rsidR="004A1F78" w:rsidRPr="00741703">
          <w:rPr>
            <w:rStyle w:val="Hiperpovezava"/>
            <w:rFonts w:cs="Arial"/>
            <w:noProof/>
          </w:rPr>
          <w:t>9.1</w:t>
        </w:r>
        <w:r w:rsidR="004A1F78">
          <w:rPr>
            <w:rFonts w:asciiTheme="minorHAnsi" w:eastAsiaTheme="minorEastAsia" w:hAnsiTheme="minorHAnsi" w:cstheme="minorBidi"/>
            <w:noProof/>
            <w:szCs w:val="22"/>
          </w:rPr>
          <w:tab/>
        </w:r>
        <w:r w:rsidR="004A1F78" w:rsidRPr="00741703">
          <w:rPr>
            <w:rStyle w:val="Hiperpovezava"/>
            <w:rFonts w:cs="Arial"/>
            <w:noProof/>
          </w:rPr>
          <w:t>Ugotavljanje sposobnosti za sodelovanje v postopku oddaje javnega naročila in dokazila</w:t>
        </w:r>
        <w:r w:rsidR="004A1F78">
          <w:rPr>
            <w:noProof/>
            <w:webHidden/>
          </w:rPr>
          <w:tab/>
        </w:r>
        <w:r w:rsidR="004A1F78">
          <w:rPr>
            <w:noProof/>
            <w:webHidden/>
          </w:rPr>
          <w:fldChar w:fldCharType="begin"/>
        </w:r>
        <w:r w:rsidR="004A1F78">
          <w:rPr>
            <w:noProof/>
            <w:webHidden/>
          </w:rPr>
          <w:instrText xml:space="preserve"> PAGEREF _Toc127531742 \h </w:instrText>
        </w:r>
        <w:r w:rsidR="004A1F78">
          <w:rPr>
            <w:noProof/>
            <w:webHidden/>
          </w:rPr>
        </w:r>
        <w:r w:rsidR="004A1F78">
          <w:rPr>
            <w:noProof/>
            <w:webHidden/>
          </w:rPr>
          <w:fldChar w:fldCharType="separate"/>
        </w:r>
        <w:r w:rsidR="004A1F78">
          <w:rPr>
            <w:noProof/>
            <w:webHidden/>
          </w:rPr>
          <w:t>6</w:t>
        </w:r>
        <w:r w:rsidR="004A1F78">
          <w:rPr>
            <w:noProof/>
            <w:webHidden/>
          </w:rPr>
          <w:fldChar w:fldCharType="end"/>
        </w:r>
      </w:hyperlink>
    </w:p>
    <w:p w14:paraId="17F6F35E" w14:textId="2978B5B2" w:rsidR="004A1F78" w:rsidRDefault="00322CCF">
      <w:pPr>
        <w:pStyle w:val="Kazalovsebine3"/>
        <w:tabs>
          <w:tab w:val="right" w:leader="dot" w:pos="9054"/>
        </w:tabs>
        <w:rPr>
          <w:rFonts w:asciiTheme="minorHAnsi" w:eastAsiaTheme="minorEastAsia" w:hAnsiTheme="minorHAnsi" w:cstheme="minorBidi"/>
          <w:noProof/>
          <w:szCs w:val="22"/>
        </w:rPr>
      </w:pPr>
      <w:hyperlink w:anchor="_Toc127531743" w:history="1">
        <w:r w:rsidR="004A1F78" w:rsidRPr="00741703">
          <w:rPr>
            <w:rStyle w:val="Hiperpovezava"/>
            <w:rFonts w:cs="Arial"/>
            <w:noProof/>
          </w:rPr>
          <w:t>9.1.1 Neobstoj razlogov za izključitev</w:t>
        </w:r>
        <w:r w:rsidR="004A1F78">
          <w:rPr>
            <w:noProof/>
            <w:webHidden/>
          </w:rPr>
          <w:tab/>
        </w:r>
        <w:r w:rsidR="004A1F78">
          <w:rPr>
            <w:noProof/>
            <w:webHidden/>
          </w:rPr>
          <w:fldChar w:fldCharType="begin"/>
        </w:r>
        <w:r w:rsidR="004A1F78">
          <w:rPr>
            <w:noProof/>
            <w:webHidden/>
          </w:rPr>
          <w:instrText xml:space="preserve"> PAGEREF _Toc127531743 \h </w:instrText>
        </w:r>
        <w:r w:rsidR="004A1F78">
          <w:rPr>
            <w:noProof/>
            <w:webHidden/>
          </w:rPr>
        </w:r>
        <w:r w:rsidR="004A1F78">
          <w:rPr>
            <w:noProof/>
            <w:webHidden/>
          </w:rPr>
          <w:fldChar w:fldCharType="separate"/>
        </w:r>
        <w:r w:rsidR="004A1F78">
          <w:rPr>
            <w:noProof/>
            <w:webHidden/>
          </w:rPr>
          <w:t>7</w:t>
        </w:r>
        <w:r w:rsidR="004A1F78">
          <w:rPr>
            <w:noProof/>
            <w:webHidden/>
          </w:rPr>
          <w:fldChar w:fldCharType="end"/>
        </w:r>
      </w:hyperlink>
    </w:p>
    <w:p w14:paraId="77E3089B" w14:textId="0C02D5D8" w:rsidR="004A1F78" w:rsidRDefault="00322CCF">
      <w:pPr>
        <w:pStyle w:val="Kazalovsebine3"/>
        <w:tabs>
          <w:tab w:val="right" w:leader="dot" w:pos="9054"/>
        </w:tabs>
        <w:rPr>
          <w:rFonts w:asciiTheme="minorHAnsi" w:eastAsiaTheme="minorEastAsia" w:hAnsiTheme="minorHAnsi" w:cstheme="minorBidi"/>
          <w:noProof/>
          <w:szCs w:val="22"/>
        </w:rPr>
      </w:pPr>
      <w:hyperlink w:anchor="_Toc127531744" w:history="1">
        <w:r w:rsidR="004A1F78" w:rsidRPr="00741703">
          <w:rPr>
            <w:rStyle w:val="Hiperpovezava"/>
            <w:rFonts w:cs="Arial"/>
            <w:noProof/>
          </w:rPr>
          <w:t>9.1.2 Tehnični pogoji oziroma sposobnost</w:t>
        </w:r>
        <w:r w:rsidR="004A1F78">
          <w:rPr>
            <w:noProof/>
            <w:webHidden/>
          </w:rPr>
          <w:tab/>
        </w:r>
        <w:r w:rsidR="004A1F78">
          <w:rPr>
            <w:noProof/>
            <w:webHidden/>
          </w:rPr>
          <w:fldChar w:fldCharType="begin"/>
        </w:r>
        <w:r w:rsidR="004A1F78">
          <w:rPr>
            <w:noProof/>
            <w:webHidden/>
          </w:rPr>
          <w:instrText xml:space="preserve"> PAGEREF _Toc127531744 \h </w:instrText>
        </w:r>
        <w:r w:rsidR="004A1F78">
          <w:rPr>
            <w:noProof/>
            <w:webHidden/>
          </w:rPr>
        </w:r>
        <w:r w:rsidR="004A1F78">
          <w:rPr>
            <w:noProof/>
            <w:webHidden/>
          </w:rPr>
          <w:fldChar w:fldCharType="separate"/>
        </w:r>
        <w:r w:rsidR="004A1F78">
          <w:rPr>
            <w:noProof/>
            <w:webHidden/>
          </w:rPr>
          <w:t>9</w:t>
        </w:r>
        <w:r w:rsidR="004A1F78">
          <w:rPr>
            <w:noProof/>
            <w:webHidden/>
          </w:rPr>
          <w:fldChar w:fldCharType="end"/>
        </w:r>
      </w:hyperlink>
    </w:p>
    <w:p w14:paraId="5BCE09A2" w14:textId="42E10624" w:rsidR="004A1F78" w:rsidRDefault="00322CCF">
      <w:pPr>
        <w:pStyle w:val="Kazalovsebine1"/>
        <w:tabs>
          <w:tab w:val="left" w:pos="660"/>
          <w:tab w:val="right" w:leader="dot" w:pos="9054"/>
        </w:tabs>
        <w:rPr>
          <w:rFonts w:asciiTheme="minorHAnsi" w:eastAsiaTheme="minorEastAsia" w:hAnsiTheme="minorHAnsi" w:cstheme="minorBidi"/>
          <w:noProof/>
          <w:szCs w:val="22"/>
        </w:rPr>
      </w:pPr>
      <w:hyperlink w:anchor="_Toc127531745" w:history="1">
        <w:r w:rsidR="004A1F78" w:rsidRPr="00741703">
          <w:rPr>
            <w:rStyle w:val="Hiperpovezava"/>
            <w:rFonts w:cs="Arial"/>
            <w:bCs/>
            <w:caps/>
            <w:noProof/>
            <w:lang w:val="x-none" w:eastAsia="en-US"/>
          </w:rPr>
          <w:t>10.</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MERILA</w:t>
        </w:r>
        <w:r w:rsidR="004A1F78">
          <w:rPr>
            <w:noProof/>
            <w:webHidden/>
          </w:rPr>
          <w:tab/>
        </w:r>
        <w:r w:rsidR="004A1F78">
          <w:rPr>
            <w:noProof/>
            <w:webHidden/>
          </w:rPr>
          <w:fldChar w:fldCharType="begin"/>
        </w:r>
        <w:r w:rsidR="004A1F78">
          <w:rPr>
            <w:noProof/>
            <w:webHidden/>
          </w:rPr>
          <w:instrText xml:space="preserve"> PAGEREF _Toc127531745 \h </w:instrText>
        </w:r>
        <w:r w:rsidR="004A1F78">
          <w:rPr>
            <w:noProof/>
            <w:webHidden/>
          </w:rPr>
        </w:r>
        <w:r w:rsidR="004A1F78">
          <w:rPr>
            <w:noProof/>
            <w:webHidden/>
          </w:rPr>
          <w:fldChar w:fldCharType="separate"/>
        </w:r>
        <w:r w:rsidR="004A1F78">
          <w:rPr>
            <w:noProof/>
            <w:webHidden/>
          </w:rPr>
          <w:t>9</w:t>
        </w:r>
        <w:r w:rsidR="004A1F78">
          <w:rPr>
            <w:noProof/>
            <w:webHidden/>
          </w:rPr>
          <w:fldChar w:fldCharType="end"/>
        </w:r>
      </w:hyperlink>
    </w:p>
    <w:p w14:paraId="0A547847" w14:textId="29D2655A" w:rsidR="004A1F78" w:rsidRDefault="00322CCF">
      <w:pPr>
        <w:pStyle w:val="Kazalovsebine2"/>
        <w:tabs>
          <w:tab w:val="left" w:pos="880"/>
          <w:tab w:val="right" w:leader="dot" w:pos="9054"/>
        </w:tabs>
        <w:rPr>
          <w:rFonts w:asciiTheme="minorHAnsi" w:eastAsiaTheme="minorEastAsia" w:hAnsiTheme="minorHAnsi" w:cstheme="minorBidi"/>
          <w:noProof/>
          <w:szCs w:val="22"/>
        </w:rPr>
      </w:pPr>
      <w:hyperlink w:anchor="_Toc127531746" w:history="1">
        <w:r w:rsidR="004A1F78" w:rsidRPr="00741703">
          <w:rPr>
            <w:rStyle w:val="Hiperpovezava"/>
            <w:rFonts w:cs="Arial"/>
            <w:noProof/>
          </w:rPr>
          <w:t>10.1</w:t>
        </w:r>
        <w:r w:rsidR="004A1F78">
          <w:rPr>
            <w:rFonts w:asciiTheme="minorHAnsi" w:eastAsiaTheme="minorEastAsia" w:hAnsiTheme="minorHAnsi" w:cstheme="minorBidi"/>
            <w:noProof/>
            <w:szCs w:val="22"/>
          </w:rPr>
          <w:tab/>
        </w:r>
        <w:r w:rsidR="004A1F78" w:rsidRPr="00741703">
          <w:rPr>
            <w:rStyle w:val="Hiperpovezava"/>
            <w:rFonts w:cs="Arial"/>
            <w:noProof/>
          </w:rPr>
          <w:t>Merilo za sklope od 1 do 9 in sklope od 14 do 22</w:t>
        </w:r>
        <w:r w:rsidR="004A1F78">
          <w:rPr>
            <w:noProof/>
            <w:webHidden/>
          </w:rPr>
          <w:tab/>
        </w:r>
        <w:r w:rsidR="004A1F78">
          <w:rPr>
            <w:noProof/>
            <w:webHidden/>
          </w:rPr>
          <w:fldChar w:fldCharType="begin"/>
        </w:r>
        <w:r w:rsidR="004A1F78">
          <w:rPr>
            <w:noProof/>
            <w:webHidden/>
          </w:rPr>
          <w:instrText xml:space="preserve"> PAGEREF _Toc127531746 \h </w:instrText>
        </w:r>
        <w:r w:rsidR="004A1F78">
          <w:rPr>
            <w:noProof/>
            <w:webHidden/>
          </w:rPr>
        </w:r>
        <w:r w:rsidR="004A1F78">
          <w:rPr>
            <w:noProof/>
            <w:webHidden/>
          </w:rPr>
          <w:fldChar w:fldCharType="separate"/>
        </w:r>
        <w:r w:rsidR="004A1F78">
          <w:rPr>
            <w:noProof/>
            <w:webHidden/>
          </w:rPr>
          <w:t>9</w:t>
        </w:r>
        <w:r w:rsidR="004A1F78">
          <w:rPr>
            <w:noProof/>
            <w:webHidden/>
          </w:rPr>
          <w:fldChar w:fldCharType="end"/>
        </w:r>
      </w:hyperlink>
    </w:p>
    <w:p w14:paraId="6596E8E6" w14:textId="2A5410B4" w:rsidR="004A1F78" w:rsidRDefault="00322CCF">
      <w:pPr>
        <w:pStyle w:val="Kazalovsebine2"/>
        <w:tabs>
          <w:tab w:val="left" w:pos="880"/>
          <w:tab w:val="right" w:leader="dot" w:pos="9054"/>
        </w:tabs>
        <w:rPr>
          <w:rFonts w:asciiTheme="minorHAnsi" w:eastAsiaTheme="minorEastAsia" w:hAnsiTheme="minorHAnsi" w:cstheme="minorBidi"/>
          <w:noProof/>
          <w:szCs w:val="22"/>
        </w:rPr>
      </w:pPr>
      <w:hyperlink w:anchor="_Toc127531747" w:history="1">
        <w:r w:rsidR="004A1F78" w:rsidRPr="00741703">
          <w:rPr>
            <w:rStyle w:val="Hiperpovezava"/>
            <w:rFonts w:cs="Arial"/>
            <w:noProof/>
          </w:rPr>
          <w:t>10.2</w:t>
        </w:r>
        <w:r w:rsidR="004A1F78">
          <w:rPr>
            <w:rFonts w:asciiTheme="minorHAnsi" w:eastAsiaTheme="minorEastAsia" w:hAnsiTheme="minorHAnsi" w:cstheme="minorBidi"/>
            <w:noProof/>
            <w:szCs w:val="22"/>
          </w:rPr>
          <w:tab/>
        </w:r>
        <w:r w:rsidR="004A1F78" w:rsidRPr="00741703">
          <w:rPr>
            <w:rStyle w:val="Hiperpovezava"/>
            <w:rFonts w:cs="Arial"/>
            <w:noProof/>
          </w:rPr>
          <w:t>Merilo za sklop 10</w:t>
        </w:r>
        <w:r w:rsidR="004A1F78">
          <w:rPr>
            <w:noProof/>
            <w:webHidden/>
          </w:rPr>
          <w:tab/>
        </w:r>
        <w:r w:rsidR="004A1F78">
          <w:rPr>
            <w:noProof/>
            <w:webHidden/>
          </w:rPr>
          <w:fldChar w:fldCharType="begin"/>
        </w:r>
        <w:r w:rsidR="004A1F78">
          <w:rPr>
            <w:noProof/>
            <w:webHidden/>
          </w:rPr>
          <w:instrText xml:space="preserve"> PAGEREF _Toc127531747 \h </w:instrText>
        </w:r>
        <w:r w:rsidR="004A1F78">
          <w:rPr>
            <w:noProof/>
            <w:webHidden/>
          </w:rPr>
        </w:r>
        <w:r w:rsidR="004A1F78">
          <w:rPr>
            <w:noProof/>
            <w:webHidden/>
          </w:rPr>
          <w:fldChar w:fldCharType="separate"/>
        </w:r>
        <w:r w:rsidR="004A1F78">
          <w:rPr>
            <w:noProof/>
            <w:webHidden/>
          </w:rPr>
          <w:t>11</w:t>
        </w:r>
        <w:r w:rsidR="004A1F78">
          <w:rPr>
            <w:noProof/>
            <w:webHidden/>
          </w:rPr>
          <w:fldChar w:fldCharType="end"/>
        </w:r>
      </w:hyperlink>
    </w:p>
    <w:p w14:paraId="6971A6BB" w14:textId="042F5E3E" w:rsidR="004A1F78" w:rsidRDefault="00322CCF">
      <w:pPr>
        <w:pStyle w:val="Kazalovsebine2"/>
        <w:tabs>
          <w:tab w:val="left" w:pos="880"/>
          <w:tab w:val="right" w:leader="dot" w:pos="9054"/>
        </w:tabs>
        <w:rPr>
          <w:rFonts w:asciiTheme="minorHAnsi" w:eastAsiaTheme="minorEastAsia" w:hAnsiTheme="minorHAnsi" w:cstheme="minorBidi"/>
          <w:noProof/>
          <w:szCs w:val="22"/>
        </w:rPr>
      </w:pPr>
      <w:hyperlink w:anchor="_Toc127531748" w:history="1">
        <w:r w:rsidR="004A1F78" w:rsidRPr="00741703">
          <w:rPr>
            <w:rStyle w:val="Hiperpovezava"/>
            <w:rFonts w:cs="Arial"/>
            <w:noProof/>
          </w:rPr>
          <w:t>10.3</w:t>
        </w:r>
        <w:r w:rsidR="004A1F78">
          <w:rPr>
            <w:rFonts w:asciiTheme="minorHAnsi" w:eastAsiaTheme="minorEastAsia" w:hAnsiTheme="minorHAnsi" w:cstheme="minorBidi"/>
            <w:noProof/>
            <w:szCs w:val="22"/>
          </w:rPr>
          <w:tab/>
        </w:r>
        <w:r w:rsidR="004A1F78" w:rsidRPr="00741703">
          <w:rPr>
            <w:rStyle w:val="Hiperpovezava"/>
            <w:rFonts w:cs="Arial"/>
            <w:noProof/>
          </w:rPr>
          <w:t>Merilo za  sklope 11, 12, 13</w:t>
        </w:r>
        <w:r w:rsidR="004A1F78">
          <w:rPr>
            <w:noProof/>
            <w:webHidden/>
          </w:rPr>
          <w:tab/>
        </w:r>
        <w:r w:rsidR="004A1F78">
          <w:rPr>
            <w:noProof/>
            <w:webHidden/>
          </w:rPr>
          <w:fldChar w:fldCharType="begin"/>
        </w:r>
        <w:r w:rsidR="004A1F78">
          <w:rPr>
            <w:noProof/>
            <w:webHidden/>
          </w:rPr>
          <w:instrText xml:space="preserve"> PAGEREF _Toc127531748 \h </w:instrText>
        </w:r>
        <w:r w:rsidR="004A1F78">
          <w:rPr>
            <w:noProof/>
            <w:webHidden/>
          </w:rPr>
        </w:r>
        <w:r w:rsidR="004A1F78">
          <w:rPr>
            <w:noProof/>
            <w:webHidden/>
          </w:rPr>
          <w:fldChar w:fldCharType="separate"/>
        </w:r>
        <w:r w:rsidR="004A1F78">
          <w:rPr>
            <w:noProof/>
            <w:webHidden/>
          </w:rPr>
          <w:t>14</w:t>
        </w:r>
        <w:r w:rsidR="004A1F78">
          <w:rPr>
            <w:noProof/>
            <w:webHidden/>
          </w:rPr>
          <w:fldChar w:fldCharType="end"/>
        </w:r>
      </w:hyperlink>
    </w:p>
    <w:p w14:paraId="48163258" w14:textId="37C474E3" w:rsidR="004A1F78" w:rsidRDefault="00322CCF">
      <w:pPr>
        <w:pStyle w:val="Kazalovsebine1"/>
        <w:tabs>
          <w:tab w:val="left" w:pos="660"/>
          <w:tab w:val="right" w:leader="dot" w:pos="9054"/>
        </w:tabs>
        <w:rPr>
          <w:rFonts w:asciiTheme="minorHAnsi" w:eastAsiaTheme="minorEastAsia" w:hAnsiTheme="minorHAnsi" w:cstheme="minorBidi"/>
          <w:noProof/>
          <w:szCs w:val="22"/>
        </w:rPr>
      </w:pPr>
      <w:hyperlink w:anchor="_Toc127531749" w:history="1">
        <w:r w:rsidR="004A1F78" w:rsidRPr="00741703">
          <w:rPr>
            <w:rStyle w:val="Hiperpovezava"/>
            <w:rFonts w:cs="Arial"/>
            <w:bCs/>
            <w:caps/>
            <w:noProof/>
            <w:lang w:val="x-none" w:eastAsia="en-US"/>
          </w:rPr>
          <w:t>11.</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PONUDBA</w:t>
        </w:r>
        <w:r w:rsidR="004A1F78">
          <w:rPr>
            <w:noProof/>
            <w:webHidden/>
          </w:rPr>
          <w:tab/>
        </w:r>
        <w:r w:rsidR="004A1F78">
          <w:rPr>
            <w:noProof/>
            <w:webHidden/>
          </w:rPr>
          <w:fldChar w:fldCharType="begin"/>
        </w:r>
        <w:r w:rsidR="004A1F78">
          <w:rPr>
            <w:noProof/>
            <w:webHidden/>
          </w:rPr>
          <w:instrText xml:space="preserve"> PAGEREF _Toc127531749 \h </w:instrText>
        </w:r>
        <w:r w:rsidR="004A1F78">
          <w:rPr>
            <w:noProof/>
            <w:webHidden/>
          </w:rPr>
        </w:r>
        <w:r w:rsidR="004A1F78">
          <w:rPr>
            <w:noProof/>
            <w:webHidden/>
          </w:rPr>
          <w:fldChar w:fldCharType="separate"/>
        </w:r>
        <w:r w:rsidR="004A1F78">
          <w:rPr>
            <w:noProof/>
            <w:webHidden/>
          </w:rPr>
          <w:t>16</w:t>
        </w:r>
        <w:r w:rsidR="004A1F78">
          <w:rPr>
            <w:noProof/>
            <w:webHidden/>
          </w:rPr>
          <w:fldChar w:fldCharType="end"/>
        </w:r>
      </w:hyperlink>
    </w:p>
    <w:p w14:paraId="16962EB7" w14:textId="314AFC90" w:rsidR="004A1F78" w:rsidRDefault="00322CCF">
      <w:pPr>
        <w:pStyle w:val="Kazalovsebine2"/>
        <w:tabs>
          <w:tab w:val="left" w:pos="880"/>
          <w:tab w:val="right" w:leader="dot" w:pos="9054"/>
        </w:tabs>
        <w:rPr>
          <w:rFonts w:asciiTheme="minorHAnsi" w:eastAsiaTheme="minorEastAsia" w:hAnsiTheme="minorHAnsi" w:cstheme="minorBidi"/>
          <w:noProof/>
          <w:szCs w:val="22"/>
        </w:rPr>
      </w:pPr>
      <w:hyperlink w:anchor="_Toc127531750" w:history="1">
        <w:r w:rsidR="004A1F78" w:rsidRPr="00741703">
          <w:rPr>
            <w:rStyle w:val="Hiperpovezava"/>
            <w:rFonts w:cs="Arial"/>
            <w:noProof/>
          </w:rPr>
          <w:t>11.1</w:t>
        </w:r>
        <w:r w:rsidR="004A1F78">
          <w:rPr>
            <w:rFonts w:asciiTheme="minorHAnsi" w:eastAsiaTheme="minorEastAsia" w:hAnsiTheme="minorHAnsi" w:cstheme="minorBidi"/>
            <w:noProof/>
            <w:szCs w:val="22"/>
          </w:rPr>
          <w:tab/>
        </w:r>
        <w:r w:rsidR="004A1F78" w:rsidRPr="00741703">
          <w:rPr>
            <w:rStyle w:val="Hiperpovezava"/>
            <w:rFonts w:cs="Arial"/>
            <w:noProof/>
          </w:rPr>
          <w:t>Ponudbena dokumentacija</w:t>
        </w:r>
        <w:r w:rsidR="004A1F78">
          <w:rPr>
            <w:noProof/>
            <w:webHidden/>
          </w:rPr>
          <w:tab/>
        </w:r>
        <w:r w:rsidR="004A1F78">
          <w:rPr>
            <w:noProof/>
            <w:webHidden/>
          </w:rPr>
          <w:fldChar w:fldCharType="begin"/>
        </w:r>
        <w:r w:rsidR="004A1F78">
          <w:rPr>
            <w:noProof/>
            <w:webHidden/>
          </w:rPr>
          <w:instrText xml:space="preserve"> PAGEREF _Toc127531750 \h </w:instrText>
        </w:r>
        <w:r w:rsidR="004A1F78">
          <w:rPr>
            <w:noProof/>
            <w:webHidden/>
          </w:rPr>
        </w:r>
        <w:r w:rsidR="004A1F78">
          <w:rPr>
            <w:noProof/>
            <w:webHidden/>
          </w:rPr>
          <w:fldChar w:fldCharType="separate"/>
        </w:r>
        <w:r w:rsidR="004A1F78">
          <w:rPr>
            <w:noProof/>
            <w:webHidden/>
          </w:rPr>
          <w:t>16</w:t>
        </w:r>
        <w:r w:rsidR="004A1F78">
          <w:rPr>
            <w:noProof/>
            <w:webHidden/>
          </w:rPr>
          <w:fldChar w:fldCharType="end"/>
        </w:r>
      </w:hyperlink>
    </w:p>
    <w:p w14:paraId="1A8AE6AB" w14:textId="344D656B" w:rsidR="004A1F78" w:rsidRDefault="00322CCF">
      <w:pPr>
        <w:pStyle w:val="Kazalovsebine2"/>
        <w:tabs>
          <w:tab w:val="left" w:pos="880"/>
          <w:tab w:val="right" w:leader="dot" w:pos="9054"/>
        </w:tabs>
        <w:rPr>
          <w:rFonts w:asciiTheme="minorHAnsi" w:eastAsiaTheme="minorEastAsia" w:hAnsiTheme="minorHAnsi" w:cstheme="minorBidi"/>
          <w:noProof/>
          <w:szCs w:val="22"/>
        </w:rPr>
      </w:pPr>
      <w:hyperlink w:anchor="_Toc127531751" w:history="1">
        <w:r w:rsidR="004A1F78" w:rsidRPr="00741703">
          <w:rPr>
            <w:rStyle w:val="Hiperpovezava"/>
            <w:rFonts w:cs="Arial"/>
            <w:noProof/>
          </w:rPr>
          <w:t>11.2</w:t>
        </w:r>
        <w:r w:rsidR="004A1F78">
          <w:rPr>
            <w:rFonts w:asciiTheme="minorHAnsi" w:eastAsiaTheme="minorEastAsia" w:hAnsiTheme="minorHAnsi" w:cstheme="minorBidi"/>
            <w:noProof/>
            <w:szCs w:val="22"/>
          </w:rPr>
          <w:tab/>
        </w:r>
        <w:r w:rsidR="004A1F78" w:rsidRPr="00741703">
          <w:rPr>
            <w:rStyle w:val="Hiperpovezava"/>
            <w:rFonts w:cs="Arial"/>
            <w:noProof/>
          </w:rPr>
          <w:t>Sestavljanje ponudbe</w:t>
        </w:r>
        <w:r w:rsidR="004A1F78">
          <w:rPr>
            <w:noProof/>
            <w:webHidden/>
          </w:rPr>
          <w:tab/>
        </w:r>
        <w:r w:rsidR="004A1F78">
          <w:rPr>
            <w:noProof/>
            <w:webHidden/>
          </w:rPr>
          <w:fldChar w:fldCharType="begin"/>
        </w:r>
        <w:r w:rsidR="004A1F78">
          <w:rPr>
            <w:noProof/>
            <w:webHidden/>
          </w:rPr>
          <w:instrText xml:space="preserve"> PAGEREF _Toc127531751 \h </w:instrText>
        </w:r>
        <w:r w:rsidR="004A1F78">
          <w:rPr>
            <w:noProof/>
            <w:webHidden/>
          </w:rPr>
        </w:r>
        <w:r w:rsidR="004A1F78">
          <w:rPr>
            <w:noProof/>
            <w:webHidden/>
          </w:rPr>
          <w:fldChar w:fldCharType="separate"/>
        </w:r>
        <w:r w:rsidR="004A1F78">
          <w:rPr>
            <w:noProof/>
            <w:webHidden/>
          </w:rPr>
          <w:t>16</w:t>
        </w:r>
        <w:r w:rsidR="004A1F78">
          <w:rPr>
            <w:noProof/>
            <w:webHidden/>
          </w:rPr>
          <w:fldChar w:fldCharType="end"/>
        </w:r>
      </w:hyperlink>
    </w:p>
    <w:p w14:paraId="5DBFECD6" w14:textId="25C5B25C" w:rsidR="004A1F78" w:rsidRDefault="00322CCF">
      <w:pPr>
        <w:pStyle w:val="Kazalovsebine2"/>
        <w:tabs>
          <w:tab w:val="left" w:pos="880"/>
          <w:tab w:val="right" w:leader="dot" w:pos="9054"/>
        </w:tabs>
        <w:rPr>
          <w:rFonts w:asciiTheme="minorHAnsi" w:eastAsiaTheme="minorEastAsia" w:hAnsiTheme="minorHAnsi" w:cstheme="minorBidi"/>
          <w:noProof/>
          <w:szCs w:val="22"/>
        </w:rPr>
      </w:pPr>
      <w:hyperlink w:anchor="_Toc127531752" w:history="1">
        <w:r w:rsidR="004A1F78" w:rsidRPr="00741703">
          <w:rPr>
            <w:rStyle w:val="Hiperpovezava"/>
            <w:rFonts w:cs="Arial"/>
            <w:noProof/>
          </w:rPr>
          <w:t>11.3</w:t>
        </w:r>
        <w:r w:rsidR="004A1F78">
          <w:rPr>
            <w:rFonts w:asciiTheme="minorHAnsi" w:eastAsiaTheme="minorEastAsia" w:hAnsiTheme="minorHAnsi" w:cstheme="minorBidi"/>
            <w:noProof/>
            <w:szCs w:val="22"/>
          </w:rPr>
          <w:tab/>
        </w:r>
        <w:r w:rsidR="004A1F78" w:rsidRPr="00741703">
          <w:rPr>
            <w:rStyle w:val="Hiperpovezava"/>
            <w:rFonts w:cs="Arial"/>
            <w:noProof/>
          </w:rPr>
          <w:t>Druga določila za pripravo ponudbe</w:t>
        </w:r>
        <w:r w:rsidR="004A1F78">
          <w:rPr>
            <w:noProof/>
            <w:webHidden/>
          </w:rPr>
          <w:tab/>
        </w:r>
        <w:r w:rsidR="004A1F78">
          <w:rPr>
            <w:noProof/>
            <w:webHidden/>
          </w:rPr>
          <w:fldChar w:fldCharType="begin"/>
        </w:r>
        <w:r w:rsidR="004A1F78">
          <w:rPr>
            <w:noProof/>
            <w:webHidden/>
          </w:rPr>
          <w:instrText xml:space="preserve"> PAGEREF _Toc127531752 \h </w:instrText>
        </w:r>
        <w:r w:rsidR="004A1F78">
          <w:rPr>
            <w:noProof/>
            <w:webHidden/>
          </w:rPr>
        </w:r>
        <w:r w:rsidR="004A1F78">
          <w:rPr>
            <w:noProof/>
            <w:webHidden/>
          </w:rPr>
          <w:fldChar w:fldCharType="separate"/>
        </w:r>
        <w:r w:rsidR="004A1F78">
          <w:rPr>
            <w:noProof/>
            <w:webHidden/>
          </w:rPr>
          <w:t>18</w:t>
        </w:r>
        <w:r w:rsidR="004A1F78">
          <w:rPr>
            <w:noProof/>
            <w:webHidden/>
          </w:rPr>
          <w:fldChar w:fldCharType="end"/>
        </w:r>
      </w:hyperlink>
    </w:p>
    <w:p w14:paraId="26EDA8DB" w14:textId="306762F2" w:rsidR="004A1F78" w:rsidRDefault="00322CCF">
      <w:pPr>
        <w:pStyle w:val="Kazalovsebine1"/>
        <w:tabs>
          <w:tab w:val="left" w:pos="660"/>
          <w:tab w:val="right" w:leader="dot" w:pos="9054"/>
        </w:tabs>
        <w:rPr>
          <w:rFonts w:asciiTheme="minorHAnsi" w:eastAsiaTheme="minorEastAsia" w:hAnsiTheme="minorHAnsi" w:cstheme="minorBidi"/>
          <w:noProof/>
          <w:szCs w:val="22"/>
        </w:rPr>
      </w:pPr>
      <w:hyperlink w:anchor="_Toc127531753" w:history="1">
        <w:r w:rsidR="004A1F78" w:rsidRPr="00741703">
          <w:rPr>
            <w:rStyle w:val="Hiperpovezava"/>
            <w:rFonts w:cs="Arial"/>
            <w:bCs/>
            <w:caps/>
            <w:noProof/>
            <w:lang w:val="x-none" w:eastAsia="en-US"/>
          </w:rPr>
          <w:t>12.</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obvestilo o odločitvi o oddaji naročila</w:t>
        </w:r>
        <w:r w:rsidR="004A1F78">
          <w:rPr>
            <w:noProof/>
            <w:webHidden/>
          </w:rPr>
          <w:tab/>
        </w:r>
        <w:r w:rsidR="004A1F78">
          <w:rPr>
            <w:noProof/>
            <w:webHidden/>
          </w:rPr>
          <w:fldChar w:fldCharType="begin"/>
        </w:r>
        <w:r w:rsidR="004A1F78">
          <w:rPr>
            <w:noProof/>
            <w:webHidden/>
          </w:rPr>
          <w:instrText xml:space="preserve"> PAGEREF _Toc127531753 \h </w:instrText>
        </w:r>
        <w:r w:rsidR="004A1F78">
          <w:rPr>
            <w:noProof/>
            <w:webHidden/>
          </w:rPr>
        </w:r>
        <w:r w:rsidR="004A1F78">
          <w:rPr>
            <w:noProof/>
            <w:webHidden/>
          </w:rPr>
          <w:fldChar w:fldCharType="separate"/>
        </w:r>
        <w:r w:rsidR="004A1F78">
          <w:rPr>
            <w:noProof/>
            <w:webHidden/>
          </w:rPr>
          <w:t>19</w:t>
        </w:r>
        <w:r w:rsidR="004A1F78">
          <w:rPr>
            <w:noProof/>
            <w:webHidden/>
          </w:rPr>
          <w:fldChar w:fldCharType="end"/>
        </w:r>
      </w:hyperlink>
    </w:p>
    <w:p w14:paraId="0673AE9B" w14:textId="1883EE60" w:rsidR="004A1F78" w:rsidRDefault="00322CCF">
      <w:pPr>
        <w:pStyle w:val="Kazalovsebine1"/>
        <w:tabs>
          <w:tab w:val="left" w:pos="660"/>
          <w:tab w:val="right" w:leader="dot" w:pos="9054"/>
        </w:tabs>
        <w:rPr>
          <w:rFonts w:asciiTheme="minorHAnsi" w:eastAsiaTheme="minorEastAsia" w:hAnsiTheme="minorHAnsi" w:cstheme="minorBidi"/>
          <w:noProof/>
          <w:szCs w:val="22"/>
        </w:rPr>
      </w:pPr>
      <w:hyperlink w:anchor="_Toc127531754" w:history="1">
        <w:r w:rsidR="004A1F78" w:rsidRPr="00741703">
          <w:rPr>
            <w:rStyle w:val="Hiperpovezava"/>
            <w:rFonts w:cs="Arial"/>
            <w:bCs/>
            <w:caps/>
            <w:noProof/>
            <w:lang w:val="x-none" w:eastAsia="en-US"/>
          </w:rPr>
          <w:t>13.</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odstop od izvedbe javnega naročila</w:t>
        </w:r>
        <w:r w:rsidR="004A1F78">
          <w:rPr>
            <w:noProof/>
            <w:webHidden/>
          </w:rPr>
          <w:tab/>
        </w:r>
        <w:r w:rsidR="004A1F78">
          <w:rPr>
            <w:noProof/>
            <w:webHidden/>
          </w:rPr>
          <w:fldChar w:fldCharType="begin"/>
        </w:r>
        <w:r w:rsidR="004A1F78">
          <w:rPr>
            <w:noProof/>
            <w:webHidden/>
          </w:rPr>
          <w:instrText xml:space="preserve"> PAGEREF _Toc127531754 \h </w:instrText>
        </w:r>
        <w:r w:rsidR="004A1F78">
          <w:rPr>
            <w:noProof/>
            <w:webHidden/>
          </w:rPr>
        </w:r>
        <w:r w:rsidR="004A1F78">
          <w:rPr>
            <w:noProof/>
            <w:webHidden/>
          </w:rPr>
          <w:fldChar w:fldCharType="separate"/>
        </w:r>
        <w:r w:rsidR="004A1F78">
          <w:rPr>
            <w:noProof/>
            <w:webHidden/>
          </w:rPr>
          <w:t>19</w:t>
        </w:r>
        <w:r w:rsidR="004A1F78">
          <w:rPr>
            <w:noProof/>
            <w:webHidden/>
          </w:rPr>
          <w:fldChar w:fldCharType="end"/>
        </w:r>
      </w:hyperlink>
    </w:p>
    <w:p w14:paraId="1EFE2A01" w14:textId="20936FFF" w:rsidR="004A1F78" w:rsidRDefault="00322CCF">
      <w:pPr>
        <w:pStyle w:val="Kazalovsebine1"/>
        <w:tabs>
          <w:tab w:val="left" w:pos="660"/>
          <w:tab w:val="right" w:leader="dot" w:pos="9054"/>
        </w:tabs>
        <w:rPr>
          <w:rFonts w:asciiTheme="minorHAnsi" w:eastAsiaTheme="minorEastAsia" w:hAnsiTheme="minorHAnsi" w:cstheme="minorBidi"/>
          <w:noProof/>
          <w:szCs w:val="22"/>
        </w:rPr>
      </w:pPr>
      <w:hyperlink w:anchor="_Toc127531755" w:history="1">
        <w:r w:rsidR="004A1F78" w:rsidRPr="00741703">
          <w:rPr>
            <w:rStyle w:val="Hiperpovezava"/>
            <w:rFonts w:cs="Arial"/>
            <w:bCs/>
            <w:caps/>
            <w:noProof/>
            <w:lang w:val="x-none" w:eastAsia="en-US"/>
          </w:rPr>
          <w:t>14.</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POGODBA</w:t>
        </w:r>
        <w:r w:rsidR="004A1F78">
          <w:rPr>
            <w:noProof/>
            <w:webHidden/>
          </w:rPr>
          <w:tab/>
        </w:r>
        <w:r w:rsidR="004A1F78">
          <w:rPr>
            <w:noProof/>
            <w:webHidden/>
          </w:rPr>
          <w:fldChar w:fldCharType="begin"/>
        </w:r>
        <w:r w:rsidR="004A1F78">
          <w:rPr>
            <w:noProof/>
            <w:webHidden/>
          </w:rPr>
          <w:instrText xml:space="preserve"> PAGEREF _Toc127531755 \h </w:instrText>
        </w:r>
        <w:r w:rsidR="004A1F78">
          <w:rPr>
            <w:noProof/>
            <w:webHidden/>
          </w:rPr>
        </w:r>
        <w:r w:rsidR="004A1F78">
          <w:rPr>
            <w:noProof/>
            <w:webHidden/>
          </w:rPr>
          <w:fldChar w:fldCharType="separate"/>
        </w:r>
        <w:r w:rsidR="004A1F78">
          <w:rPr>
            <w:noProof/>
            <w:webHidden/>
          </w:rPr>
          <w:t>19</w:t>
        </w:r>
        <w:r w:rsidR="004A1F78">
          <w:rPr>
            <w:noProof/>
            <w:webHidden/>
          </w:rPr>
          <w:fldChar w:fldCharType="end"/>
        </w:r>
      </w:hyperlink>
    </w:p>
    <w:p w14:paraId="179E3CF6" w14:textId="598F6D72" w:rsidR="004A1F78" w:rsidRDefault="00322CCF">
      <w:pPr>
        <w:pStyle w:val="Kazalovsebine1"/>
        <w:tabs>
          <w:tab w:val="left" w:pos="660"/>
          <w:tab w:val="right" w:leader="dot" w:pos="9054"/>
        </w:tabs>
        <w:rPr>
          <w:rFonts w:asciiTheme="minorHAnsi" w:eastAsiaTheme="minorEastAsia" w:hAnsiTheme="minorHAnsi" w:cstheme="minorBidi"/>
          <w:noProof/>
          <w:szCs w:val="22"/>
        </w:rPr>
      </w:pPr>
      <w:hyperlink w:anchor="_Toc127531756" w:history="1">
        <w:r w:rsidR="004A1F78" w:rsidRPr="00741703">
          <w:rPr>
            <w:rStyle w:val="Hiperpovezava"/>
            <w:rFonts w:cs="Arial"/>
            <w:bCs/>
            <w:caps/>
            <w:noProof/>
            <w:lang w:val="x-none" w:eastAsia="en-US"/>
          </w:rPr>
          <w:t>15.</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ZAVAROVANJE ZA DOBRO IZVEDBO POGODBENIH OBVEZNOSTI</w:t>
        </w:r>
        <w:r w:rsidR="004A1F78">
          <w:rPr>
            <w:noProof/>
            <w:webHidden/>
          </w:rPr>
          <w:tab/>
        </w:r>
        <w:r w:rsidR="004A1F78">
          <w:rPr>
            <w:noProof/>
            <w:webHidden/>
          </w:rPr>
          <w:fldChar w:fldCharType="begin"/>
        </w:r>
        <w:r w:rsidR="004A1F78">
          <w:rPr>
            <w:noProof/>
            <w:webHidden/>
          </w:rPr>
          <w:instrText xml:space="preserve"> PAGEREF _Toc127531756 \h </w:instrText>
        </w:r>
        <w:r w:rsidR="004A1F78">
          <w:rPr>
            <w:noProof/>
            <w:webHidden/>
          </w:rPr>
        </w:r>
        <w:r w:rsidR="004A1F78">
          <w:rPr>
            <w:noProof/>
            <w:webHidden/>
          </w:rPr>
          <w:fldChar w:fldCharType="separate"/>
        </w:r>
        <w:r w:rsidR="004A1F78">
          <w:rPr>
            <w:noProof/>
            <w:webHidden/>
          </w:rPr>
          <w:t>19</w:t>
        </w:r>
        <w:r w:rsidR="004A1F78">
          <w:rPr>
            <w:noProof/>
            <w:webHidden/>
          </w:rPr>
          <w:fldChar w:fldCharType="end"/>
        </w:r>
      </w:hyperlink>
    </w:p>
    <w:p w14:paraId="2C955F9E" w14:textId="43B06AA7" w:rsidR="004A1F78" w:rsidRDefault="00322CCF">
      <w:pPr>
        <w:pStyle w:val="Kazalovsebine1"/>
        <w:tabs>
          <w:tab w:val="left" w:pos="660"/>
          <w:tab w:val="right" w:leader="dot" w:pos="9054"/>
        </w:tabs>
        <w:rPr>
          <w:rFonts w:asciiTheme="minorHAnsi" w:eastAsiaTheme="minorEastAsia" w:hAnsiTheme="minorHAnsi" w:cstheme="minorBidi"/>
          <w:noProof/>
          <w:szCs w:val="22"/>
        </w:rPr>
      </w:pPr>
      <w:hyperlink w:anchor="_Toc127531757" w:history="1">
        <w:r w:rsidR="004A1F78" w:rsidRPr="00741703">
          <w:rPr>
            <w:rStyle w:val="Hiperpovezava"/>
            <w:rFonts w:cs="Arial"/>
            <w:bCs/>
            <w:caps/>
            <w:noProof/>
            <w:lang w:val="x-none" w:eastAsia="en-US"/>
          </w:rPr>
          <w:t>16.</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VRSTA IN KOLIČINA VOZIL</w:t>
        </w:r>
        <w:r w:rsidR="004A1F78">
          <w:rPr>
            <w:noProof/>
            <w:webHidden/>
          </w:rPr>
          <w:tab/>
        </w:r>
        <w:r w:rsidR="004A1F78">
          <w:rPr>
            <w:noProof/>
            <w:webHidden/>
          </w:rPr>
          <w:fldChar w:fldCharType="begin"/>
        </w:r>
        <w:r w:rsidR="004A1F78">
          <w:rPr>
            <w:noProof/>
            <w:webHidden/>
          </w:rPr>
          <w:instrText xml:space="preserve"> PAGEREF _Toc127531757 \h </w:instrText>
        </w:r>
        <w:r w:rsidR="004A1F78">
          <w:rPr>
            <w:noProof/>
            <w:webHidden/>
          </w:rPr>
        </w:r>
        <w:r w:rsidR="004A1F78">
          <w:rPr>
            <w:noProof/>
            <w:webHidden/>
          </w:rPr>
          <w:fldChar w:fldCharType="separate"/>
        </w:r>
        <w:r w:rsidR="004A1F78">
          <w:rPr>
            <w:noProof/>
            <w:webHidden/>
          </w:rPr>
          <w:t>20</w:t>
        </w:r>
        <w:r w:rsidR="004A1F78">
          <w:rPr>
            <w:noProof/>
            <w:webHidden/>
          </w:rPr>
          <w:fldChar w:fldCharType="end"/>
        </w:r>
      </w:hyperlink>
    </w:p>
    <w:p w14:paraId="7981F75A" w14:textId="369BB355" w:rsidR="004A1F78" w:rsidRDefault="00322CCF">
      <w:pPr>
        <w:pStyle w:val="Kazalovsebine1"/>
        <w:tabs>
          <w:tab w:val="left" w:pos="660"/>
          <w:tab w:val="right" w:leader="dot" w:pos="9054"/>
        </w:tabs>
        <w:rPr>
          <w:rFonts w:asciiTheme="minorHAnsi" w:eastAsiaTheme="minorEastAsia" w:hAnsiTheme="minorHAnsi" w:cstheme="minorBidi"/>
          <w:noProof/>
          <w:szCs w:val="22"/>
        </w:rPr>
      </w:pPr>
      <w:hyperlink w:anchor="_Toc127531758" w:history="1">
        <w:r w:rsidR="004A1F78" w:rsidRPr="00741703">
          <w:rPr>
            <w:rStyle w:val="Hiperpovezava"/>
            <w:rFonts w:cs="Arial"/>
            <w:bCs/>
            <w:caps/>
            <w:noProof/>
            <w:lang w:val="x-none" w:eastAsia="en-US"/>
          </w:rPr>
          <w:t>17.</w:t>
        </w:r>
        <w:r w:rsidR="004A1F78">
          <w:rPr>
            <w:rFonts w:asciiTheme="minorHAnsi" w:eastAsiaTheme="minorEastAsia" w:hAnsiTheme="minorHAnsi" w:cstheme="minorBidi"/>
            <w:noProof/>
            <w:szCs w:val="22"/>
          </w:rPr>
          <w:tab/>
        </w:r>
        <w:r w:rsidR="004A1F78" w:rsidRPr="00741703">
          <w:rPr>
            <w:rStyle w:val="Hiperpovezava"/>
            <w:rFonts w:cs="Arial"/>
            <w:bCs/>
            <w:caps/>
            <w:noProof/>
            <w:lang w:val="x-none" w:eastAsia="en-US"/>
          </w:rPr>
          <w:t>PRAVNO VARSTVO</w:t>
        </w:r>
        <w:r w:rsidR="004A1F78">
          <w:rPr>
            <w:noProof/>
            <w:webHidden/>
          </w:rPr>
          <w:tab/>
        </w:r>
        <w:r w:rsidR="004A1F78">
          <w:rPr>
            <w:noProof/>
            <w:webHidden/>
          </w:rPr>
          <w:fldChar w:fldCharType="begin"/>
        </w:r>
        <w:r w:rsidR="004A1F78">
          <w:rPr>
            <w:noProof/>
            <w:webHidden/>
          </w:rPr>
          <w:instrText xml:space="preserve"> PAGEREF _Toc127531758 \h </w:instrText>
        </w:r>
        <w:r w:rsidR="004A1F78">
          <w:rPr>
            <w:noProof/>
            <w:webHidden/>
          </w:rPr>
        </w:r>
        <w:r w:rsidR="004A1F78">
          <w:rPr>
            <w:noProof/>
            <w:webHidden/>
          </w:rPr>
          <w:fldChar w:fldCharType="separate"/>
        </w:r>
        <w:r w:rsidR="004A1F78">
          <w:rPr>
            <w:noProof/>
            <w:webHidden/>
          </w:rPr>
          <w:t>20</w:t>
        </w:r>
        <w:r w:rsidR="004A1F78">
          <w:rPr>
            <w:noProof/>
            <w:webHidden/>
          </w:rPr>
          <w:fldChar w:fldCharType="end"/>
        </w:r>
      </w:hyperlink>
    </w:p>
    <w:p w14:paraId="740DBA8D" w14:textId="09FB386D" w:rsidR="009C5C49" w:rsidRPr="00B861A6" w:rsidRDefault="00287BB7" w:rsidP="004A1F78">
      <w:pPr>
        <w:spacing w:line="240" w:lineRule="auto"/>
      </w:pPr>
      <w:r w:rsidRPr="00F768C1">
        <w:rPr>
          <w:szCs w:val="20"/>
          <w:lang w:val="sl-SI" w:eastAsia="sl-SI"/>
        </w:rPr>
        <w:fldChar w:fldCharType="end"/>
      </w:r>
    </w:p>
    <w:p w14:paraId="4DBAB286" w14:textId="77777777" w:rsidR="00855BC7" w:rsidRDefault="00855BC7" w:rsidP="00855BC7"/>
    <w:p w14:paraId="0E5FAFE6" w14:textId="77777777" w:rsidR="00855BC7" w:rsidRDefault="00855BC7" w:rsidP="00855BC7"/>
    <w:p w14:paraId="7C898C2F" w14:textId="0CFAE249" w:rsidR="00855BC7" w:rsidRDefault="00855BC7" w:rsidP="00855BC7"/>
    <w:p w14:paraId="0FC7D587" w14:textId="005748B4" w:rsidR="00F768C1" w:rsidRDefault="00F768C1" w:rsidP="00855BC7"/>
    <w:p w14:paraId="2F8CDEC2" w14:textId="5AB615DF" w:rsidR="00F768C1" w:rsidRDefault="00F768C1" w:rsidP="00855BC7"/>
    <w:p w14:paraId="1671E1A8" w14:textId="33F57D81" w:rsidR="00F768C1" w:rsidRDefault="00F768C1" w:rsidP="00855BC7"/>
    <w:p w14:paraId="6BDC8F02" w14:textId="42CE3A56" w:rsidR="00F768C1" w:rsidRDefault="00F768C1" w:rsidP="00855BC7"/>
    <w:p w14:paraId="7CA0D1A0" w14:textId="018B55E9" w:rsidR="00F768C1" w:rsidRDefault="00F768C1" w:rsidP="00855BC7"/>
    <w:p w14:paraId="596B6C89" w14:textId="77777777" w:rsidR="00F768C1" w:rsidRPr="00855BC7" w:rsidRDefault="00F768C1" w:rsidP="00855BC7"/>
    <w:p w14:paraId="43D3DD76" w14:textId="77777777" w:rsidR="00287BB7" w:rsidRPr="00737A0A" w:rsidRDefault="00287BB7" w:rsidP="004B0A8C">
      <w:pPr>
        <w:pStyle w:val="Naslov1"/>
        <w:keepLines/>
        <w:numPr>
          <w:ilvl w:val="0"/>
          <w:numId w:val="5"/>
        </w:numPr>
        <w:tabs>
          <w:tab w:val="left" w:pos="426"/>
        </w:tabs>
        <w:spacing w:after="180" w:line="240" w:lineRule="auto"/>
        <w:ind w:left="0" w:firstLine="0"/>
        <w:jc w:val="both"/>
        <w:rPr>
          <w:rFonts w:cs="Arial"/>
          <w:b w:val="0"/>
          <w:szCs w:val="20"/>
        </w:rPr>
      </w:pPr>
      <w:bookmarkStart w:id="0" w:name="_Toc127531731"/>
      <w:r w:rsidRPr="004B0A8C">
        <w:rPr>
          <w:rFonts w:cs="Arial"/>
          <w:bCs/>
          <w:caps/>
          <w:kern w:val="0"/>
          <w:sz w:val="20"/>
          <w:szCs w:val="20"/>
          <w:lang w:val="x-none" w:eastAsia="en-US"/>
        </w:rPr>
        <w:lastRenderedPageBreak/>
        <w:t>NAROČNIK</w:t>
      </w:r>
      <w:bookmarkEnd w:id="0"/>
    </w:p>
    <w:p w14:paraId="31E3D168" w14:textId="0FD21F23" w:rsidR="001E6D8C" w:rsidRDefault="001E6D8C" w:rsidP="004B0A8C">
      <w:pPr>
        <w:spacing w:line="240" w:lineRule="auto"/>
        <w:jc w:val="both"/>
        <w:rPr>
          <w:rFonts w:cs="Arial"/>
          <w:szCs w:val="20"/>
          <w:lang w:val="sl-SI" w:eastAsia="sl-SI"/>
        </w:rPr>
      </w:pPr>
      <w:r w:rsidRPr="00737A0A">
        <w:rPr>
          <w:rFonts w:cs="Arial"/>
          <w:szCs w:val="20"/>
          <w:lang w:val="sl-SI" w:eastAsia="sl-SI"/>
        </w:rPr>
        <w:t xml:space="preserve">To skupno javno naročilo izvaja na podlagi sklepa Vlade Republike Slovenije, št. </w:t>
      </w:r>
      <w:bookmarkStart w:id="1" w:name="_Hlk125543423"/>
      <w:r w:rsidR="007742C3" w:rsidRPr="007742C3">
        <w:rPr>
          <w:rFonts w:cs="Arial"/>
          <w:szCs w:val="20"/>
          <w:lang w:val="sl-SI" w:eastAsia="sl-SI"/>
        </w:rPr>
        <w:t>43000-4/2022/3 z dne 15. 12. 2022</w:t>
      </w:r>
      <w:bookmarkEnd w:id="1"/>
      <w:r w:rsidR="006E78AF">
        <w:rPr>
          <w:rFonts w:cs="Arial"/>
          <w:szCs w:val="20"/>
          <w:lang w:val="sl-SI" w:eastAsia="sl-SI"/>
        </w:rPr>
        <w:t xml:space="preserve"> (v nadaljevanju: sklep)</w:t>
      </w:r>
      <w:r w:rsidR="007742C3" w:rsidRPr="007742C3">
        <w:rPr>
          <w:rFonts w:cs="Arial"/>
          <w:szCs w:val="20"/>
          <w:lang w:val="sl-SI" w:eastAsia="sl-SI"/>
        </w:rPr>
        <w:t xml:space="preserve"> </w:t>
      </w:r>
      <w:r w:rsidRPr="00737A0A">
        <w:rPr>
          <w:rFonts w:cs="Arial"/>
          <w:szCs w:val="20"/>
          <w:lang w:val="sl-SI" w:eastAsia="sl-SI"/>
        </w:rPr>
        <w:t xml:space="preserve">in </w:t>
      </w:r>
      <w:bookmarkStart w:id="2" w:name="_Hlk509829461"/>
      <w:r w:rsidRPr="00737A0A">
        <w:rPr>
          <w:rFonts w:cs="Arial"/>
          <w:szCs w:val="20"/>
          <w:lang w:val="sl-SI" w:eastAsia="sl-SI"/>
        </w:rPr>
        <w:t xml:space="preserve">Uredbe o skupnem javnem naročanju Vlade Republike Slovenije (Uradni list RS, št. </w:t>
      </w:r>
      <w:r w:rsidRPr="00914E2A">
        <w:rPr>
          <w:rFonts w:cs="Arial"/>
          <w:szCs w:val="20"/>
          <w:lang w:val="sl-SI" w:eastAsia="sl-SI"/>
        </w:rPr>
        <w:t>27/2016</w:t>
      </w:r>
      <w:r w:rsidR="006E78AF">
        <w:rPr>
          <w:rFonts w:cs="Arial"/>
          <w:szCs w:val="20"/>
          <w:lang w:val="sl-SI" w:eastAsia="sl-SI"/>
        </w:rPr>
        <w:t xml:space="preserve">; v nadaljevanju: uredba) </w:t>
      </w:r>
      <w:r w:rsidRPr="00914E2A">
        <w:rPr>
          <w:rFonts w:cs="Arial"/>
          <w:szCs w:val="20"/>
          <w:lang w:val="sl-SI" w:eastAsia="sl-SI"/>
        </w:rPr>
        <w:t>)</w:t>
      </w:r>
      <w:bookmarkEnd w:id="2"/>
      <w:r w:rsidRPr="00914E2A">
        <w:rPr>
          <w:rFonts w:cs="Arial"/>
          <w:szCs w:val="20"/>
          <w:lang w:val="sl-SI" w:eastAsia="sl-SI"/>
        </w:rPr>
        <w:t xml:space="preserve"> Ministrstvo za javno upravo, Tržaška cesta 21, 1000 Ljubljana </w:t>
      </w:r>
      <w:r w:rsidR="00C829D2" w:rsidRPr="00914E2A">
        <w:rPr>
          <w:rFonts w:cs="Arial"/>
          <w:szCs w:val="20"/>
          <w:lang w:val="sl-SI" w:eastAsia="sl-SI"/>
        </w:rPr>
        <w:t xml:space="preserve">v svojem imenu in za svoj račun in </w:t>
      </w:r>
      <w:r w:rsidRPr="00914E2A">
        <w:rPr>
          <w:rFonts w:cs="Arial"/>
          <w:szCs w:val="20"/>
          <w:lang w:val="sl-SI" w:eastAsia="sl-SI"/>
        </w:rPr>
        <w:t xml:space="preserve">na podlagi danih potreb in pooblastil v imenu in za račun posameznih naročnikov, ki so navedeni v prilogi 1 vzorca krovne </w:t>
      </w:r>
      <w:r w:rsidR="00F83203">
        <w:rPr>
          <w:rFonts w:cs="Arial"/>
          <w:szCs w:val="20"/>
          <w:lang w:val="sl-SI" w:eastAsia="sl-SI"/>
        </w:rPr>
        <w:t>pogodbe</w:t>
      </w:r>
      <w:r w:rsidRPr="00914E2A">
        <w:rPr>
          <w:rFonts w:cs="Arial"/>
          <w:szCs w:val="20"/>
          <w:lang w:val="sl-SI" w:eastAsia="sl-SI"/>
        </w:rPr>
        <w:t xml:space="preserve"> (v nadaljevanju: posamezni naročniki)</w:t>
      </w:r>
      <w:bookmarkStart w:id="3" w:name="_Hlk127511135"/>
      <w:r w:rsidR="00AF625C">
        <w:rPr>
          <w:rFonts w:cs="Arial"/>
          <w:szCs w:val="20"/>
          <w:lang w:val="sl-SI" w:eastAsia="sl-SI"/>
        </w:rPr>
        <w:t>, ob upoštevanju prvega odstavka točke 14 teh Navodil.</w:t>
      </w:r>
      <w:bookmarkEnd w:id="3"/>
    </w:p>
    <w:p w14:paraId="0DAB94DD" w14:textId="77777777" w:rsidR="004B0A8C" w:rsidRPr="00737A0A" w:rsidRDefault="004B0A8C" w:rsidP="004B0A8C">
      <w:pPr>
        <w:spacing w:line="240" w:lineRule="auto"/>
        <w:jc w:val="both"/>
        <w:rPr>
          <w:rFonts w:cs="Arial"/>
          <w:szCs w:val="20"/>
          <w:lang w:val="sl-SI" w:eastAsia="sl-SI"/>
        </w:rPr>
      </w:pPr>
    </w:p>
    <w:p w14:paraId="0BE55EF2" w14:textId="10AD1BE0" w:rsidR="001E6D8C" w:rsidRDefault="001E6D8C" w:rsidP="004B0A8C">
      <w:pPr>
        <w:spacing w:line="240" w:lineRule="auto"/>
        <w:jc w:val="both"/>
        <w:rPr>
          <w:rFonts w:cs="Arial"/>
          <w:szCs w:val="20"/>
          <w:lang w:val="sl-SI" w:eastAsia="sl-SI"/>
        </w:rPr>
      </w:pPr>
      <w:r w:rsidRPr="00737A0A">
        <w:rPr>
          <w:rFonts w:cs="Arial"/>
          <w:szCs w:val="20"/>
          <w:lang w:val="sl-SI" w:eastAsia="sl-SI"/>
        </w:rPr>
        <w:t xml:space="preserve">V dokumentaciji v zvezi z oddajo javnega naročila se uporabljata izraza »naročnik«, ki pomeni izvajalca postopka oddaje predmetnega javnega naročila in »posamezni naročniki«, ki predstavljajo vse naročnike iz priloge 1 vzorca </w:t>
      </w:r>
      <w:r w:rsidR="00F83203" w:rsidRPr="00F83203">
        <w:rPr>
          <w:rFonts w:cs="Arial"/>
          <w:szCs w:val="20"/>
          <w:lang w:val="sl-SI" w:eastAsia="sl-SI"/>
        </w:rPr>
        <w:t>krovne pogodbe</w:t>
      </w:r>
      <w:r w:rsidR="006E78AF">
        <w:rPr>
          <w:rFonts w:cs="Arial"/>
          <w:szCs w:val="20"/>
          <w:lang w:val="sl-SI" w:eastAsia="sl-SI"/>
        </w:rPr>
        <w:t>, vključno z izvajalcem postopka predmetnega javnega naročila.</w:t>
      </w:r>
    </w:p>
    <w:p w14:paraId="3E63D645" w14:textId="77777777" w:rsidR="004B0A8C" w:rsidRPr="00737A0A" w:rsidRDefault="004B0A8C" w:rsidP="004B0A8C">
      <w:pPr>
        <w:spacing w:line="240" w:lineRule="auto"/>
        <w:jc w:val="both"/>
        <w:rPr>
          <w:rFonts w:cs="Arial"/>
          <w:szCs w:val="20"/>
          <w:lang w:val="sl-SI" w:eastAsia="sl-SI"/>
        </w:rPr>
      </w:pPr>
    </w:p>
    <w:p w14:paraId="12737B54" w14:textId="66CD173F" w:rsidR="007D64D6" w:rsidRPr="00737A0A" w:rsidRDefault="001E6D8C" w:rsidP="004B0A8C">
      <w:pPr>
        <w:spacing w:line="240" w:lineRule="auto"/>
        <w:jc w:val="both"/>
        <w:rPr>
          <w:rFonts w:cs="Arial"/>
          <w:szCs w:val="20"/>
          <w:lang w:val="sl-SI" w:eastAsia="sl-SI"/>
        </w:rPr>
      </w:pPr>
      <w:r w:rsidRPr="00737A0A">
        <w:rPr>
          <w:rFonts w:cs="Arial"/>
          <w:szCs w:val="20"/>
          <w:lang w:val="sl-SI" w:eastAsia="sl-SI"/>
        </w:rPr>
        <w:t>Naročnik vabi vse zainteresirane gospodarske subjekte, da predložijo ponudbo, skladno z zahtevami iz navodil za pripravo ponudbe (v nadaljevanju navodil).</w:t>
      </w:r>
    </w:p>
    <w:p w14:paraId="734EF8FD" w14:textId="77777777" w:rsidR="00287BB7" w:rsidRPr="004B0A8C" w:rsidRDefault="00287BB7"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4" w:name="_Toc131217605"/>
      <w:bookmarkStart w:id="5" w:name="_Toc127531732"/>
      <w:r w:rsidRPr="004B0A8C">
        <w:rPr>
          <w:rFonts w:cs="Arial"/>
          <w:bCs/>
          <w:caps/>
          <w:kern w:val="0"/>
          <w:sz w:val="20"/>
          <w:szCs w:val="20"/>
          <w:lang w:val="x-none" w:eastAsia="en-US"/>
        </w:rPr>
        <w:t>OZNAKA IN PREDMET JAVNEGA NAROČILA</w:t>
      </w:r>
      <w:bookmarkEnd w:id="4"/>
      <w:bookmarkEnd w:id="5"/>
    </w:p>
    <w:p w14:paraId="37B2F9F2" w14:textId="6E4EC0EC" w:rsidR="00287BB7" w:rsidRPr="00737A0A" w:rsidRDefault="00287BB7" w:rsidP="004B0A8C">
      <w:pPr>
        <w:spacing w:line="240" w:lineRule="auto"/>
        <w:jc w:val="both"/>
        <w:rPr>
          <w:rFonts w:cs="Arial"/>
          <w:szCs w:val="20"/>
          <w:lang w:val="sl-SI" w:eastAsia="sl-SI"/>
        </w:rPr>
      </w:pPr>
      <w:r w:rsidRPr="00737A0A">
        <w:rPr>
          <w:rFonts w:cs="Arial"/>
          <w:szCs w:val="20"/>
          <w:lang w:val="sl-SI" w:eastAsia="sl-SI"/>
        </w:rPr>
        <w:t xml:space="preserve">Oznaka: </w:t>
      </w:r>
      <w:r w:rsidR="00C52C66" w:rsidRPr="00737A0A">
        <w:rPr>
          <w:rFonts w:cs="Arial"/>
          <w:szCs w:val="20"/>
          <w:lang w:val="sl-SI" w:eastAsia="sl-SI"/>
        </w:rPr>
        <w:t>ODVOZ-</w:t>
      </w:r>
      <w:r w:rsidR="00546533" w:rsidRPr="00737A0A">
        <w:rPr>
          <w:rFonts w:cs="Arial"/>
          <w:szCs w:val="20"/>
          <w:lang w:val="sl-SI" w:eastAsia="sl-SI"/>
        </w:rPr>
        <w:t>1</w:t>
      </w:r>
      <w:r w:rsidR="00C52C66" w:rsidRPr="00737A0A">
        <w:rPr>
          <w:rFonts w:cs="Arial"/>
          <w:szCs w:val="20"/>
          <w:lang w:val="sl-SI" w:eastAsia="sl-SI"/>
        </w:rPr>
        <w:t>/</w:t>
      </w:r>
      <w:r w:rsidR="00AC7C5C" w:rsidRPr="00737A0A">
        <w:rPr>
          <w:rFonts w:cs="Arial"/>
          <w:szCs w:val="20"/>
          <w:lang w:val="sl-SI" w:eastAsia="sl-SI"/>
        </w:rPr>
        <w:t>20</w:t>
      </w:r>
      <w:r w:rsidR="00AC7C5C">
        <w:rPr>
          <w:rFonts w:cs="Arial"/>
          <w:szCs w:val="20"/>
          <w:lang w:val="sl-SI" w:eastAsia="sl-SI"/>
        </w:rPr>
        <w:t>2</w:t>
      </w:r>
      <w:r w:rsidR="007742C3">
        <w:rPr>
          <w:rFonts w:cs="Arial"/>
          <w:szCs w:val="20"/>
          <w:lang w:val="sl-SI" w:eastAsia="sl-SI"/>
        </w:rPr>
        <w:t>3</w:t>
      </w:r>
    </w:p>
    <w:p w14:paraId="682B9274" w14:textId="171FF773" w:rsidR="00D053A4" w:rsidRDefault="00287BB7" w:rsidP="004B0A8C">
      <w:pPr>
        <w:spacing w:line="240" w:lineRule="auto"/>
        <w:jc w:val="both"/>
        <w:rPr>
          <w:rFonts w:cs="Arial"/>
          <w:szCs w:val="20"/>
          <w:lang w:val="sl-SI" w:eastAsia="sl-SI"/>
        </w:rPr>
      </w:pPr>
      <w:r w:rsidRPr="00737A0A">
        <w:rPr>
          <w:rFonts w:cs="Arial"/>
          <w:szCs w:val="20"/>
          <w:lang w:val="sl-SI" w:eastAsia="sl-SI"/>
        </w:rPr>
        <w:t xml:space="preserve">Predmet: </w:t>
      </w:r>
      <w:r w:rsidR="00544356" w:rsidRPr="00737A0A">
        <w:rPr>
          <w:rFonts w:cs="Arial"/>
          <w:szCs w:val="20"/>
          <w:lang w:val="sl-SI" w:eastAsia="sl-SI"/>
        </w:rPr>
        <w:t xml:space="preserve">Nakup </w:t>
      </w:r>
      <w:proofErr w:type="spellStart"/>
      <w:r w:rsidR="00544356" w:rsidRPr="00737A0A">
        <w:rPr>
          <w:rFonts w:cs="Arial"/>
          <w:szCs w:val="20"/>
          <w:lang w:val="sl-SI" w:eastAsia="sl-SI"/>
        </w:rPr>
        <w:t>okoljsko</w:t>
      </w:r>
      <w:proofErr w:type="spellEnd"/>
      <w:r w:rsidR="00544356" w:rsidRPr="00737A0A">
        <w:rPr>
          <w:rFonts w:cs="Arial"/>
          <w:szCs w:val="20"/>
          <w:lang w:val="sl-SI" w:eastAsia="sl-SI"/>
        </w:rPr>
        <w:t xml:space="preserve"> manj obremenjujočih novih motornih in električnih vozil, razen</w:t>
      </w:r>
      <w:r w:rsidR="004659D3" w:rsidRPr="00737A0A">
        <w:rPr>
          <w:rFonts w:cs="Arial"/>
          <w:szCs w:val="20"/>
          <w:lang w:val="sl-SI" w:eastAsia="sl-SI"/>
        </w:rPr>
        <w:t xml:space="preserve"> </w:t>
      </w:r>
      <w:r w:rsidR="00544356" w:rsidRPr="00737A0A">
        <w:rPr>
          <w:rFonts w:cs="Arial"/>
          <w:szCs w:val="20"/>
          <w:lang w:val="sl-SI" w:eastAsia="sl-SI"/>
        </w:rPr>
        <w:t>vozil za posebne namene</w:t>
      </w:r>
      <w:r w:rsidR="00C76798" w:rsidRPr="00737A0A">
        <w:rPr>
          <w:rFonts w:cs="Arial"/>
          <w:szCs w:val="20"/>
          <w:lang w:val="sl-SI" w:eastAsia="sl-SI"/>
        </w:rPr>
        <w:t>.</w:t>
      </w:r>
    </w:p>
    <w:p w14:paraId="4064BD36" w14:textId="77777777" w:rsidR="004B0A8C" w:rsidRPr="00737A0A" w:rsidRDefault="004B0A8C" w:rsidP="004B0A8C">
      <w:pPr>
        <w:spacing w:line="240" w:lineRule="auto"/>
        <w:jc w:val="both"/>
        <w:rPr>
          <w:rFonts w:cs="Arial"/>
          <w:szCs w:val="20"/>
          <w:lang w:val="sl-SI" w:eastAsia="sl-SI"/>
        </w:rPr>
      </w:pPr>
    </w:p>
    <w:p w14:paraId="6A9E484D" w14:textId="77777777" w:rsidR="00287BB7" w:rsidRPr="00737A0A" w:rsidRDefault="00C76798" w:rsidP="004B0A8C">
      <w:pPr>
        <w:spacing w:line="240" w:lineRule="auto"/>
        <w:jc w:val="both"/>
        <w:rPr>
          <w:rFonts w:cs="Arial"/>
          <w:szCs w:val="20"/>
          <w:lang w:val="sl-SI" w:eastAsia="sl-SI"/>
        </w:rPr>
      </w:pPr>
      <w:r w:rsidRPr="00737A0A">
        <w:rPr>
          <w:rFonts w:cs="Arial"/>
          <w:szCs w:val="20"/>
          <w:lang w:val="sl-SI" w:eastAsia="sl-SI"/>
        </w:rPr>
        <w:t xml:space="preserve">Naročilo je razdeljeno na </w:t>
      </w:r>
      <w:r w:rsidR="00E357FC" w:rsidRPr="00737A0A">
        <w:rPr>
          <w:rFonts w:cs="Arial"/>
          <w:szCs w:val="20"/>
          <w:lang w:val="sl-SI" w:eastAsia="sl-SI"/>
        </w:rPr>
        <w:t>naslednje</w:t>
      </w:r>
      <w:r w:rsidR="00B720B0" w:rsidRPr="00737A0A">
        <w:rPr>
          <w:rFonts w:cs="Arial"/>
          <w:szCs w:val="20"/>
          <w:lang w:val="sl-SI" w:eastAsia="sl-SI"/>
        </w:rPr>
        <w:t xml:space="preserve"> </w:t>
      </w:r>
      <w:r w:rsidRPr="00737A0A">
        <w:rPr>
          <w:rFonts w:cs="Arial"/>
          <w:szCs w:val="20"/>
          <w:lang w:val="sl-SI" w:eastAsia="sl-SI"/>
        </w:rPr>
        <w:t>sklop</w:t>
      </w:r>
      <w:r w:rsidR="00E357FC" w:rsidRPr="00737A0A">
        <w:rPr>
          <w:rFonts w:cs="Arial"/>
          <w:szCs w:val="20"/>
          <w:lang w:val="sl-SI" w:eastAsia="sl-SI"/>
        </w:rPr>
        <w:t>e</w:t>
      </w:r>
      <w:r w:rsidRPr="00737A0A">
        <w:rPr>
          <w:rFonts w:cs="Arial"/>
          <w:szCs w:val="20"/>
          <w:lang w:val="sl-SI" w:eastAsia="sl-SI"/>
        </w:rPr>
        <w:t>:</w:t>
      </w:r>
    </w:p>
    <w:p w14:paraId="55489BD8" w14:textId="77777777" w:rsidR="001E40DF" w:rsidRPr="005461F7" w:rsidRDefault="001E40DF" w:rsidP="004B0A8C">
      <w:pPr>
        <w:numPr>
          <w:ilvl w:val="0"/>
          <w:numId w:val="31"/>
        </w:numPr>
        <w:spacing w:line="240" w:lineRule="auto"/>
        <w:jc w:val="both"/>
        <w:rPr>
          <w:rFonts w:cs="Arial"/>
          <w:szCs w:val="20"/>
          <w:lang w:val="sl-SI" w:eastAsia="sl-SI"/>
        </w:rPr>
      </w:pPr>
      <w:bookmarkStart w:id="6" w:name="_Hlk64354608"/>
      <w:r w:rsidRPr="005461F7">
        <w:rPr>
          <w:rFonts w:cs="Arial"/>
          <w:szCs w:val="20"/>
          <w:lang w:val="sl-SI" w:eastAsia="sl-SI"/>
        </w:rPr>
        <w:t>Sklop 1: Osebno vozilo nižjega razreda</w:t>
      </w:r>
    </w:p>
    <w:p w14:paraId="5D8FA08F" w14:textId="77777777" w:rsidR="001E40DF" w:rsidRPr="005461F7" w:rsidRDefault="001E40DF" w:rsidP="004B0A8C">
      <w:pPr>
        <w:numPr>
          <w:ilvl w:val="0"/>
          <w:numId w:val="31"/>
        </w:numPr>
        <w:spacing w:line="240" w:lineRule="auto"/>
        <w:jc w:val="both"/>
        <w:rPr>
          <w:rFonts w:cs="Arial"/>
          <w:szCs w:val="20"/>
          <w:lang w:val="sl-SI" w:eastAsia="sl-SI"/>
        </w:rPr>
      </w:pPr>
      <w:r w:rsidRPr="005461F7">
        <w:rPr>
          <w:rFonts w:cs="Arial"/>
          <w:szCs w:val="20"/>
          <w:lang w:val="sl-SI" w:eastAsia="sl-SI"/>
        </w:rPr>
        <w:t>Sklop 2: Osebno vozilo nižjega srednjega razreda</w:t>
      </w:r>
    </w:p>
    <w:p w14:paraId="6A0F67C9" w14:textId="77777777" w:rsidR="001E40DF" w:rsidRPr="005461F7" w:rsidRDefault="001E40DF" w:rsidP="004B0A8C">
      <w:pPr>
        <w:numPr>
          <w:ilvl w:val="0"/>
          <w:numId w:val="31"/>
        </w:numPr>
        <w:spacing w:line="240" w:lineRule="auto"/>
        <w:jc w:val="both"/>
        <w:rPr>
          <w:rFonts w:cs="Arial"/>
          <w:szCs w:val="20"/>
          <w:lang w:val="sl-SI" w:eastAsia="sl-SI"/>
        </w:rPr>
      </w:pPr>
      <w:bookmarkStart w:id="7" w:name="_Hlk93993792"/>
      <w:r w:rsidRPr="005461F7">
        <w:rPr>
          <w:rFonts w:cs="Arial"/>
          <w:szCs w:val="20"/>
          <w:lang w:val="sl-SI" w:eastAsia="sl-SI"/>
        </w:rPr>
        <w:t>Sklop 3: Osebno vozilo srednjega razreda</w:t>
      </w:r>
    </w:p>
    <w:bookmarkEnd w:id="7"/>
    <w:p w14:paraId="6C0D820D" w14:textId="77777777" w:rsidR="001E40DF" w:rsidRPr="005461F7" w:rsidRDefault="001E40DF" w:rsidP="004B0A8C">
      <w:pPr>
        <w:numPr>
          <w:ilvl w:val="0"/>
          <w:numId w:val="31"/>
        </w:numPr>
        <w:spacing w:line="240" w:lineRule="auto"/>
        <w:jc w:val="both"/>
        <w:rPr>
          <w:rFonts w:cs="Arial"/>
          <w:szCs w:val="20"/>
          <w:lang w:val="sl-SI" w:eastAsia="sl-SI"/>
        </w:rPr>
      </w:pPr>
      <w:r w:rsidRPr="005461F7">
        <w:rPr>
          <w:rFonts w:cs="Arial"/>
          <w:szCs w:val="20"/>
          <w:lang w:val="sl-SI" w:eastAsia="sl-SI"/>
        </w:rPr>
        <w:t>Sklop 4: Karavan nižjega srednjega razreda</w:t>
      </w:r>
    </w:p>
    <w:p w14:paraId="5D432C79" w14:textId="6501C951" w:rsidR="001E40DF" w:rsidRPr="005461F7" w:rsidRDefault="001E40DF" w:rsidP="004B0A8C">
      <w:pPr>
        <w:numPr>
          <w:ilvl w:val="0"/>
          <w:numId w:val="31"/>
        </w:numPr>
        <w:spacing w:line="240" w:lineRule="auto"/>
        <w:jc w:val="both"/>
        <w:rPr>
          <w:rFonts w:cs="Arial"/>
          <w:szCs w:val="20"/>
          <w:lang w:val="sl-SI" w:eastAsia="sl-SI"/>
        </w:rPr>
      </w:pPr>
      <w:r w:rsidRPr="005461F7">
        <w:rPr>
          <w:rFonts w:cs="Arial"/>
          <w:szCs w:val="20"/>
          <w:lang w:val="sl-SI" w:eastAsia="sl-SI"/>
        </w:rPr>
        <w:t xml:space="preserve">Sklop 5: </w:t>
      </w:r>
      <w:r w:rsidR="00D779B8">
        <w:rPr>
          <w:rFonts w:cs="Arial"/>
          <w:szCs w:val="20"/>
          <w:lang w:val="sl-SI" w:eastAsia="sl-SI"/>
        </w:rPr>
        <w:t>SUV terensko vozilo</w:t>
      </w:r>
    </w:p>
    <w:p w14:paraId="750E129E" w14:textId="0584651A" w:rsidR="001E40DF" w:rsidRPr="005461F7" w:rsidRDefault="001E40DF" w:rsidP="004B0A8C">
      <w:pPr>
        <w:numPr>
          <w:ilvl w:val="0"/>
          <w:numId w:val="31"/>
        </w:numPr>
        <w:spacing w:line="240" w:lineRule="auto"/>
        <w:jc w:val="both"/>
        <w:rPr>
          <w:rFonts w:cs="Arial"/>
          <w:szCs w:val="20"/>
          <w:lang w:val="sl-SI" w:eastAsia="sl-SI"/>
        </w:rPr>
      </w:pPr>
      <w:r w:rsidRPr="005461F7">
        <w:rPr>
          <w:rFonts w:cs="Arial"/>
          <w:szCs w:val="20"/>
          <w:lang w:val="sl-SI" w:eastAsia="sl-SI"/>
        </w:rPr>
        <w:t>Sklop 6: Limuzina</w:t>
      </w:r>
      <w:r w:rsidR="003D57C1">
        <w:rPr>
          <w:rFonts w:cs="Arial"/>
          <w:szCs w:val="20"/>
          <w:lang w:val="sl-SI" w:eastAsia="sl-SI"/>
        </w:rPr>
        <w:t xml:space="preserve"> 4x4</w:t>
      </w:r>
    </w:p>
    <w:p w14:paraId="37ED307C" w14:textId="77777777" w:rsidR="001E40DF" w:rsidRPr="005461F7" w:rsidRDefault="001E40DF" w:rsidP="004B0A8C">
      <w:pPr>
        <w:numPr>
          <w:ilvl w:val="0"/>
          <w:numId w:val="31"/>
        </w:numPr>
        <w:spacing w:line="240" w:lineRule="auto"/>
        <w:jc w:val="both"/>
        <w:rPr>
          <w:rFonts w:cs="Arial"/>
          <w:szCs w:val="20"/>
          <w:lang w:val="sl-SI" w:eastAsia="sl-SI"/>
        </w:rPr>
      </w:pPr>
      <w:r w:rsidRPr="005461F7">
        <w:rPr>
          <w:rFonts w:cs="Arial"/>
          <w:szCs w:val="20"/>
          <w:lang w:val="sl-SI" w:eastAsia="sl-SI"/>
        </w:rPr>
        <w:t xml:space="preserve">Sklop 7: Vozilo s 4-kolesnim pogonom </w:t>
      </w:r>
    </w:p>
    <w:p w14:paraId="2169CCE8" w14:textId="333065CA" w:rsidR="001E40DF" w:rsidRPr="005461F7" w:rsidRDefault="001E40DF" w:rsidP="004B0A8C">
      <w:pPr>
        <w:numPr>
          <w:ilvl w:val="0"/>
          <w:numId w:val="31"/>
        </w:numPr>
        <w:spacing w:line="240" w:lineRule="auto"/>
        <w:jc w:val="both"/>
        <w:rPr>
          <w:rFonts w:cs="Arial"/>
          <w:szCs w:val="20"/>
          <w:lang w:val="sl-SI" w:eastAsia="sl-SI"/>
        </w:rPr>
      </w:pPr>
      <w:r w:rsidRPr="005461F7">
        <w:rPr>
          <w:rFonts w:cs="Arial"/>
          <w:szCs w:val="20"/>
          <w:lang w:val="sl-SI" w:eastAsia="sl-SI"/>
        </w:rPr>
        <w:t xml:space="preserve">Sklop 8: Vozilo za </w:t>
      </w:r>
      <w:r w:rsidRPr="00914E2A">
        <w:rPr>
          <w:rFonts w:cs="Arial"/>
          <w:szCs w:val="20"/>
          <w:lang w:val="sl-SI" w:eastAsia="sl-SI"/>
        </w:rPr>
        <w:t xml:space="preserve">prevoz potnikov </w:t>
      </w:r>
      <w:r w:rsidR="00F974B1" w:rsidRPr="00706FEE">
        <w:rPr>
          <w:rFonts w:cs="Arial"/>
          <w:szCs w:val="20"/>
          <w:lang w:val="sl-SI" w:eastAsia="sl-SI"/>
        </w:rPr>
        <w:t>in tovora</w:t>
      </w:r>
    </w:p>
    <w:p w14:paraId="72E69B2C" w14:textId="77777777" w:rsidR="001E40DF" w:rsidRPr="005461F7" w:rsidRDefault="001E40DF" w:rsidP="004B0A8C">
      <w:pPr>
        <w:numPr>
          <w:ilvl w:val="0"/>
          <w:numId w:val="31"/>
        </w:numPr>
        <w:spacing w:line="240" w:lineRule="auto"/>
        <w:jc w:val="both"/>
        <w:rPr>
          <w:rFonts w:cs="Arial"/>
          <w:szCs w:val="20"/>
          <w:lang w:val="sl-SI" w:eastAsia="sl-SI"/>
        </w:rPr>
      </w:pPr>
      <w:r w:rsidRPr="005461F7">
        <w:rPr>
          <w:rFonts w:cs="Arial"/>
          <w:szCs w:val="20"/>
          <w:lang w:val="sl-SI" w:eastAsia="sl-SI"/>
        </w:rPr>
        <w:t>Sklop 9: Vozilo za prevoz potnikov</w:t>
      </w:r>
    </w:p>
    <w:p w14:paraId="13DBDE59" w14:textId="77777777" w:rsidR="001E40DF" w:rsidRPr="005461F7" w:rsidRDefault="001E40DF" w:rsidP="004B0A8C">
      <w:pPr>
        <w:numPr>
          <w:ilvl w:val="0"/>
          <w:numId w:val="31"/>
        </w:numPr>
        <w:spacing w:line="240" w:lineRule="auto"/>
        <w:jc w:val="both"/>
        <w:rPr>
          <w:rFonts w:cs="Arial"/>
          <w:szCs w:val="20"/>
          <w:lang w:val="sl-SI" w:eastAsia="sl-SI"/>
        </w:rPr>
      </w:pPr>
      <w:r w:rsidRPr="005461F7">
        <w:rPr>
          <w:rFonts w:cs="Arial"/>
          <w:szCs w:val="20"/>
          <w:lang w:val="sl-SI" w:eastAsia="sl-SI"/>
        </w:rPr>
        <w:t>Sklop 10: Priključni hibrid</w:t>
      </w:r>
    </w:p>
    <w:p w14:paraId="74EDBD71" w14:textId="77777777" w:rsidR="001E40DF" w:rsidRPr="005461F7" w:rsidRDefault="001E40DF" w:rsidP="004B0A8C">
      <w:pPr>
        <w:numPr>
          <w:ilvl w:val="0"/>
          <w:numId w:val="31"/>
        </w:numPr>
        <w:spacing w:line="240" w:lineRule="auto"/>
        <w:jc w:val="both"/>
        <w:rPr>
          <w:rFonts w:cs="Arial"/>
          <w:szCs w:val="20"/>
          <w:lang w:val="sl-SI" w:eastAsia="sl-SI"/>
        </w:rPr>
      </w:pPr>
      <w:r w:rsidRPr="005461F7">
        <w:rPr>
          <w:rFonts w:cs="Arial"/>
          <w:szCs w:val="20"/>
          <w:lang w:val="sl-SI" w:eastAsia="sl-SI"/>
        </w:rPr>
        <w:t>Sklop 11: Baterijsko električno vozilo nižjega razreda</w:t>
      </w:r>
    </w:p>
    <w:p w14:paraId="5F899255" w14:textId="77777777" w:rsidR="001E40DF" w:rsidRPr="00D779B8" w:rsidRDefault="001E40DF" w:rsidP="004B0A8C">
      <w:pPr>
        <w:numPr>
          <w:ilvl w:val="0"/>
          <w:numId w:val="31"/>
        </w:numPr>
        <w:spacing w:line="240" w:lineRule="auto"/>
        <w:jc w:val="both"/>
        <w:rPr>
          <w:rFonts w:cs="Arial"/>
          <w:szCs w:val="20"/>
          <w:lang w:val="sl-SI" w:eastAsia="sl-SI"/>
        </w:rPr>
      </w:pPr>
      <w:r w:rsidRPr="00D779B8">
        <w:rPr>
          <w:rFonts w:cs="Arial"/>
          <w:szCs w:val="20"/>
          <w:lang w:val="sl-SI" w:eastAsia="sl-SI"/>
        </w:rPr>
        <w:t>Skop 12: Baterijsko električno vozilo srednjega razreda</w:t>
      </w:r>
    </w:p>
    <w:p w14:paraId="3BBFB181" w14:textId="77777777" w:rsidR="001E40DF" w:rsidRPr="00D779B8" w:rsidRDefault="001E40DF" w:rsidP="004B0A8C">
      <w:pPr>
        <w:numPr>
          <w:ilvl w:val="0"/>
          <w:numId w:val="31"/>
        </w:numPr>
        <w:spacing w:line="240" w:lineRule="auto"/>
        <w:jc w:val="both"/>
        <w:rPr>
          <w:rFonts w:cs="Arial"/>
          <w:szCs w:val="20"/>
          <w:lang w:val="sl-SI" w:eastAsia="sl-SI"/>
        </w:rPr>
      </w:pPr>
      <w:r w:rsidRPr="00D779B8">
        <w:rPr>
          <w:rFonts w:cs="Arial"/>
          <w:szCs w:val="20"/>
          <w:lang w:val="sl-SI" w:eastAsia="sl-SI"/>
        </w:rPr>
        <w:t>Sklop 13: Električno dostavno vozilo</w:t>
      </w:r>
    </w:p>
    <w:p w14:paraId="37D63CDA" w14:textId="01511574" w:rsidR="001E40DF" w:rsidRPr="00D779B8" w:rsidRDefault="001E40DF" w:rsidP="004B0A8C">
      <w:pPr>
        <w:numPr>
          <w:ilvl w:val="0"/>
          <w:numId w:val="31"/>
        </w:numPr>
        <w:spacing w:line="240" w:lineRule="auto"/>
        <w:jc w:val="both"/>
        <w:rPr>
          <w:rFonts w:cs="Arial"/>
          <w:szCs w:val="20"/>
          <w:lang w:val="sl-SI" w:eastAsia="sl-SI"/>
        </w:rPr>
      </w:pPr>
      <w:r w:rsidRPr="00D779B8">
        <w:rPr>
          <w:rFonts w:cs="Arial"/>
          <w:szCs w:val="20"/>
          <w:lang w:val="sl-SI" w:eastAsia="sl-SI"/>
        </w:rPr>
        <w:t xml:space="preserve">Sklop </w:t>
      </w:r>
      <w:r w:rsidR="00AC7C5C" w:rsidRPr="00D779B8">
        <w:rPr>
          <w:rFonts w:cs="Arial"/>
          <w:szCs w:val="20"/>
          <w:lang w:val="sl-SI" w:eastAsia="sl-SI"/>
        </w:rPr>
        <w:t>14</w:t>
      </w:r>
      <w:r w:rsidRPr="00D779B8">
        <w:rPr>
          <w:rFonts w:cs="Arial"/>
          <w:szCs w:val="20"/>
          <w:lang w:val="sl-SI" w:eastAsia="sl-SI"/>
        </w:rPr>
        <w:t xml:space="preserve">: Hibrid s </w:t>
      </w:r>
      <w:proofErr w:type="spellStart"/>
      <w:r w:rsidRPr="00D779B8">
        <w:rPr>
          <w:rFonts w:cs="Arial"/>
          <w:szCs w:val="20"/>
          <w:lang w:val="sl-SI" w:eastAsia="sl-SI"/>
        </w:rPr>
        <w:t>samopolnilno</w:t>
      </w:r>
      <w:proofErr w:type="spellEnd"/>
      <w:r w:rsidRPr="00D779B8">
        <w:rPr>
          <w:rFonts w:cs="Arial"/>
          <w:szCs w:val="20"/>
          <w:lang w:val="sl-SI" w:eastAsia="sl-SI"/>
        </w:rPr>
        <w:t xml:space="preserve"> baterijo</w:t>
      </w:r>
    </w:p>
    <w:p w14:paraId="05DF5CD1" w14:textId="2FD2E724" w:rsidR="005471C8" w:rsidRPr="00D779B8" w:rsidRDefault="005471C8" w:rsidP="004B0A8C">
      <w:pPr>
        <w:numPr>
          <w:ilvl w:val="0"/>
          <w:numId w:val="31"/>
        </w:numPr>
        <w:spacing w:line="240" w:lineRule="auto"/>
        <w:jc w:val="both"/>
        <w:rPr>
          <w:rFonts w:cs="Arial"/>
          <w:szCs w:val="20"/>
          <w:lang w:val="sl-SI" w:eastAsia="sl-SI"/>
        </w:rPr>
      </w:pPr>
      <w:r w:rsidRPr="00D779B8">
        <w:rPr>
          <w:rFonts w:cs="Arial"/>
          <w:szCs w:val="20"/>
          <w:lang w:val="sl-SI" w:eastAsia="sl-SI"/>
        </w:rPr>
        <w:t xml:space="preserve">Sklop </w:t>
      </w:r>
      <w:r w:rsidR="00AC7C5C" w:rsidRPr="00D779B8">
        <w:rPr>
          <w:rFonts w:cs="Arial"/>
          <w:szCs w:val="20"/>
          <w:lang w:val="sl-SI" w:eastAsia="sl-SI"/>
        </w:rPr>
        <w:t>1</w:t>
      </w:r>
      <w:r w:rsidR="003D57C1" w:rsidRPr="00D779B8">
        <w:rPr>
          <w:rFonts w:cs="Arial"/>
          <w:szCs w:val="20"/>
          <w:lang w:val="sl-SI" w:eastAsia="sl-SI"/>
        </w:rPr>
        <w:t>5</w:t>
      </w:r>
      <w:r w:rsidRPr="00D779B8">
        <w:rPr>
          <w:rFonts w:cs="Arial"/>
          <w:szCs w:val="20"/>
          <w:lang w:val="sl-SI" w:eastAsia="sl-SI"/>
        </w:rPr>
        <w:t xml:space="preserve">: </w:t>
      </w:r>
      <w:r w:rsidR="00D779B8" w:rsidRPr="00D779B8">
        <w:rPr>
          <w:rFonts w:cs="Arial"/>
          <w:szCs w:val="20"/>
          <w:lang w:val="sl-SI" w:eastAsia="sl-SI"/>
        </w:rPr>
        <w:t>Terensko vozilo s 4-kolesnim pogonom</w:t>
      </w:r>
    </w:p>
    <w:p w14:paraId="64F87EBD" w14:textId="3D6C6D78" w:rsidR="00405F00" w:rsidRPr="00D779B8" w:rsidRDefault="00405F00" w:rsidP="004B0A8C">
      <w:pPr>
        <w:numPr>
          <w:ilvl w:val="0"/>
          <w:numId w:val="31"/>
        </w:numPr>
        <w:spacing w:line="240" w:lineRule="auto"/>
        <w:jc w:val="both"/>
        <w:rPr>
          <w:rFonts w:cs="Arial"/>
          <w:szCs w:val="20"/>
          <w:lang w:val="sl-SI" w:eastAsia="sl-SI"/>
        </w:rPr>
      </w:pPr>
      <w:r w:rsidRPr="00D779B8">
        <w:rPr>
          <w:rFonts w:cs="Arial"/>
          <w:szCs w:val="20"/>
          <w:lang w:val="sl-SI" w:eastAsia="sl-SI"/>
        </w:rPr>
        <w:t xml:space="preserve">Sklop </w:t>
      </w:r>
      <w:r w:rsidR="00AC7C5C" w:rsidRPr="00D779B8">
        <w:rPr>
          <w:rFonts w:cs="Arial"/>
          <w:szCs w:val="20"/>
          <w:lang w:val="sl-SI" w:eastAsia="sl-SI"/>
        </w:rPr>
        <w:t>1</w:t>
      </w:r>
      <w:r w:rsidR="003D57C1" w:rsidRPr="00D779B8">
        <w:rPr>
          <w:rFonts w:cs="Arial"/>
          <w:szCs w:val="20"/>
          <w:lang w:val="sl-SI" w:eastAsia="sl-SI"/>
        </w:rPr>
        <w:t>6</w:t>
      </w:r>
      <w:r w:rsidRPr="00D779B8">
        <w:rPr>
          <w:rFonts w:cs="Arial"/>
          <w:szCs w:val="20"/>
          <w:lang w:val="sl-SI" w:eastAsia="sl-SI"/>
        </w:rPr>
        <w:t xml:space="preserve">: </w:t>
      </w:r>
      <w:r w:rsidR="00D779B8" w:rsidRPr="00D779B8">
        <w:rPr>
          <w:rFonts w:cs="Arial"/>
          <w:szCs w:val="20"/>
          <w:lang w:val="sl-SI" w:eastAsia="sl-SI"/>
        </w:rPr>
        <w:t>T</w:t>
      </w:r>
      <w:r w:rsidRPr="00D779B8">
        <w:rPr>
          <w:rFonts w:cs="Arial"/>
          <w:szCs w:val="20"/>
          <w:lang w:val="sl-SI" w:eastAsia="sl-SI"/>
        </w:rPr>
        <w:t>ovorno vozilo do 3,5t</w:t>
      </w:r>
    </w:p>
    <w:p w14:paraId="05EA4B79" w14:textId="7B71D314" w:rsidR="00AC7C5C" w:rsidRPr="00ED75B6" w:rsidRDefault="00AC7C5C" w:rsidP="004B0A8C">
      <w:pPr>
        <w:numPr>
          <w:ilvl w:val="0"/>
          <w:numId w:val="31"/>
        </w:numPr>
        <w:spacing w:line="240" w:lineRule="auto"/>
        <w:jc w:val="both"/>
        <w:rPr>
          <w:rFonts w:cs="Arial"/>
          <w:szCs w:val="20"/>
          <w:lang w:val="sl-SI" w:eastAsia="sl-SI"/>
        </w:rPr>
      </w:pPr>
      <w:r w:rsidRPr="00ED75B6">
        <w:rPr>
          <w:rFonts w:cs="Arial"/>
          <w:szCs w:val="20"/>
          <w:lang w:val="sl-SI" w:eastAsia="sl-SI"/>
        </w:rPr>
        <w:t>Sklop 1</w:t>
      </w:r>
      <w:r w:rsidR="003D57C1" w:rsidRPr="00ED75B6">
        <w:rPr>
          <w:rFonts w:cs="Arial"/>
          <w:szCs w:val="20"/>
          <w:lang w:val="sl-SI" w:eastAsia="sl-SI"/>
        </w:rPr>
        <w:t>7</w:t>
      </w:r>
      <w:r w:rsidRPr="00ED75B6">
        <w:rPr>
          <w:rFonts w:cs="Arial"/>
          <w:szCs w:val="20"/>
          <w:lang w:val="sl-SI" w:eastAsia="sl-SI"/>
        </w:rPr>
        <w:t xml:space="preserve">: </w:t>
      </w:r>
      <w:r w:rsidR="00D779B8" w:rsidRPr="00ED75B6">
        <w:rPr>
          <w:rFonts w:cs="Arial"/>
          <w:szCs w:val="20"/>
          <w:lang w:val="sl-SI" w:eastAsia="sl-SI"/>
        </w:rPr>
        <w:t>Manjše t</w:t>
      </w:r>
      <w:r w:rsidRPr="00ED75B6">
        <w:rPr>
          <w:rFonts w:cs="Arial"/>
          <w:szCs w:val="20"/>
          <w:lang w:val="sl-SI" w:eastAsia="sl-SI"/>
        </w:rPr>
        <w:t>ovorno vozilo do 3,5t</w:t>
      </w:r>
    </w:p>
    <w:p w14:paraId="047CDD47" w14:textId="6D69C588" w:rsidR="00E20044" w:rsidRPr="00ED75B6" w:rsidRDefault="00E20044" w:rsidP="004B0A8C">
      <w:pPr>
        <w:numPr>
          <w:ilvl w:val="0"/>
          <w:numId w:val="31"/>
        </w:numPr>
        <w:spacing w:line="240" w:lineRule="auto"/>
        <w:jc w:val="both"/>
        <w:rPr>
          <w:rFonts w:cs="Arial"/>
          <w:szCs w:val="20"/>
          <w:lang w:val="sl-SI" w:eastAsia="sl-SI"/>
        </w:rPr>
      </w:pPr>
      <w:r w:rsidRPr="00ED75B6">
        <w:rPr>
          <w:rFonts w:cs="Arial"/>
          <w:szCs w:val="20"/>
          <w:lang w:val="sl-SI" w:eastAsia="sl-SI"/>
        </w:rPr>
        <w:t xml:space="preserve">Sklop </w:t>
      </w:r>
      <w:r w:rsidR="003D57C1" w:rsidRPr="00ED75B6">
        <w:rPr>
          <w:rFonts w:cs="Arial"/>
          <w:szCs w:val="20"/>
          <w:lang w:val="sl-SI" w:eastAsia="sl-SI"/>
        </w:rPr>
        <w:t>18</w:t>
      </w:r>
      <w:r w:rsidRPr="00ED75B6">
        <w:rPr>
          <w:rFonts w:cs="Arial"/>
          <w:szCs w:val="20"/>
          <w:lang w:val="sl-SI" w:eastAsia="sl-SI"/>
        </w:rPr>
        <w:t xml:space="preserve">: </w:t>
      </w:r>
      <w:r w:rsidR="00D779B8" w:rsidRPr="00ED75B6">
        <w:rPr>
          <w:rFonts w:cs="Arial"/>
          <w:szCs w:val="20"/>
          <w:lang w:val="sl-SI" w:eastAsia="sl-SI"/>
        </w:rPr>
        <w:t>Vozilo za prevoz potnikov in tovora - zadnja dvižna vrata</w:t>
      </w:r>
    </w:p>
    <w:p w14:paraId="7752D323" w14:textId="4898BBA5" w:rsidR="00E20044" w:rsidRPr="00ED75B6" w:rsidRDefault="003D57C1" w:rsidP="004B0A8C">
      <w:pPr>
        <w:numPr>
          <w:ilvl w:val="0"/>
          <w:numId w:val="31"/>
        </w:numPr>
        <w:spacing w:line="240" w:lineRule="auto"/>
        <w:jc w:val="both"/>
        <w:rPr>
          <w:rFonts w:cs="Arial"/>
          <w:szCs w:val="20"/>
          <w:lang w:val="sl-SI" w:eastAsia="sl-SI"/>
        </w:rPr>
      </w:pPr>
      <w:r w:rsidRPr="00ED75B6">
        <w:rPr>
          <w:rFonts w:cs="Arial"/>
          <w:szCs w:val="20"/>
          <w:lang w:val="sl-SI" w:eastAsia="sl-SI"/>
        </w:rPr>
        <w:t xml:space="preserve">Sklop 19: </w:t>
      </w:r>
      <w:r w:rsidR="00D779B8" w:rsidRPr="00ED75B6">
        <w:rPr>
          <w:rFonts w:cs="Arial"/>
          <w:szCs w:val="20"/>
          <w:lang w:val="sl-SI" w:eastAsia="sl-SI"/>
        </w:rPr>
        <w:t>Dostavno vozilo do 3,5t</w:t>
      </w:r>
    </w:p>
    <w:p w14:paraId="2663966A" w14:textId="26D1A1BE" w:rsidR="00D779B8" w:rsidRPr="00ED75B6" w:rsidRDefault="00D779B8" w:rsidP="004B0A8C">
      <w:pPr>
        <w:numPr>
          <w:ilvl w:val="0"/>
          <w:numId w:val="31"/>
        </w:numPr>
        <w:spacing w:line="240" w:lineRule="auto"/>
        <w:jc w:val="both"/>
        <w:rPr>
          <w:rFonts w:cs="Arial"/>
          <w:szCs w:val="20"/>
          <w:lang w:val="sl-SI" w:eastAsia="sl-SI"/>
        </w:rPr>
      </w:pPr>
      <w:r w:rsidRPr="00ED75B6">
        <w:rPr>
          <w:rFonts w:cs="Arial"/>
          <w:szCs w:val="20"/>
          <w:lang w:val="sl-SI" w:eastAsia="sl-SI"/>
        </w:rPr>
        <w:t>Sklop 20: Tovorno vozilo do 3,5t L4H3</w:t>
      </w:r>
    </w:p>
    <w:p w14:paraId="5336B410" w14:textId="38991E51" w:rsidR="00D779B8" w:rsidRPr="00ED75B6" w:rsidRDefault="00D779B8" w:rsidP="004B0A8C">
      <w:pPr>
        <w:numPr>
          <w:ilvl w:val="0"/>
          <w:numId w:val="31"/>
        </w:numPr>
        <w:spacing w:line="240" w:lineRule="auto"/>
        <w:jc w:val="both"/>
        <w:rPr>
          <w:rFonts w:cs="Arial"/>
          <w:szCs w:val="20"/>
          <w:lang w:val="sl-SI" w:eastAsia="sl-SI"/>
        </w:rPr>
      </w:pPr>
      <w:r w:rsidRPr="00ED75B6">
        <w:rPr>
          <w:rFonts w:cs="Arial"/>
          <w:szCs w:val="20"/>
          <w:lang w:val="sl-SI" w:eastAsia="sl-SI"/>
        </w:rPr>
        <w:t>Sklop 21: Vozilo za prevoz potnikov in tovora s 2+3 sedeži</w:t>
      </w:r>
    </w:p>
    <w:p w14:paraId="2C22F712" w14:textId="182269F8" w:rsidR="007D64D6" w:rsidRPr="00ED75B6" w:rsidRDefault="00D779B8" w:rsidP="004B0A8C">
      <w:pPr>
        <w:numPr>
          <w:ilvl w:val="0"/>
          <w:numId w:val="31"/>
        </w:numPr>
        <w:spacing w:line="240" w:lineRule="auto"/>
        <w:jc w:val="both"/>
        <w:rPr>
          <w:rFonts w:cs="Arial"/>
          <w:szCs w:val="20"/>
          <w:lang w:val="sl-SI" w:eastAsia="sl-SI"/>
        </w:rPr>
      </w:pPr>
      <w:r w:rsidRPr="00ED75B6">
        <w:rPr>
          <w:rFonts w:cs="Arial"/>
          <w:szCs w:val="20"/>
          <w:lang w:val="sl-SI" w:eastAsia="sl-SI"/>
        </w:rPr>
        <w:t>Sklop 22: Vozilo za prevoz potnikov in tovora s 1+1 sedeži</w:t>
      </w:r>
      <w:bookmarkEnd w:id="6"/>
    </w:p>
    <w:p w14:paraId="546D4248" w14:textId="77777777" w:rsidR="00287BB7" w:rsidRPr="00ED75B6" w:rsidRDefault="00287BB7"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8" w:name="_Toc127531733"/>
      <w:r w:rsidRPr="00ED75B6">
        <w:rPr>
          <w:rFonts w:cs="Arial"/>
          <w:bCs/>
          <w:caps/>
          <w:kern w:val="0"/>
          <w:sz w:val="20"/>
          <w:szCs w:val="20"/>
          <w:lang w:val="x-none" w:eastAsia="en-US"/>
        </w:rPr>
        <w:t>NAČIN ODDAJE JAVNEGA NAROČILA</w:t>
      </w:r>
      <w:bookmarkEnd w:id="8"/>
    </w:p>
    <w:p w14:paraId="7E94AEB3" w14:textId="69739A48" w:rsidR="00287BB7" w:rsidRPr="00737A0A" w:rsidRDefault="00287BB7" w:rsidP="004B0A8C">
      <w:pPr>
        <w:spacing w:line="240" w:lineRule="auto"/>
        <w:jc w:val="both"/>
        <w:rPr>
          <w:rFonts w:cs="Arial"/>
          <w:szCs w:val="20"/>
          <w:lang w:val="sl-SI" w:eastAsia="sl-SI"/>
        </w:rPr>
      </w:pPr>
      <w:r w:rsidRPr="00737A0A">
        <w:rPr>
          <w:rFonts w:cs="Arial"/>
          <w:szCs w:val="20"/>
          <w:lang w:val="sl-SI" w:eastAsia="sl-SI"/>
        </w:rPr>
        <w:t xml:space="preserve">Za oddajo predmetnega naročila se v skladu s </w:t>
      </w:r>
      <w:r w:rsidR="0061142E" w:rsidRPr="00737A0A">
        <w:rPr>
          <w:rFonts w:cs="Arial"/>
          <w:szCs w:val="20"/>
          <w:lang w:val="sl-SI" w:eastAsia="sl-SI"/>
        </w:rPr>
        <w:t>40. členom Zakona o javnem naročanju (</w:t>
      </w:r>
      <w:r w:rsidR="007742C3" w:rsidRPr="007742C3">
        <w:rPr>
          <w:rFonts w:cs="Arial"/>
          <w:szCs w:val="20"/>
          <w:lang w:val="sl-SI" w:eastAsia="sl-SI"/>
        </w:rPr>
        <w:t xml:space="preserve">Uradni list RS, št. 91/15, 14/18, 121/21, 10/22, 74/22 – </w:t>
      </w:r>
      <w:proofErr w:type="spellStart"/>
      <w:r w:rsidR="007742C3" w:rsidRPr="007742C3">
        <w:rPr>
          <w:rFonts w:cs="Arial"/>
          <w:szCs w:val="20"/>
          <w:lang w:val="sl-SI" w:eastAsia="sl-SI"/>
        </w:rPr>
        <w:t>odl</w:t>
      </w:r>
      <w:proofErr w:type="spellEnd"/>
      <w:r w:rsidR="007742C3" w:rsidRPr="007742C3">
        <w:rPr>
          <w:rFonts w:cs="Arial"/>
          <w:szCs w:val="20"/>
          <w:lang w:val="sl-SI" w:eastAsia="sl-SI"/>
        </w:rPr>
        <w:t>. US in 100/22 – ZNUZSZS; ZJN-3</w:t>
      </w:r>
      <w:r w:rsidR="0061142E" w:rsidRPr="00737A0A">
        <w:rPr>
          <w:rFonts w:cs="Arial"/>
          <w:szCs w:val="20"/>
          <w:lang w:val="sl-SI" w:eastAsia="sl-SI"/>
        </w:rPr>
        <w:t>)</w:t>
      </w:r>
      <w:r w:rsidRPr="00737A0A">
        <w:rPr>
          <w:rFonts w:cs="Arial"/>
          <w:szCs w:val="20"/>
          <w:lang w:val="sl-SI" w:eastAsia="sl-SI"/>
        </w:rPr>
        <w:t xml:space="preserve"> izvede odprti postopek</w:t>
      </w:r>
      <w:r w:rsidR="007742C3">
        <w:rPr>
          <w:rFonts w:cs="Arial"/>
          <w:szCs w:val="20"/>
          <w:lang w:val="sl-SI" w:eastAsia="sl-SI"/>
        </w:rPr>
        <w:t>.</w:t>
      </w:r>
    </w:p>
    <w:p w14:paraId="70E36655" w14:textId="77777777" w:rsidR="004B0A8C" w:rsidRDefault="004B0A8C" w:rsidP="004B0A8C">
      <w:pPr>
        <w:spacing w:line="240" w:lineRule="auto"/>
        <w:jc w:val="both"/>
        <w:rPr>
          <w:rFonts w:cs="Arial"/>
          <w:szCs w:val="20"/>
          <w:lang w:val="sl-SI" w:eastAsia="sl-SI"/>
        </w:rPr>
      </w:pPr>
    </w:p>
    <w:p w14:paraId="28FF1478" w14:textId="5853586F" w:rsidR="00E6185E" w:rsidRDefault="004B0A8C" w:rsidP="004B0A8C">
      <w:pPr>
        <w:spacing w:line="240" w:lineRule="auto"/>
        <w:jc w:val="both"/>
        <w:rPr>
          <w:rFonts w:cs="Arial"/>
          <w:szCs w:val="20"/>
          <w:lang w:val="sl-SI" w:eastAsia="sl-SI"/>
        </w:rPr>
      </w:pPr>
      <w:r>
        <w:rPr>
          <w:rFonts w:cs="Arial"/>
          <w:szCs w:val="20"/>
          <w:lang w:val="sl-SI" w:eastAsia="sl-SI"/>
        </w:rPr>
        <w:t xml:space="preserve">Naročilo je razdeljeno na </w:t>
      </w:r>
      <w:r w:rsidR="00CD2E4E" w:rsidRPr="00706FEE">
        <w:rPr>
          <w:rFonts w:cs="Arial"/>
          <w:szCs w:val="20"/>
          <w:lang w:val="sl-SI" w:eastAsia="sl-SI"/>
        </w:rPr>
        <w:t>22</w:t>
      </w:r>
      <w:r>
        <w:rPr>
          <w:rFonts w:cs="Arial"/>
          <w:szCs w:val="20"/>
          <w:lang w:val="sl-SI" w:eastAsia="sl-SI"/>
        </w:rPr>
        <w:t xml:space="preserve"> sklopov. </w:t>
      </w:r>
      <w:r w:rsidR="00E6185E" w:rsidRPr="00737A0A">
        <w:rPr>
          <w:rFonts w:cs="Arial"/>
          <w:szCs w:val="20"/>
          <w:lang w:val="sl-SI" w:eastAsia="sl-SI"/>
        </w:rPr>
        <w:t xml:space="preserve">Ponudnik lahko odda ponudbo za katerikoli sklop, za enega ali več. </w:t>
      </w:r>
    </w:p>
    <w:p w14:paraId="17D62757" w14:textId="77777777" w:rsidR="004B0A8C" w:rsidRPr="00737A0A" w:rsidRDefault="004B0A8C" w:rsidP="004B0A8C">
      <w:pPr>
        <w:spacing w:line="240" w:lineRule="auto"/>
        <w:jc w:val="both"/>
        <w:rPr>
          <w:rFonts w:cs="Arial"/>
          <w:szCs w:val="20"/>
          <w:lang w:val="sl-SI" w:eastAsia="sl-SI"/>
        </w:rPr>
      </w:pPr>
    </w:p>
    <w:p w14:paraId="1EFCEA0F" w14:textId="06734E48" w:rsidR="00D247F1" w:rsidRPr="00737A0A" w:rsidRDefault="00287BB7" w:rsidP="00855895">
      <w:pPr>
        <w:spacing w:line="240" w:lineRule="auto"/>
        <w:jc w:val="both"/>
        <w:rPr>
          <w:rFonts w:cs="Arial"/>
          <w:szCs w:val="20"/>
          <w:lang w:val="sl-SI" w:eastAsia="sl-SI"/>
        </w:rPr>
      </w:pPr>
      <w:r w:rsidRPr="00737A0A">
        <w:rPr>
          <w:rFonts w:cs="Arial"/>
          <w:szCs w:val="20"/>
          <w:lang w:val="sl-SI" w:eastAsia="sl-SI"/>
        </w:rPr>
        <w:t xml:space="preserve">Za </w:t>
      </w:r>
      <w:r w:rsidR="002842B3" w:rsidRPr="00737A0A">
        <w:rPr>
          <w:rFonts w:cs="Arial"/>
          <w:szCs w:val="20"/>
          <w:lang w:val="sl-SI" w:eastAsia="sl-SI"/>
        </w:rPr>
        <w:t xml:space="preserve">vsakega od sklopov  </w:t>
      </w:r>
      <w:r w:rsidRPr="00737A0A">
        <w:rPr>
          <w:rFonts w:cs="Arial"/>
          <w:szCs w:val="20"/>
          <w:lang w:val="sl-SI" w:eastAsia="sl-SI"/>
        </w:rPr>
        <w:t xml:space="preserve">se zahteva izpolnjevanje vseh pogojev, ki so navedeni v 9. točki teh navodil. Ostale zahteve naročnika (v drugih delih </w:t>
      </w:r>
      <w:r w:rsidR="00914E2A">
        <w:rPr>
          <w:rFonts w:cs="Arial"/>
          <w:szCs w:val="20"/>
          <w:lang w:val="sl-SI" w:eastAsia="sl-SI"/>
        </w:rPr>
        <w:t>dokumentacije</w:t>
      </w:r>
      <w:r w:rsidR="004B0A8C">
        <w:rPr>
          <w:rFonts w:cs="Arial"/>
          <w:szCs w:val="20"/>
          <w:lang w:val="sl-SI" w:eastAsia="sl-SI"/>
        </w:rPr>
        <w:t xml:space="preserve"> za oddajo javnega naročila (v nadaljevanju: dokumentacija)</w:t>
      </w:r>
      <w:r w:rsidRPr="00737A0A">
        <w:rPr>
          <w:rFonts w:cs="Arial"/>
          <w:szCs w:val="20"/>
          <w:lang w:val="sl-SI" w:eastAsia="sl-SI"/>
        </w:rPr>
        <w:t xml:space="preserve"> morajo ponudniki izpolnjevati kot so zapisane za posamezen sklop. </w:t>
      </w:r>
      <w:bookmarkStart w:id="9" w:name="_Hlk3899419"/>
      <w:r w:rsidR="00914E2A" w:rsidRPr="00914E2A">
        <w:rPr>
          <w:rFonts w:cs="Arial"/>
          <w:szCs w:val="20"/>
          <w:lang w:val="sl-SI" w:eastAsia="sl-SI"/>
        </w:rPr>
        <w:t xml:space="preserve">Naročnik bo na podlagi v dokumentaciji navedenih zahtev in meril izmed ponudnikov, ki bodo oddali dopustno ponudbo </w:t>
      </w:r>
      <w:r w:rsidR="00914E2A" w:rsidRPr="00914E2A">
        <w:rPr>
          <w:rFonts w:cs="Arial"/>
          <w:szCs w:val="20"/>
          <w:lang w:val="sl-SI" w:eastAsia="sl-SI"/>
        </w:rPr>
        <w:lastRenderedPageBreak/>
        <w:t>za posamezni sklop, izbral najugodnejšega ponudnika, s katerim bo sklenil krovno pogodbo, na podlagi katere bodo posamezni naročniki sklenili neposredne pogodbe</w:t>
      </w:r>
      <w:bookmarkEnd w:id="9"/>
      <w:r w:rsidR="00AA0EB3">
        <w:rPr>
          <w:rFonts w:cs="Arial"/>
          <w:szCs w:val="20"/>
          <w:lang w:val="sl-SI" w:eastAsia="sl-SI"/>
        </w:rPr>
        <w:t>.</w:t>
      </w:r>
    </w:p>
    <w:p w14:paraId="67AC167E" w14:textId="77777777" w:rsidR="00287BB7" w:rsidRPr="004B0A8C" w:rsidRDefault="00287BB7"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10" w:name="_Toc106511237"/>
      <w:bookmarkStart w:id="11" w:name="_Toc127531734"/>
      <w:r w:rsidRPr="004B0A8C">
        <w:rPr>
          <w:rFonts w:cs="Arial"/>
          <w:bCs/>
          <w:caps/>
          <w:kern w:val="0"/>
          <w:sz w:val="20"/>
          <w:szCs w:val="20"/>
          <w:lang w:val="x-none" w:eastAsia="en-US"/>
        </w:rPr>
        <w:t>ROK IN NAČIN PREDLOŽITVE PONUDB</w:t>
      </w:r>
      <w:bookmarkEnd w:id="10"/>
      <w:r w:rsidRPr="004B0A8C">
        <w:rPr>
          <w:rFonts w:cs="Arial"/>
          <w:bCs/>
          <w:caps/>
          <w:kern w:val="0"/>
          <w:sz w:val="20"/>
          <w:szCs w:val="20"/>
          <w:lang w:val="x-none" w:eastAsia="en-US"/>
        </w:rPr>
        <w:t>E</w:t>
      </w:r>
      <w:bookmarkEnd w:id="11"/>
    </w:p>
    <w:p w14:paraId="1F2E19C5" w14:textId="77777777" w:rsidR="00B518E5" w:rsidRPr="00B518E5" w:rsidRDefault="00B518E5" w:rsidP="004B0A8C">
      <w:pPr>
        <w:spacing w:line="240" w:lineRule="auto"/>
        <w:jc w:val="both"/>
        <w:rPr>
          <w:lang w:val="sl-SI"/>
        </w:rPr>
      </w:pPr>
      <w:bookmarkStart w:id="12" w:name="_Toc106511238"/>
      <w:r w:rsidRPr="00B518E5">
        <w:rPr>
          <w:rFonts w:cs="Arial"/>
          <w:szCs w:val="20"/>
          <w:lang w:val="sl-SI"/>
        </w:rPr>
        <w:t xml:space="preserve">Ponudnik mora ponudbo predložiti v informacijski sistem e-JN (v nadaljevanju: sistem e-JN) na spletnem naslovu </w:t>
      </w:r>
      <w:hyperlink r:id="rId8" w:history="1">
        <w:r w:rsidRPr="00B518E5">
          <w:rPr>
            <w:rFonts w:cs="Arial"/>
            <w:color w:val="0000FF"/>
            <w:szCs w:val="20"/>
            <w:u w:val="single"/>
            <w:lang w:val="sl-SI"/>
          </w:rPr>
          <w:t>https://ejn.gov.si</w:t>
        </w:r>
      </w:hyperlink>
      <w:r w:rsidRPr="00B518E5">
        <w:rPr>
          <w:rFonts w:cs="Arial"/>
          <w:szCs w:val="20"/>
          <w:lang w:val="sl-SI"/>
        </w:rPr>
        <w:t xml:space="preserve">, v skladu s točko 3 dokumenta Navodila za uporabo informacijskega sistema e-JN: PONUDNIKI, ki je del te razpisne dokumentacije in objavljen na spletnem naslovu </w:t>
      </w:r>
      <w:hyperlink r:id="rId9" w:history="1">
        <w:r w:rsidRPr="00B518E5">
          <w:rPr>
            <w:rFonts w:cs="Arial"/>
            <w:color w:val="0000FF"/>
            <w:szCs w:val="20"/>
            <w:u w:val="single"/>
            <w:lang w:val="sl-SI"/>
          </w:rPr>
          <w:t>https://ejn.gov.si</w:t>
        </w:r>
      </w:hyperlink>
      <w:r w:rsidRPr="00B518E5">
        <w:rPr>
          <w:rFonts w:cs="Arial"/>
          <w:szCs w:val="20"/>
          <w:lang w:val="sl-SI"/>
        </w:rPr>
        <w:t>.</w:t>
      </w:r>
    </w:p>
    <w:p w14:paraId="469F505D" w14:textId="77777777" w:rsidR="00B518E5" w:rsidRPr="00B518E5" w:rsidRDefault="00B518E5" w:rsidP="004B0A8C">
      <w:pPr>
        <w:spacing w:line="240" w:lineRule="auto"/>
        <w:jc w:val="both"/>
        <w:rPr>
          <w:rFonts w:cs="Arial"/>
          <w:szCs w:val="20"/>
          <w:lang w:val="sl-SI"/>
        </w:rPr>
      </w:pPr>
    </w:p>
    <w:p w14:paraId="68DAE9A8" w14:textId="6C440070" w:rsidR="00B518E5" w:rsidRPr="00B518E5" w:rsidRDefault="00B518E5" w:rsidP="004B0A8C">
      <w:pPr>
        <w:spacing w:line="240" w:lineRule="auto"/>
        <w:jc w:val="both"/>
        <w:rPr>
          <w:lang w:val="sl-SI"/>
        </w:rPr>
      </w:pPr>
      <w:r w:rsidRPr="00B518E5">
        <w:rPr>
          <w:rFonts w:cs="Arial"/>
          <w:szCs w:val="20"/>
          <w:lang w:val="sl-SI"/>
        </w:rPr>
        <w:t xml:space="preserve">Ponudnik se mora pred oddajo ponudbe registrirati na spletnem naslovu </w:t>
      </w:r>
      <w:bookmarkStart w:id="13" w:name="_Hlk127527998"/>
      <w:r w:rsidR="00E465E7">
        <w:fldChar w:fldCharType="begin"/>
      </w:r>
      <w:r w:rsidR="00E465E7" w:rsidRPr="00E465E7">
        <w:rPr>
          <w:lang w:val="it-IT"/>
        </w:rPr>
        <w:instrText xml:space="preserve"> HYPERLINK "https://ejn.gov.si" </w:instrText>
      </w:r>
      <w:r w:rsidR="00E465E7">
        <w:fldChar w:fldCharType="separate"/>
      </w:r>
      <w:r w:rsidR="00DC0198" w:rsidRPr="005B5BB3">
        <w:rPr>
          <w:rStyle w:val="Hiperpovezava"/>
          <w:rFonts w:cs="Arial"/>
          <w:szCs w:val="20"/>
          <w:lang w:val="sl-SI"/>
        </w:rPr>
        <w:t>https://ejn.gov.si</w:t>
      </w:r>
      <w:r w:rsidR="00E465E7">
        <w:rPr>
          <w:rStyle w:val="Hiperpovezava"/>
          <w:rFonts w:cs="Arial"/>
          <w:szCs w:val="20"/>
          <w:lang w:val="sl-SI"/>
        </w:rPr>
        <w:fldChar w:fldCharType="end"/>
      </w:r>
      <w:bookmarkEnd w:id="13"/>
      <w:r w:rsidRPr="00B518E5">
        <w:rPr>
          <w:rFonts w:cs="Arial"/>
          <w:szCs w:val="20"/>
          <w:lang w:val="sl-SI"/>
        </w:rPr>
        <w:t>, v skladu z Navodili za uporabo informacijskega sistema e-JN. Če je ponudnik že registriran v sistem e-JN, se v aplikacijo prijavi na istem naslovu.</w:t>
      </w:r>
    </w:p>
    <w:p w14:paraId="3142C51F" w14:textId="77777777" w:rsidR="00B518E5" w:rsidRPr="00B518E5" w:rsidRDefault="00B518E5" w:rsidP="004B0A8C">
      <w:pPr>
        <w:spacing w:line="240" w:lineRule="auto"/>
        <w:jc w:val="both"/>
        <w:rPr>
          <w:rFonts w:cs="Arial"/>
          <w:szCs w:val="20"/>
          <w:lang w:val="sl-SI"/>
        </w:rPr>
      </w:pPr>
    </w:p>
    <w:p w14:paraId="69911019" w14:textId="10748FD1" w:rsidR="00B518E5" w:rsidRPr="00B518E5" w:rsidRDefault="00B518E5" w:rsidP="004B0A8C">
      <w:pPr>
        <w:spacing w:line="240" w:lineRule="auto"/>
        <w:jc w:val="both"/>
        <w:rPr>
          <w:lang w:val="sl-SI"/>
        </w:rPr>
      </w:pPr>
      <w:r w:rsidRPr="00B518E5">
        <w:rPr>
          <w:lang w:val="sl-SI"/>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518E5">
        <w:rPr>
          <w:i/>
          <w:sz w:val="18"/>
          <w:vertAlign w:val="superscript"/>
          <w:lang w:val="sl-SI"/>
        </w:rPr>
        <w:footnoteReference w:id="1"/>
      </w:r>
      <w:r w:rsidRPr="00B518E5">
        <w:rPr>
          <w:lang w:val="sl-SI"/>
        </w:rPr>
        <w:t xml:space="preserve">). </w:t>
      </w:r>
    </w:p>
    <w:p w14:paraId="7D23871D" w14:textId="77777777" w:rsidR="00B518E5" w:rsidRPr="00B518E5" w:rsidRDefault="00B518E5" w:rsidP="004B0A8C">
      <w:pPr>
        <w:spacing w:line="240" w:lineRule="auto"/>
        <w:jc w:val="both"/>
        <w:rPr>
          <w:rFonts w:cs="Arial"/>
          <w:szCs w:val="20"/>
          <w:lang w:val="sl-SI" w:eastAsia="sl-SI"/>
        </w:rPr>
      </w:pPr>
    </w:p>
    <w:p w14:paraId="7B39F5A1" w14:textId="27C5BC12" w:rsidR="00E465E7" w:rsidRPr="00E465E7" w:rsidRDefault="00B518E5" w:rsidP="004B0A8C">
      <w:pPr>
        <w:spacing w:line="240" w:lineRule="auto"/>
        <w:jc w:val="both"/>
        <w:rPr>
          <w:lang w:val="it-IT"/>
        </w:rPr>
      </w:pPr>
      <w:r w:rsidRPr="00B518E5">
        <w:rPr>
          <w:lang w:val="sl-SI"/>
        </w:rPr>
        <w:t xml:space="preserve">Ponudba se šteje za pravočasno oddano, če jo naročnik prejme preko sistema e-JN </w:t>
      </w:r>
      <w:hyperlink r:id="rId10" w:history="1">
        <w:r w:rsidR="00E465E7" w:rsidRPr="005B5BB3">
          <w:rPr>
            <w:rStyle w:val="Hiperpovezava"/>
            <w:rFonts w:cs="Arial"/>
            <w:szCs w:val="20"/>
            <w:lang w:val="sl-SI"/>
          </w:rPr>
          <w:t>https://ejn.gov.si</w:t>
        </w:r>
      </w:hyperlink>
    </w:p>
    <w:p w14:paraId="57036349" w14:textId="5556BA67" w:rsidR="00B518E5" w:rsidRPr="00B518E5" w:rsidRDefault="00B518E5" w:rsidP="004B0A8C">
      <w:pPr>
        <w:spacing w:line="240" w:lineRule="auto"/>
        <w:jc w:val="both"/>
        <w:rPr>
          <w:lang w:val="sl-SI"/>
        </w:rPr>
      </w:pPr>
      <w:r w:rsidRPr="00B518E5">
        <w:rPr>
          <w:lang w:val="sl-SI"/>
        </w:rPr>
        <w:t>najkasneje do dneva in ure, kot je to določeno v obvestilu o naročilu, objavljenem na portalu javnih naročil. Za oddano ponudbo se šteje ponudba, ki je v sistemu e-JN označena s statusom »ODDANO«.</w:t>
      </w:r>
    </w:p>
    <w:p w14:paraId="3804DC2F" w14:textId="77777777" w:rsidR="00B518E5" w:rsidRPr="00B518E5" w:rsidRDefault="00B518E5" w:rsidP="004B0A8C">
      <w:pPr>
        <w:spacing w:line="240" w:lineRule="auto"/>
        <w:jc w:val="both"/>
        <w:rPr>
          <w:lang w:val="sl-SI"/>
        </w:rPr>
      </w:pPr>
    </w:p>
    <w:p w14:paraId="2D7FC9CC" w14:textId="77777777" w:rsidR="00B518E5" w:rsidRPr="00B518E5" w:rsidRDefault="00B518E5" w:rsidP="004B0A8C">
      <w:pPr>
        <w:spacing w:line="240" w:lineRule="auto"/>
        <w:jc w:val="both"/>
        <w:rPr>
          <w:lang w:val="sl-SI"/>
        </w:rPr>
      </w:pPr>
      <w:r w:rsidRPr="00B518E5">
        <w:rPr>
          <w:lang w:val="sl-SI"/>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A6D5EF8" w14:textId="77777777" w:rsidR="00B518E5" w:rsidRPr="00B518E5" w:rsidRDefault="00B518E5" w:rsidP="004B0A8C">
      <w:pPr>
        <w:spacing w:line="240" w:lineRule="auto"/>
        <w:jc w:val="both"/>
        <w:rPr>
          <w:lang w:val="sl-SI"/>
        </w:rPr>
      </w:pPr>
    </w:p>
    <w:p w14:paraId="70E10AFC" w14:textId="77777777" w:rsidR="00B518E5" w:rsidRPr="00B518E5" w:rsidRDefault="00B518E5" w:rsidP="004B0A8C">
      <w:pPr>
        <w:spacing w:line="240" w:lineRule="auto"/>
        <w:jc w:val="both"/>
        <w:rPr>
          <w:lang w:val="sl-SI"/>
        </w:rPr>
      </w:pPr>
      <w:r w:rsidRPr="00B518E5">
        <w:rPr>
          <w:lang w:val="sl-SI"/>
        </w:rPr>
        <w:t>Po preteku roka za predložitev ponudb ponudbe ne bo več mogoče oddati ali umakniti.</w:t>
      </w:r>
    </w:p>
    <w:p w14:paraId="046F5CE9" w14:textId="77777777" w:rsidR="00B518E5" w:rsidRPr="00B518E5" w:rsidRDefault="00B518E5" w:rsidP="004B0A8C">
      <w:pPr>
        <w:spacing w:line="240" w:lineRule="auto"/>
        <w:jc w:val="both"/>
        <w:rPr>
          <w:lang w:val="sl-SI"/>
        </w:rPr>
      </w:pPr>
    </w:p>
    <w:p w14:paraId="3F4C17C2" w14:textId="6E0E228D" w:rsidR="00B518E5" w:rsidRPr="00B518E5" w:rsidRDefault="00B518E5" w:rsidP="004B0A8C">
      <w:pPr>
        <w:spacing w:line="240" w:lineRule="auto"/>
        <w:jc w:val="both"/>
        <w:rPr>
          <w:lang w:val="sl-SI"/>
        </w:rPr>
      </w:pPr>
      <w:r w:rsidRPr="00B518E5">
        <w:rPr>
          <w:lang w:val="sl-SI"/>
        </w:rPr>
        <w:t>Dostop do povezave za oddajo elektronske ponudbe v tem postopku javnega naročila je naveden v obvestilu o naročilu</w:t>
      </w:r>
      <w:r w:rsidR="004B0A8C">
        <w:rPr>
          <w:lang w:val="sl-SI"/>
        </w:rPr>
        <w:t>, objavljenem</w:t>
      </w:r>
      <w:r w:rsidRPr="00B518E5">
        <w:rPr>
          <w:lang w:val="sl-SI"/>
        </w:rPr>
        <w:t xml:space="preserve"> na portalu javnih naročil.</w:t>
      </w:r>
    </w:p>
    <w:p w14:paraId="47BFDD60" w14:textId="2E036C2D" w:rsidR="00287BB7" w:rsidRPr="004B0A8C" w:rsidRDefault="00C52C66"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14" w:name="_Toc127531735"/>
      <w:r w:rsidRPr="004B0A8C">
        <w:rPr>
          <w:rFonts w:cs="Arial"/>
          <w:bCs/>
          <w:caps/>
          <w:kern w:val="0"/>
          <w:sz w:val="20"/>
          <w:szCs w:val="20"/>
          <w:lang w:val="x-none" w:eastAsia="en-US"/>
        </w:rPr>
        <w:t>INFORMACIJE V ZVEZI Z</w:t>
      </w:r>
      <w:r w:rsidR="00287BB7" w:rsidRPr="004B0A8C">
        <w:rPr>
          <w:rFonts w:cs="Arial"/>
          <w:bCs/>
          <w:caps/>
          <w:kern w:val="0"/>
          <w:sz w:val="20"/>
          <w:szCs w:val="20"/>
          <w:lang w:val="x-none" w:eastAsia="en-US"/>
        </w:rPr>
        <w:t xml:space="preserve"> ODPIRANJ</w:t>
      </w:r>
      <w:r w:rsidRPr="004B0A8C">
        <w:rPr>
          <w:rFonts w:cs="Arial"/>
          <w:bCs/>
          <w:caps/>
          <w:kern w:val="0"/>
          <w:sz w:val="20"/>
          <w:szCs w:val="20"/>
          <w:lang w:val="x-none" w:eastAsia="en-US"/>
        </w:rPr>
        <w:t>EM</w:t>
      </w:r>
      <w:r w:rsidR="00287BB7" w:rsidRPr="004B0A8C">
        <w:rPr>
          <w:rFonts w:cs="Arial"/>
          <w:bCs/>
          <w:caps/>
          <w:kern w:val="0"/>
          <w:sz w:val="20"/>
          <w:szCs w:val="20"/>
          <w:lang w:val="x-none" w:eastAsia="en-US"/>
        </w:rPr>
        <w:t xml:space="preserve"> PONUDB</w:t>
      </w:r>
      <w:bookmarkEnd w:id="12"/>
      <w:bookmarkEnd w:id="14"/>
    </w:p>
    <w:p w14:paraId="3AA34599" w14:textId="77777777" w:rsidR="00B518E5" w:rsidRPr="00B518E5" w:rsidRDefault="00B518E5" w:rsidP="00855895">
      <w:pPr>
        <w:spacing w:line="240" w:lineRule="auto"/>
        <w:jc w:val="both"/>
        <w:rPr>
          <w:lang w:val="sl-SI"/>
        </w:rPr>
      </w:pPr>
      <w:r w:rsidRPr="00B518E5">
        <w:rPr>
          <w:rFonts w:cs="Arial"/>
          <w:szCs w:val="20"/>
          <w:lang w:val="sl-SI"/>
        </w:rPr>
        <w:t xml:space="preserve">Odpiranje ponudb bo potekalo samodejno v sistemu e-JN </w:t>
      </w:r>
      <w:r w:rsidRPr="00B518E5">
        <w:rPr>
          <w:lang w:val="sl-SI"/>
        </w:rPr>
        <w:t xml:space="preserve">na spletnem naslovu </w:t>
      </w:r>
      <w:hyperlink r:id="rId11" w:history="1">
        <w:r w:rsidRPr="00B518E5">
          <w:rPr>
            <w:rFonts w:cs="Arial"/>
            <w:color w:val="0000FF"/>
            <w:szCs w:val="20"/>
            <w:u w:val="single"/>
            <w:lang w:val="sl-SI" w:eastAsia="sl-SI"/>
          </w:rPr>
          <w:t>https://ejn.gov.si</w:t>
        </w:r>
      </w:hyperlink>
      <w:r w:rsidRPr="00B518E5">
        <w:rPr>
          <w:rFonts w:cs="Arial"/>
          <w:color w:val="0000FF"/>
          <w:szCs w:val="20"/>
          <w:u w:val="single"/>
          <w:lang w:val="sl-SI" w:eastAsia="sl-SI"/>
        </w:rPr>
        <w:t xml:space="preserve"> </w:t>
      </w:r>
      <w:r w:rsidRPr="00B518E5">
        <w:rPr>
          <w:lang w:val="sl-SI"/>
        </w:rPr>
        <w:t>na dan in uro, kot je to določeno v obvestilu o naročilu, objavljenem na portalu javnih naročil.</w:t>
      </w:r>
    </w:p>
    <w:p w14:paraId="24B1DAD2" w14:textId="77777777" w:rsidR="00B518E5" w:rsidRPr="00B518E5" w:rsidRDefault="00B518E5" w:rsidP="00855895">
      <w:pPr>
        <w:spacing w:line="240" w:lineRule="auto"/>
        <w:jc w:val="both"/>
        <w:rPr>
          <w:lang w:val="sl-SI"/>
        </w:rPr>
      </w:pPr>
    </w:p>
    <w:p w14:paraId="562474C4" w14:textId="77777777" w:rsidR="00B518E5" w:rsidRPr="00B518E5" w:rsidRDefault="00B518E5" w:rsidP="00855895">
      <w:pPr>
        <w:spacing w:line="240" w:lineRule="auto"/>
        <w:jc w:val="both"/>
        <w:rPr>
          <w:lang w:val="sl-SI"/>
        </w:rPr>
      </w:pPr>
      <w:r w:rsidRPr="00B518E5">
        <w:rPr>
          <w:lang w:val="sl-SI"/>
        </w:rPr>
        <w:t xml:space="preserve">Odpiranje poteka tako, da sistem e-JN samodejno ob uri, ki je določena za javno odpiranje ponudb, prikaže podatke o ponudniku, </w:t>
      </w:r>
      <w:r w:rsidRPr="00B518E5">
        <w:rPr>
          <w:rFonts w:cs="Arial"/>
          <w:bCs/>
          <w:szCs w:val="20"/>
          <w:lang w:val="sl-SI"/>
        </w:rPr>
        <w:t>skupni vrednosti brez davka, skupni vrednosti davka in skupni vrednosti z davkom</w:t>
      </w:r>
      <w:r w:rsidRPr="00B518E5">
        <w:rPr>
          <w:lang w:val="sl-SI"/>
        </w:rPr>
        <w:t xml:space="preserve"> ter omogoči dostop do predračuna, ki je naložen v sistemu e-JN v razdelku »Skupna ponudbena vrednost«, v delu »Predračun«. </w:t>
      </w:r>
    </w:p>
    <w:p w14:paraId="4FA0722C" w14:textId="77777777" w:rsidR="00B518E5" w:rsidRPr="00B518E5" w:rsidRDefault="00B518E5" w:rsidP="00855895">
      <w:pPr>
        <w:spacing w:line="240" w:lineRule="auto"/>
        <w:jc w:val="both"/>
        <w:rPr>
          <w:lang w:val="sl-SI"/>
        </w:rPr>
      </w:pPr>
    </w:p>
    <w:p w14:paraId="5B345EAD" w14:textId="53E18512" w:rsidR="00B518E5" w:rsidRPr="00B518E5" w:rsidRDefault="00B518E5" w:rsidP="00855895">
      <w:pPr>
        <w:spacing w:line="240" w:lineRule="auto"/>
        <w:jc w:val="both"/>
        <w:rPr>
          <w:lang w:val="sl-SI"/>
        </w:rPr>
      </w:pPr>
      <w:r w:rsidRPr="00B518E5">
        <w:rPr>
          <w:lang w:val="sl-SI"/>
        </w:rPr>
        <w:t>Ponudnikom, ki bodo oddali ponudbe, bo zapisnik o odpiranju ponudb na voljo v sistemu e-JN v seznamu prejetih ponudb.</w:t>
      </w:r>
    </w:p>
    <w:p w14:paraId="4BD9FE2D" w14:textId="77777777" w:rsidR="00287BB7" w:rsidRPr="004B0A8C" w:rsidRDefault="00287BB7"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15" w:name="_Toc127531736"/>
      <w:r w:rsidRPr="004B0A8C">
        <w:rPr>
          <w:rFonts w:cs="Arial"/>
          <w:bCs/>
          <w:caps/>
          <w:kern w:val="0"/>
          <w:sz w:val="20"/>
          <w:szCs w:val="20"/>
          <w:lang w:val="x-none" w:eastAsia="en-US"/>
        </w:rPr>
        <w:t>PRAVNA PODLAGA</w:t>
      </w:r>
      <w:bookmarkEnd w:id="15"/>
    </w:p>
    <w:p w14:paraId="04F8E5FC" w14:textId="77777777" w:rsidR="00287BB7" w:rsidRPr="00737A0A" w:rsidRDefault="00287BB7" w:rsidP="00855895">
      <w:pPr>
        <w:spacing w:line="240" w:lineRule="auto"/>
        <w:jc w:val="both"/>
        <w:rPr>
          <w:rFonts w:eastAsia="Calibri" w:cs="Arial"/>
          <w:szCs w:val="20"/>
          <w:lang w:val="sl-SI"/>
        </w:rPr>
      </w:pPr>
      <w:r w:rsidRPr="00737A0A">
        <w:rPr>
          <w:rFonts w:eastAsia="Calibri" w:cs="Arial"/>
          <w:szCs w:val="20"/>
          <w:lang w:val="sl-SI"/>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5B9B9BA8" w14:textId="77777777" w:rsidR="00E30488" w:rsidRPr="00737A0A" w:rsidRDefault="00E30488" w:rsidP="00855895">
      <w:pPr>
        <w:spacing w:line="240" w:lineRule="auto"/>
        <w:jc w:val="both"/>
        <w:rPr>
          <w:rFonts w:eastAsia="Calibri" w:cs="Arial"/>
          <w:szCs w:val="20"/>
          <w:lang w:val="sl-SI"/>
        </w:rPr>
      </w:pPr>
    </w:p>
    <w:p w14:paraId="7BAF7530" w14:textId="42FF67A6" w:rsidR="00287BB7" w:rsidRPr="00737A0A" w:rsidRDefault="00287BB7" w:rsidP="00855895">
      <w:pPr>
        <w:spacing w:line="240" w:lineRule="auto"/>
        <w:jc w:val="both"/>
        <w:rPr>
          <w:rFonts w:eastAsia="Calibri" w:cs="Arial"/>
          <w:szCs w:val="20"/>
          <w:lang w:val="sl-SI"/>
        </w:rPr>
      </w:pPr>
      <w:r w:rsidRPr="00737A0A">
        <w:rPr>
          <w:rFonts w:eastAsia="Calibri" w:cs="Arial"/>
          <w:szCs w:val="20"/>
          <w:lang w:val="sl-SI"/>
        </w:rPr>
        <w:t xml:space="preserve">To javno naročilo se oddaja na podlagi </w:t>
      </w:r>
      <w:r w:rsidR="006E78AF">
        <w:rPr>
          <w:rFonts w:eastAsia="Calibri" w:cs="Arial"/>
          <w:szCs w:val="20"/>
          <w:lang w:val="sl-SI"/>
        </w:rPr>
        <w:t>sklepa</w:t>
      </w:r>
      <w:r w:rsidR="00D2197E" w:rsidRPr="000C2C55">
        <w:rPr>
          <w:rFonts w:cs="Arial"/>
          <w:color w:val="000000"/>
          <w:szCs w:val="20"/>
          <w:lang w:val="sl-SI"/>
        </w:rPr>
        <w:t xml:space="preserve"> </w:t>
      </w:r>
      <w:r w:rsidR="001E6D8C" w:rsidRPr="00737A0A">
        <w:rPr>
          <w:rFonts w:eastAsia="Calibri" w:cs="Arial"/>
          <w:szCs w:val="20"/>
          <w:lang w:val="sl-SI"/>
        </w:rPr>
        <w:t xml:space="preserve"> in v skladu z </w:t>
      </w:r>
      <w:r w:rsidR="006E78AF">
        <w:rPr>
          <w:rFonts w:eastAsia="Calibri" w:cs="Arial"/>
          <w:szCs w:val="20"/>
          <w:lang w:val="sl-SI"/>
        </w:rPr>
        <w:t>uredbo</w:t>
      </w:r>
      <w:r w:rsidR="001E6D8C" w:rsidRPr="00737A0A">
        <w:rPr>
          <w:rFonts w:eastAsia="Calibri" w:cs="Arial"/>
          <w:szCs w:val="20"/>
          <w:lang w:val="sl-SI"/>
        </w:rPr>
        <w:t>.</w:t>
      </w:r>
    </w:p>
    <w:p w14:paraId="152FA7A1" w14:textId="77777777" w:rsidR="0014052B" w:rsidRPr="00737A0A" w:rsidRDefault="0014052B" w:rsidP="00855895">
      <w:pPr>
        <w:spacing w:line="240" w:lineRule="auto"/>
        <w:jc w:val="both"/>
        <w:rPr>
          <w:rFonts w:eastAsia="Calibri" w:cs="Arial"/>
          <w:szCs w:val="20"/>
          <w:lang w:val="sl-SI"/>
        </w:rPr>
      </w:pPr>
    </w:p>
    <w:p w14:paraId="603E8242" w14:textId="77777777" w:rsidR="0014052B" w:rsidRPr="00737A0A" w:rsidRDefault="0014052B" w:rsidP="00855895">
      <w:pPr>
        <w:spacing w:line="240" w:lineRule="auto"/>
        <w:jc w:val="both"/>
        <w:rPr>
          <w:rFonts w:eastAsia="Calibri" w:cs="Arial"/>
          <w:szCs w:val="20"/>
          <w:lang w:val="sl-SI"/>
        </w:rPr>
      </w:pPr>
      <w:r w:rsidRPr="00737A0A">
        <w:rPr>
          <w:rFonts w:eastAsia="Calibri" w:cs="Arial"/>
          <w:szCs w:val="20"/>
          <w:lang w:val="sl-SI"/>
        </w:rPr>
        <w:t>Določena posamezna naročila posameznih naročnikov se sofinancirajo iz sredstev Evropske Unije.</w:t>
      </w:r>
    </w:p>
    <w:p w14:paraId="55497758" w14:textId="0F3AC59B" w:rsidR="00CC1F3B" w:rsidRPr="00737A0A" w:rsidRDefault="0014052B" w:rsidP="00855895">
      <w:pPr>
        <w:spacing w:line="240" w:lineRule="auto"/>
        <w:jc w:val="both"/>
        <w:rPr>
          <w:rFonts w:eastAsia="Calibri" w:cs="Arial"/>
          <w:szCs w:val="20"/>
          <w:lang w:val="sl-SI"/>
        </w:rPr>
      </w:pPr>
      <w:r w:rsidRPr="00737A0A">
        <w:rPr>
          <w:rFonts w:eastAsia="Calibri" w:cs="Arial"/>
          <w:szCs w:val="20"/>
          <w:lang w:val="sl-SI"/>
        </w:rPr>
        <w:lastRenderedPageBreak/>
        <w:t xml:space="preserve">V primeru sofinanciranja posameznih naročil posameznih naročnikov iz sredstev Evropske Unije, se temu ustrezno prilagodi vsebina </w:t>
      </w:r>
      <w:r w:rsidR="00CC1F3B" w:rsidRPr="00737A0A">
        <w:rPr>
          <w:rFonts w:eastAsia="Calibri" w:cs="Arial"/>
          <w:szCs w:val="20"/>
          <w:lang w:val="sl-SI"/>
        </w:rPr>
        <w:t>neposrednih pogodb</w:t>
      </w:r>
      <w:r w:rsidRPr="00737A0A">
        <w:rPr>
          <w:rFonts w:eastAsia="Calibri" w:cs="Arial"/>
          <w:szCs w:val="20"/>
          <w:lang w:val="sl-SI"/>
        </w:rPr>
        <w:t xml:space="preserve">. </w:t>
      </w:r>
    </w:p>
    <w:p w14:paraId="7E745B95" w14:textId="10C5E0C8" w:rsidR="00146CE1" w:rsidRPr="004B0A8C" w:rsidRDefault="00D14158" w:rsidP="00855895">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16" w:name="_Toc336851735"/>
      <w:bookmarkStart w:id="17" w:name="_Toc336851783"/>
      <w:bookmarkStart w:id="18" w:name="_Toc415748040"/>
      <w:bookmarkStart w:id="19" w:name="_Toc127531737"/>
      <w:bookmarkStart w:id="20" w:name="_Toc106511253"/>
      <w:r w:rsidRPr="004B0A8C">
        <w:rPr>
          <w:rFonts w:cs="Arial"/>
          <w:bCs/>
          <w:caps/>
          <w:kern w:val="0"/>
          <w:sz w:val="20"/>
          <w:szCs w:val="20"/>
          <w:lang w:val="x-none" w:eastAsia="en-US"/>
        </w:rPr>
        <w:t xml:space="preserve">TEMELJNA PRAVILA </w:t>
      </w:r>
      <w:bookmarkEnd w:id="16"/>
      <w:bookmarkEnd w:id="17"/>
      <w:r w:rsidRPr="004B0A8C">
        <w:rPr>
          <w:rFonts w:cs="Arial"/>
          <w:bCs/>
          <w:caps/>
          <w:kern w:val="0"/>
          <w:sz w:val="20"/>
          <w:szCs w:val="20"/>
          <w:lang w:val="x-none" w:eastAsia="en-US"/>
        </w:rPr>
        <w:t xml:space="preserve">ZA DOSTOP, OBVESTILA IN POJASNILA V ZVEZI </w:t>
      </w:r>
      <w:r w:rsidRPr="00855895">
        <w:rPr>
          <w:rFonts w:cs="Arial"/>
          <w:bCs/>
          <w:caps/>
          <w:kern w:val="0"/>
          <w:sz w:val="20"/>
          <w:szCs w:val="20"/>
          <w:lang w:val="x-none" w:eastAsia="en-US"/>
        </w:rPr>
        <w:t xml:space="preserve">Z </w:t>
      </w:r>
      <w:r w:rsidRPr="004B0A8C">
        <w:rPr>
          <w:rFonts w:cs="Arial"/>
          <w:bCs/>
          <w:caps/>
          <w:kern w:val="0"/>
          <w:sz w:val="20"/>
          <w:szCs w:val="20"/>
          <w:lang w:val="x-none" w:eastAsia="en-US"/>
        </w:rPr>
        <w:t>DOKUMENTACIJO</w:t>
      </w:r>
      <w:bookmarkEnd w:id="18"/>
      <w:bookmarkEnd w:id="19"/>
    </w:p>
    <w:p w14:paraId="50EA638E" w14:textId="124D0624" w:rsidR="00146CE1" w:rsidRPr="00737A0A" w:rsidRDefault="00855895" w:rsidP="00855895">
      <w:pPr>
        <w:pStyle w:val="Naslov2"/>
        <w:spacing w:after="180" w:line="240" w:lineRule="auto"/>
        <w:ind w:left="578" w:hanging="578"/>
        <w:rPr>
          <w:rFonts w:cs="Arial"/>
          <w:sz w:val="20"/>
          <w:szCs w:val="20"/>
          <w:lang w:val="sl-SI"/>
        </w:rPr>
      </w:pPr>
      <w:bookmarkStart w:id="21" w:name="_Toc509238786"/>
      <w:bookmarkStart w:id="22" w:name="_Toc509300167"/>
      <w:bookmarkStart w:id="23" w:name="_Toc510099175"/>
      <w:bookmarkStart w:id="24" w:name="_Toc511712749"/>
      <w:bookmarkStart w:id="25" w:name="_Toc511714279"/>
      <w:bookmarkStart w:id="26" w:name="_Toc511723056"/>
      <w:bookmarkStart w:id="27" w:name="_Toc511737196"/>
      <w:bookmarkStart w:id="28" w:name="_Toc511804591"/>
      <w:bookmarkStart w:id="29" w:name="_Toc511824141"/>
      <w:bookmarkStart w:id="30" w:name="_Toc511824385"/>
      <w:bookmarkStart w:id="31" w:name="_Toc511825553"/>
      <w:bookmarkStart w:id="32" w:name="_Toc511825596"/>
      <w:bookmarkStart w:id="33" w:name="_Toc336851736"/>
      <w:bookmarkStart w:id="34" w:name="_Toc336851784"/>
      <w:bookmarkStart w:id="35" w:name="_Toc415748041"/>
      <w:bookmarkStart w:id="36" w:name="_Toc127531738"/>
      <w:bookmarkEnd w:id="21"/>
      <w:bookmarkEnd w:id="22"/>
      <w:bookmarkEnd w:id="23"/>
      <w:bookmarkEnd w:id="24"/>
      <w:bookmarkEnd w:id="25"/>
      <w:bookmarkEnd w:id="26"/>
      <w:bookmarkEnd w:id="27"/>
      <w:bookmarkEnd w:id="28"/>
      <w:bookmarkEnd w:id="29"/>
      <w:bookmarkEnd w:id="30"/>
      <w:bookmarkEnd w:id="31"/>
      <w:bookmarkEnd w:id="32"/>
      <w:r>
        <w:rPr>
          <w:rFonts w:cs="Arial"/>
          <w:sz w:val="20"/>
          <w:szCs w:val="20"/>
          <w:lang w:val="sl-SI"/>
        </w:rPr>
        <w:t>D</w:t>
      </w:r>
      <w:r w:rsidRPr="00737A0A">
        <w:rPr>
          <w:rFonts w:cs="Arial"/>
          <w:sz w:val="20"/>
          <w:szCs w:val="20"/>
          <w:lang w:val="sl-SI"/>
        </w:rPr>
        <w:t>ostop do dokumentacije</w:t>
      </w:r>
      <w:bookmarkEnd w:id="33"/>
      <w:bookmarkEnd w:id="34"/>
      <w:bookmarkEnd w:id="35"/>
      <w:bookmarkEnd w:id="36"/>
    </w:p>
    <w:p w14:paraId="4AFA2550" w14:textId="57A51651" w:rsidR="00B40B69" w:rsidRPr="00737A0A" w:rsidRDefault="00AC7C5C" w:rsidP="00855895">
      <w:pPr>
        <w:tabs>
          <w:tab w:val="left" w:pos="426"/>
        </w:tabs>
        <w:spacing w:line="240" w:lineRule="auto"/>
        <w:jc w:val="both"/>
        <w:rPr>
          <w:rFonts w:eastAsia="Calibri" w:cs="Arial"/>
          <w:szCs w:val="20"/>
          <w:lang w:val="sl-SI"/>
        </w:rPr>
      </w:pPr>
      <w:r w:rsidRPr="00ED75B6">
        <w:rPr>
          <w:rFonts w:eastAsia="Calibri" w:cs="Arial"/>
          <w:szCs w:val="20"/>
          <w:lang w:val="sl-SI"/>
        </w:rPr>
        <w:t>Dokumentacija je ob</w:t>
      </w:r>
      <w:r w:rsidRPr="00AC7C5C">
        <w:rPr>
          <w:rFonts w:eastAsia="Calibri" w:cs="Arial"/>
          <w:szCs w:val="20"/>
          <w:lang w:val="sl-SI"/>
        </w:rPr>
        <w:t>javljena v okviru objave tega naročila na portalu javnih naročil.</w:t>
      </w:r>
    </w:p>
    <w:p w14:paraId="79764906" w14:textId="38E135C5" w:rsidR="00146CE1" w:rsidRPr="00737A0A" w:rsidRDefault="00146CE1" w:rsidP="00855895">
      <w:pPr>
        <w:tabs>
          <w:tab w:val="left" w:pos="426"/>
        </w:tabs>
        <w:spacing w:line="240" w:lineRule="auto"/>
        <w:jc w:val="both"/>
        <w:rPr>
          <w:rFonts w:eastAsia="Calibri" w:cs="Arial"/>
          <w:szCs w:val="20"/>
          <w:lang w:val="sl-SI"/>
        </w:rPr>
      </w:pPr>
    </w:p>
    <w:p w14:paraId="49DC58A6" w14:textId="7355F80A" w:rsidR="00146CE1" w:rsidRPr="00737A0A" w:rsidRDefault="00146CE1" w:rsidP="00855895">
      <w:pPr>
        <w:spacing w:line="240" w:lineRule="auto"/>
        <w:jc w:val="both"/>
        <w:rPr>
          <w:rFonts w:eastAsia="Calibri" w:cs="Arial"/>
          <w:szCs w:val="20"/>
          <w:lang w:val="sl-SI"/>
        </w:rPr>
      </w:pPr>
      <w:r w:rsidRPr="00737A0A">
        <w:rPr>
          <w:rFonts w:eastAsia="Calibri" w:cs="Arial"/>
          <w:szCs w:val="20"/>
          <w:lang w:val="sl-SI"/>
        </w:rPr>
        <w:t>Odkupnine za dokumentacijo ni.</w:t>
      </w:r>
    </w:p>
    <w:p w14:paraId="2541C0AF" w14:textId="441996F0" w:rsidR="00146CE1" w:rsidRPr="00737A0A" w:rsidRDefault="00855895" w:rsidP="00D14158">
      <w:pPr>
        <w:pStyle w:val="Naslov2"/>
        <w:rPr>
          <w:rFonts w:cs="Arial"/>
          <w:sz w:val="20"/>
          <w:szCs w:val="20"/>
          <w:lang w:val="sl-SI"/>
        </w:rPr>
      </w:pPr>
      <w:bookmarkStart w:id="37" w:name="_Toc336851737"/>
      <w:bookmarkStart w:id="38" w:name="_Toc336851785"/>
      <w:bookmarkStart w:id="39" w:name="_Toc415748042"/>
      <w:bookmarkStart w:id="40" w:name="_Toc127531739"/>
      <w:r>
        <w:rPr>
          <w:rFonts w:cs="Arial"/>
          <w:sz w:val="20"/>
          <w:szCs w:val="20"/>
          <w:lang w:val="sl-SI"/>
        </w:rPr>
        <w:t>O</w:t>
      </w:r>
      <w:r w:rsidRPr="00737A0A">
        <w:rPr>
          <w:rFonts w:cs="Arial"/>
          <w:sz w:val="20"/>
          <w:szCs w:val="20"/>
          <w:lang w:val="sl-SI"/>
        </w:rPr>
        <w:t>bvestila in pojasnila v zvezi z dokumentacijo</w:t>
      </w:r>
      <w:bookmarkEnd w:id="37"/>
      <w:bookmarkEnd w:id="38"/>
      <w:bookmarkEnd w:id="39"/>
      <w:bookmarkEnd w:id="40"/>
    </w:p>
    <w:p w14:paraId="6689AE06" w14:textId="77777777" w:rsidR="00146CE1" w:rsidRPr="00737A0A" w:rsidRDefault="00146CE1" w:rsidP="00855895">
      <w:pPr>
        <w:spacing w:line="240" w:lineRule="auto"/>
        <w:jc w:val="both"/>
        <w:rPr>
          <w:rFonts w:eastAsia="Calibri" w:cs="Arial"/>
          <w:szCs w:val="20"/>
          <w:lang w:val="sl-SI"/>
        </w:rPr>
      </w:pPr>
      <w:r w:rsidRPr="00737A0A">
        <w:rPr>
          <w:rFonts w:eastAsia="Calibri" w:cs="Arial"/>
          <w:szCs w:val="20"/>
          <w:lang w:val="sl-SI"/>
        </w:rPr>
        <w:t>Komunikacija s ponudniki o vprašanjih v zvezi z vsebino naročila in v zvezi s pripravo ponudbe poteka izključno preko portala javnih naročil.</w:t>
      </w:r>
    </w:p>
    <w:p w14:paraId="4AE5FBB7" w14:textId="77777777" w:rsidR="00146CE1" w:rsidRPr="00737A0A" w:rsidRDefault="00146CE1" w:rsidP="00855895">
      <w:pPr>
        <w:spacing w:line="240" w:lineRule="auto"/>
        <w:jc w:val="both"/>
        <w:rPr>
          <w:rFonts w:eastAsia="Calibri" w:cs="Arial"/>
          <w:szCs w:val="20"/>
          <w:lang w:val="sl-SI"/>
        </w:rPr>
      </w:pPr>
    </w:p>
    <w:p w14:paraId="73F665A8" w14:textId="24C0400B" w:rsidR="005F1BD9" w:rsidRPr="00737A0A" w:rsidRDefault="0056140C" w:rsidP="00855895">
      <w:pPr>
        <w:spacing w:line="240" w:lineRule="auto"/>
        <w:jc w:val="both"/>
        <w:rPr>
          <w:rFonts w:eastAsia="Calibri" w:cs="Arial"/>
          <w:szCs w:val="20"/>
          <w:lang w:val="sl-SI"/>
        </w:rPr>
      </w:pPr>
      <w:r w:rsidRPr="00737A0A">
        <w:rPr>
          <w:rFonts w:eastAsia="Calibri" w:cs="Arial"/>
          <w:szCs w:val="20"/>
          <w:lang w:val="sl-SI"/>
        </w:rPr>
        <w:t>Naročnik bo zahtevo za pojasnilo dokumentacije oziroma kakršnokoli drugo vprašanje v zvezi z naročilom štel kot pravočasno, če bo na portalu javnih naročil zastavljeno najkasneje do dneva in ure, kot je to določeno v obvestilu o naročilu, objavljenem na portalu javnih naročil. Na zahteve za pojasnila oziroma druga vprašanja v zvezi z naročilom, zastavljena po tem roku, naročnik ne bo odgovarjal. Naročnik na komentarje ne bo odgovarjal.</w:t>
      </w:r>
      <w:r w:rsidR="005F1BD9" w:rsidRPr="00737A0A">
        <w:rPr>
          <w:rFonts w:eastAsia="Calibri" w:cs="Arial"/>
          <w:szCs w:val="20"/>
          <w:lang w:val="sl-SI"/>
        </w:rPr>
        <w:t xml:space="preserve"> </w:t>
      </w:r>
    </w:p>
    <w:p w14:paraId="4EA6D77D" w14:textId="77777777" w:rsidR="005F1BD9" w:rsidRPr="00737A0A" w:rsidRDefault="005F1BD9" w:rsidP="00855895">
      <w:pPr>
        <w:spacing w:line="240" w:lineRule="auto"/>
        <w:jc w:val="both"/>
        <w:rPr>
          <w:rFonts w:eastAsia="Calibri" w:cs="Arial"/>
          <w:szCs w:val="20"/>
          <w:lang w:val="sl-SI"/>
        </w:rPr>
      </w:pPr>
    </w:p>
    <w:p w14:paraId="71A5C12E" w14:textId="77777777" w:rsidR="00146CE1" w:rsidRPr="00737A0A" w:rsidRDefault="005F1BD9" w:rsidP="00855895">
      <w:pPr>
        <w:spacing w:line="240" w:lineRule="auto"/>
        <w:jc w:val="both"/>
        <w:rPr>
          <w:rFonts w:eastAsia="Calibri" w:cs="Arial"/>
          <w:szCs w:val="20"/>
          <w:lang w:val="sl-SI"/>
        </w:rPr>
      </w:pPr>
      <w:r w:rsidRPr="00737A0A">
        <w:rPr>
          <w:rFonts w:eastAsia="Calibri" w:cs="Arial"/>
          <w:szCs w:val="20"/>
          <w:lang w:val="sl-SI"/>
        </w:rPr>
        <w:t>Na zahteve za pojasnila oziroma druga vprašanja v zvezi z naročilom, zastavljena po tem roku, naročnik ne bo odgovarjal.</w:t>
      </w:r>
    </w:p>
    <w:p w14:paraId="7EF0FBB1" w14:textId="7E65AB14" w:rsidR="00287BB7" w:rsidRPr="004B0A8C" w:rsidRDefault="00287BB7"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41" w:name="_Toc127531740"/>
      <w:r w:rsidRPr="004B0A8C">
        <w:rPr>
          <w:rFonts w:cs="Arial"/>
          <w:bCs/>
          <w:caps/>
          <w:kern w:val="0"/>
          <w:sz w:val="20"/>
          <w:szCs w:val="20"/>
          <w:lang w:val="x-none" w:eastAsia="en-US"/>
        </w:rPr>
        <w:t>SESTAVA DOKUMENTACIJE</w:t>
      </w:r>
      <w:bookmarkEnd w:id="20"/>
      <w:bookmarkEnd w:id="41"/>
    </w:p>
    <w:p w14:paraId="7DF4AA69" w14:textId="1D610A3D" w:rsidR="00287BB7" w:rsidRPr="00737A0A" w:rsidRDefault="00855895" w:rsidP="00855895">
      <w:pPr>
        <w:spacing w:line="240" w:lineRule="auto"/>
        <w:jc w:val="both"/>
        <w:rPr>
          <w:rFonts w:cs="Arial"/>
          <w:szCs w:val="20"/>
          <w:lang w:val="sl-SI" w:eastAsia="sl-SI"/>
        </w:rPr>
      </w:pPr>
      <w:r>
        <w:rPr>
          <w:rFonts w:cs="Arial"/>
          <w:szCs w:val="20"/>
          <w:lang w:val="sl-SI" w:eastAsia="sl-SI"/>
        </w:rPr>
        <w:t>D</w:t>
      </w:r>
      <w:r w:rsidR="00287BB7" w:rsidRPr="00737A0A">
        <w:rPr>
          <w:rFonts w:cs="Arial"/>
          <w:szCs w:val="20"/>
          <w:lang w:val="sl-SI" w:eastAsia="sl-SI"/>
        </w:rPr>
        <w:t>okumentacijo sestavljajo:</w:t>
      </w:r>
    </w:p>
    <w:p w14:paraId="2E3A7AC0" w14:textId="2ED29643"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Navodila,</w:t>
      </w:r>
    </w:p>
    <w:p w14:paraId="1483F44A" w14:textId="78012530" w:rsidR="00585AE3" w:rsidRPr="00737A0A" w:rsidRDefault="00585AE3"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Priloga 1</w:t>
      </w:r>
      <w:r w:rsidR="00757E75">
        <w:rPr>
          <w:rFonts w:cs="Arial"/>
          <w:szCs w:val="20"/>
          <w:lang w:val="sl-SI" w:eastAsia="sl-SI"/>
        </w:rPr>
        <w:t xml:space="preserve"> krovne pogodbe</w:t>
      </w:r>
      <w:r w:rsidRPr="00737A0A">
        <w:rPr>
          <w:rFonts w:cs="Arial"/>
          <w:szCs w:val="20"/>
          <w:lang w:val="sl-SI" w:eastAsia="sl-SI"/>
        </w:rPr>
        <w:t xml:space="preserve"> – seznam posameznih naročnikov</w:t>
      </w:r>
      <w:r w:rsidR="00614271" w:rsidRPr="00737A0A">
        <w:rPr>
          <w:rFonts w:cs="Arial"/>
          <w:szCs w:val="20"/>
          <w:lang w:val="sl-SI" w:eastAsia="sl-SI"/>
        </w:rPr>
        <w:t>,</w:t>
      </w:r>
    </w:p>
    <w:p w14:paraId="253F7AE0" w14:textId="77777777" w:rsidR="00824B2E" w:rsidRPr="00737A0A" w:rsidRDefault="00824B2E"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Obrazec</w:t>
      </w:r>
      <w:r w:rsidR="00525411" w:rsidRPr="00737A0A">
        <w:rPr>
          <w:rFonts w:cs="Arial"/>
          <w:szCs w:val="20"/>
          <w:lang w:val="sl-SI" w:eastAsia="sl-SI"/>
        </w:rPr>
        <w:t xml:space="preserve"> »Ponudba/predračun« za </w:t>
      </w:r>
      <w:r w:rsidR="00614271" w:rsidRPr="00737A0A">
        <w:rPr>
          <w:rFonts w:cs="Arial"/>
          <w:szCs w:val="20"/>
          <w:lang w:val="sl-SI" w:eastAsia="sl-SI"/>
        </w:rPr>
        <w:t xml:space="preserve">vse </w:t>
      </w:r>
      <w:r w:rsidR="00525411" w:rsidRPr="00737A0A">
        <w:rPr>
          <w:rFonts w:cs="Arial"/>
          <w:szCs w:val="20"/>
          <w:lang w:val="sl-SI" w:eastAsia="sl-SI"/>
        </w:rPr>
        <w:t>sklope</w:t>
      </w:r>
      <w:r w:rsidR="00614271" w:rsidRPr="00737A0A">
        <w:rPr>
          <w:rFonts w:cs="Arial"/>
          <w:szCs w:val="20"/>
          <w:lang w:val="sl-SI" w:eastAsia="sl-SI"/>
        </w:rPr>
        <w:t>,</w:t>
      </w:r>
      <w:r w:rsidR="00525411" w:rsidRPr="00737A0A">
        <w:rPr>
          <w:rFonts w:cs="Arial"/>
          <w:szCs w:val="20"/>
          <w:lang w:val="sl-SI" w:eastAsia="sl-SI"/>
        </w:rPr>
        <w:t xml:space="preserve"> </w:t>
      </w:r>
    </w:p>
    <w:p w14:paraId="0F599B80" w14:textId="77777777" w:rsidR="004A067A" w:rsidRPr="00737A0A" w:rsidRDefault="00B6379B"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w:t>
      </w:r>
      <w:r w:rsidR="004A067A" w:rsidRPr="00737A0A">
        <w:rPr>
          <w:rFonts w:cs="Arial"/>
          <w:szCs w:val="20"/>
          <w:lang w:val="sl-SI" w:eastAsia="sl-SI"/>
        </w:rPr>
        <w:t xml:space="preserve">brazec »ESPD« v elektronski obliki (datoteka XML) </w:t>
      </w:r>
      <w:r w:rsidR="00883817" w:rsidRPr="00737A0A">
        <w:rPr>
          <w:rFonts w:cs="Arial"/>
          <w:szCs w:val="20"/>
          <w:lang w:val="sl-SI" w:eastAsia="sl-SI"/>
        </w:rPr>
        <w:t>–</w:t>
      </w:r>
      <w:r w:rsidR="004A067A" w:rsidRPr="00737A0A">
        <w:rPr>
          <w:rFonts w:cs="Arial"/>
          <w:szCs w:val="20"/>
          <w:lang w:val="sl-SI" w:eastAsia="sl-SI"/>
        </w:rPr>
        <w:t xml:space="preserve"> za vse gospodarske subjekte</w:t>
      </w:r>
      <w:r w:rsidRPr="00737A0A">
        <w:rPr>
          <w:rFonts w:cs="Arial"/>
          <w:szCs w:val="20"/>
          <w:lang w:val="sl-SI" w:eastAsia="sl-SI"/>
        </w:rPr>
        <w:t>,</w:t>
      </w:r>
    </w:p>
    <w:p w14:paraId="7BAF32D8"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 xml:space="preserve">Obrazec </w:t>
      </w:r>
      <w:r w:rsidR="00575496" w:rsidRPr="00737A0A">
        <w:rPr>
          <w:rFonts w:cs="Arial"/>
          <w:szCs w:val="20"/>
          <w:lang w:val="sl-SI" w:eastAsia="sl-SI"/>
        </w:rPr>
        <w:t>Zavarovanje</w:t>
      </w:r>
      <w:r w:rsidRPr="00737A0A">
        <w:rPr>
          <w:rFonts w:cs="Arial"/>
          <w:szCs w:val="20"/>
          <w:lang w:val="sl-SI" w:eastAsia="sl-SI"/>
        </w:rPr>
        <w:t xml:space="preserve"> za dobro izvedbo pogodbenih obveznosti, </w:t>
      </w:r>
    </w:p>
    <w:p w14:paraId="0B3E9543" w14:textId="22FCCCE3"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 xml:space="preserve">Obrazec Pooblastilo za pridobitev potrdila iz kazenske evidence </w:t>
      </w:r>
      <w:r w:rsidR="004A067A" w:rsidRPr="00737A0A">
        <w:rPr>
          <w:rFonts w:cs="Arial"/>
          <w:szCs w:val="20"/>
          <w:lang w:val="sl-SI" w:eastAsia="sl-SI"/>
        </w:rPr>
        <w:t>za gospodarske subjekte</w:t>
      </w:r>
      <w:r w:rsidRPr="00737A0A">
        <w:rPr>
          <w:rFonts w:cs="Arial"/>
          <w:szCs w:val="20"/>
          <w:lang w:val="sl-SI" w:eastAsia="sl-SI"/>
        </w:rPr>
        <w:t>,</w:t>
      </w:r>
    </w:p>
    <w:p w14:paraId="7AF0EA80"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Obrazec Pooblastilo za pridobitev potrdila iz kazenske evidence za fizične osebe,</w:t>
      </w:r>
    </w:p>
    <w:p w14:paraId="0761356D"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Obrazec Izjava o zastopanju blagovne znamke,</w:t>
      </w:r>
    </w:p>
    <w:p w14:paraId="374B5311"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Obrazec Izjava o zahtevah glede vozil,</w:t>
      </w:r>
    </w:p>
    <w:p w14:paraId="5FBE7D0E"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Vzorec krovne pogodbe,</w:t>
      </w:r>
    </w:p>
    <w:p w14:paraId="29D05FAC"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Vzorec neposredne pogodbe,</w:t>
      </w:r>
    </w:p>
    <w:p w14:paraId="39F31E4E" w14:textId="77777777" w:rsidR="007D153B" w:rsidRPr="00737A0A" w:rsidRDefault="007D153B"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Tehnične specifikacije</w:t>
      </w:r>
      <w:r w:rsidR="003A44C4" w:rsidRPr="00737A0A">
        <w:rPr>
          <w:rFonts w:cs="Arial"/>
          <w:szCs w:val="20"/>
          <w:lang w:val="sl-SI" w:eastAsia="sl-SI"/>
        </w:rPr>
        <w:t>.</w:t>
      </w:r>
    </w:p>
    <w:p w14:paraId="0FF5C6A4" w14:textId="2419BF9B" w:rsidR="00CC1F3B" w:rsidRPr="00855895" w:rsidRDefault="0044234C" w:rsidP="00855895">
      <w:pPr>
        <w:pStyle w:val="Odstavekseznama"/>
        <w:numPr>
          <w:ilvl w:val="0"/>
          <w:numId w:val="1"/>
        </w:numPr>
        <w:spacing w:line="240" w:lineRule="auto"/>
        <w:ind w:left="0" w:firstLine="0"/>
        <w:contextualSpacing w:val="0"/>
      </w:pPr>
      <w:r w:rsidRPr="00377686">
        <w:t xml:space="preserve">Navodila za uporabo informacijskega sistema e-JN: PONUDNIKI, objavljena na spletnem naslovu </w:t>
      </w:r>
      <w:hyperlink r:id="rId12">
        <w:r w:rsidRPr="00377686">
          <w:rPr>
            <w:rStyle w:val="Hiperpovezava"/>
          </w:rPr>
          <w:t>https://ejn.gov.si</w:t>
        </w:r>
      </w:hyperlink>
    </w:p>
    <w:p w14:paraId="62D22CCF" w14:textId="77777777" w:rsidR="00287BB7" w:rsidRPr="004B0A8C" w:rsidRDefault="00246254"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42" w:name="_Toc471724061"/>
      <w:bookmarkStart w:id="43" w:name="_Toc127531741"/>
      <w:r w:rsidRPr="004B0A8C">
        <w:rPr>
          <w:rFonts w:cs="Arial"/>
          <w:bCs/>
          <w:caps/>
          <w:kern w:val="0"/>
          <w:sz w:val="20"/>
          <w:szCs w:val="20"/>
          <w:lang w:val="x-none" w:eastAsia="en-US"/>
        </w:rPr>
        <w:t>UGOTAVLJANJE SPOSOBNOSTI</w:t>
      </w:r>
      <w:bookmarkEnd w:id="42"/>
      <w:bookmarkEnd w:id="43"/>
      <w:r w:rsidR="00287BB7" w:rsidRPr="004B0A8C">
        <w:rPr>
          <w:rFonts w:cs="Arial"/>
          <w:bCs/>
          <w:caps/>
          <w:kern w:val="0"/>
          <w:sz w:val="20"/>
          <w:szCs w:val="20"/>
          <w:lang w:val="x-none" w:eastAsia="en-US"/>
        </w:rPr>
        <w:t xml:space="preserve"> </w:t>
      </w:r>
    </w:p>
    <w:p w14:paraId="340DF9FC" w14:textId="2D86EB89" w:rsidR="00287BB7" w:rsidRPr="00737A0A" w:rsidRDefault="003A44C4" w:rsidP="00DA55E4">
      <w:pPr>
        <w:pStyle w:val="Naslov2"/>
        <w:rPr>
          <w:rFonts w:cs="Arial"/>
          <w:sz w:val="20"/>
          <w:szCs w:val="20"/>
          <w:lang w:val="sl-SI"/>
        </w:rPr>
      </w:pPr>
      <w:bookmarkStart w:id="44" w:name="_Toc508103169"/>
      <w:bookmarkStart w:id="45" w:name="_Toc509237424"/>
      <w:bookmarkStart w:id="46" w:name="_Toc509238797"/>
      <w:bookmarkStart w:id="47" w:name="_Toc509300178"/>
      <w:bookmarkStart w:id="48" w:name="_Toc510099186"/>
      <w:bookmarkStart w:id="49" w:name="_Toc511712760"/>
      <w:bookmarkStart w:id="50" w:name="_Toc511714290"/>
      <w:bookmarkStart w:id="51" w:name="_Toc511723067"/>
      <w:bookmarkStart w:id="52" w:name="_Toc511737207"/>
      <w:bookmarkStart w:id="53" w:name="_Toc511804602"/>
      <w:bookmarkStart w:id="54" w:name="_Toc511824152"/>
      <w:bookmarkStart w:id="55" w:name="_Toc511824396"/>
      <w:bookmarkStart w:id="56" w:name="_Toc511825564"/>
      <w:bookmarkStart w:id="57" w:name="_Toc511825607"/>
      <w:bookmarkStart w:id="58" w:name="_Toc471724062"/>
      <w:bookmarkStart w:id="59" w:name="_Toc127531742"/>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737A0A">
        <w:rPr>
          <w:rFonts w:cs="Arial"/>
          <w:sz w:val="20"/>
          <w:szCs w:val="20"/>
          <w:lang w:val="sl-SI"/>
        </w:rPr>
        <w:t>U</w:t>
      </w:r>
      <w:r w:rsidR="00246254" w:rsidRPr="00737A0A">
        <w:rPr>
          <w:rFonts w:cs="Arial"/>
          <w:sz w:val="20"/>
          <w:szCs w:val="20"/>
          <w:lang w:val="sl-SI"/>
        </w:rPr>
        <w:t>gotavljanje sposobnosti za sodelovanje v postopku oddaje javnega naročila in dokazila</w:t>
      </w:r>
      <w:bookmarkEnd w:id="58"/>
      <w:bookmarkEnd w:id="59"/>
    </w:p>
    <w:p w14:paraId="173C0AE5" w14:textId="77777777" w:rsidR="00964AD0" w:rsidRPr="00737A0A" w:rsidRDefault="00964AD0" w:rsidP="00855895">
      <w:pPr>
        <w:spacing w:line="240" w:lineRule="auto"/>
        <w:jc w:val="both"/>
        <w:rPr>
          <w:rFonts w:cs="Arial"/>
          <w:szCs w:val="20"/>
          <w:lang w:val="sl-SI"/>
        </w:rPr>
      </w:pPr>
      <w:bookmarkStart w:id="60" w:name="_Toc357067280"/>
      <w:bookmarkStart w:id="61" w:name="_Toc357423797"/>
      <w:bookmarkStart w:id="62" w:name="_Toc403127313"/>
      <w:bookmarkStart w:id="63" w:name="_Toc410114612"/>
      <w:bookmarkStart w:id="64" w:name="_Toc497742675"/>
      <w:r w:rsidRPr="00737A0A">
        <w:rPr>
          <w:rFonts w:cs="Arial"/>
          <w:szCs w:val="20"/>
          <w:lang w:val="sl-SI"/>
        </w:rPr>
        <w:t>Ponudnik mora izpolnjevati vse v tej točki navedene pogoje.</w:t>
      </w:r>
    </w:p>
    <w:p w14:paraId="757ABE91" w14:textId="77777777" w:rsidR="000B5C6C" w:rsidRPr="00737A0A" w:rsidRDefault="000B5C6C" w:rsidP="00855895">
      <w:pPr>
        <w:spacing w:line="240" w:lineRule="auto"/>
        <w:jc w:val="both"/>
        <w:rPr>
          <w:rFonts w:cs="Arial"/>
          <w:szCs w:val="20"/>
          <w:lang w:val="sl-SI"/>
        </w:rPr>
      </w:pPr>
    </w:p>
    <w:p w14:paraId="00EDB68B" w14:textId="79926716" w:rsidR="00806A83" w:rsidRPr="00737A0A" w:rsidRDefault="00806A83" w:rsidP="00855895">
      <w:pPr>
        <w:tabs>
          <w:tab w:val="left" w:pos="737"/>
        </w:tabs>
        <w:spacing w:line="240" w:lineRule="auto"/>
        <w:jc w:val="both"/>
        <w:rPr>
          <w:rFonts w:cs="Arial"/>
          <w:szCs w:val="20"/>
          <w:lang w:val="sl-SI"/>
        </w:rPr>
      </w:pPr>
      <w:r w:rsidRPr="00737A0A">
        <w:rPr>
          <w:rFonts w:cs="Arial"/>
          <w:szCs w:val="20"/>
          <w:lang w:val="sl-SI"/>
        </w:rPr>
        <w:t>Ob predložitvi ponudbe bo naročnik namesto potrdil, ki jih izdajajo javni organi ali tretje osebe</w:t>
      </w:r>
      <w:r w:rsidR="00855895">
        <w:rPr>
          <w:rFonts w:cs="Arial"/>
          <w:szCs w:val="20"/>
          <w:lang w:val="sl-SI"/>
        </w:rPr>
        <w:t xml:space="preserve">, </w:t>
      </w:r>
      <w:r w:rsidRPr="00737A0A">
        <w:rPr>
          <w:rFonts w:cs="Arial"/>
          <w:szCs w:val="20"/>
          <w:lang w:val="sl-SI"/>
        </w:rPr>
        <w:t>kot predhodni dokaz v zvezi s točk</w:t>
      </w:r>
      <w:r w:rsidR="00855895">
        <w:rPr>
          <w:rFonts w:cs="Arial"/>
          <w:szCs w:val="20"/>
          <w:lang w:val="sl-SI"/>
        </w:rPr>
        <w:t>ama</w:t>
      </w:r>
      <w:r w:rsidRPr="00737A0A">
        <w:rPr>
          <w:rFonts w:cs="Arial"/>
          <w:szCs w:val="20"/>
          <w:lang w:val="sl-SI"/>
        </w:rPr>
        <w:t xml:space="preserve"> 9.1.1 in 9.1.2. teh navodil</w:t>
      </w:r>
      <w:r w:rsidR="00855895">
        <w:rPr>
          <w:rFonts w:cs="Arial"/>
          <w:szCs w:val="20"/>
          <w:lang w:val="sl-SI"/>
        </w:rPr>
        <w:t xml:space="preserve"> sprejel ESPD in ostale izjave, ki so zahtevane pri posamezni točki</w:t>
      </w:r>
      <w:r w:rsidRPr="00737A0A">
        <w:rPr>
          <w:rFonts w:cs="Arial"/>
          <w:szCs w:val="20"/>
          <w:lang w:val="sl-SI"/>
        </w:rPr>
        <w:t>. Naročnik bo lahko kadar koli med postopkom ponudnike pozval, da predložijo vsa dokazila ali del dokazil v zvezi z navedbami v ESPD.</w:t>
      </w:r>
    </w:p>
    <w:p w14:paraId="3A809B55" w14:textId="77777777" w:rsidR="00806A83" w:rsidRPr="00737A0A" w:rsidRDefault="00806A83" w:rsidP="00855895">
      <w:pPr>
        <w:tabs>
          <w:tab w:val="left" w:pos="737"/>
        </w:tabs>
        <w:spacing w:line="240" w:lineRule="auto"/>
        <w:jc w:val="both"/>
        <w:rPr>
          <w:rFonts w:cs="Arial"/>
          <w:szCs w:val="20"/>
          <w:lang w:val="sl-SI"/>
        </w:rPr>
      </w:pPr>
    </w:p>
    <w:p w14:paraId="58794AD5" w14:textId="109CE853" w:rsidR="00D51B3D" w:rsidRPr="00D51B3D" w:rsidRDefault="00AA0EB3" w:rsidP="00855895">
      <w:pPr>
        <w:tabs>
          <w:tab w:val="left" w:pos="737"/>
        </w:tabs>
        <w:spacing w:line="240" w:lineRule="auto"/>
        <w:jc w:val="both"/>
        <w:rPr>
          <w:rFonts w:cs="Arial"/>
          <w:szCs w:val="20"/>
          <w:lang w:val="sl-SI"/>
        </w:rPr>
      </w:pPr>
      <w:r w:rsidRPr="00AA0EB3">
        <w:rPr>
          <w:rFonts w:cs="Arial"/>
          <w:szCs w:val="20"/>
          <w:lang w:val="sl-SI"/>
        </w:rPr>
        <w:t>Naročnik bo lahko v času pregleda ponudb in pred oddajo javnega naročila od vseh ponudnikov zahteval, da predložijo najnovejša dokazila</w:t>
      </w:r>
      <w:r w:rsidR="00855895">
        <w:rPr>
          <w:rFonts w:cs="Arial"/>
          <w:szCs w:val="20"/>
          <w:lang w:val="sl-SI"/>
        </w:rPr>
        <w:t xml:space="preserve"> (potrdila, izjave) kot dokaz neobstoja razlogov za izključitev iz točke 9.1.1 teh navodil ter kot dokaz izpolnjevanja </w:t>
      </w:r>
      <w:r w:rsidRPr="00AA0EB3">
        <w:rPr>
          <w:rFonts w:cs="Arial"/>
          <w:szCs w:val="20"/>
          <w:lang w:val="sl-SI"/>
        </w:rPr>
        <w:t xml:space="preserve">zahtevanih </w:t>
      </w:r>
      <w:r w:rsidRPr="000C5E27">
        <w:rPr>
          <w:rFonts w:cs="Arial"/>
          <w:szCs w:val="20"/>
          <w:lang w:val="sl-SI"/>
        </w:rPr>
        <w:t>pogojev</w:t>
      </w:r>
      <w:r w:rsidR="00855895" w:rsidRPr="000C5E27">
        <w:rPr>
          <w:rFonts w:cs="Arial"/>
          <w:szCs w:val="20"/>
          <w:lang w:val="sl-SI"/>
        </w:rPr>
        <w:t xml:space="preserve"> </w:t>
      </w:r>
      <w:r w:rsidR="00F93CFA" w:rsidRPr="000C5E27">
        <w:rPr>
          <w:rFonts w:cs="Arial"/>
          <w:szCs w:val="20"/>
          <w:lang w:val="sl-SI"/>
        </w:rPr>
        <w:t>i</w:t>
      </w:r>
      <w:r w:rsidR="00855895" w:rsidRPr="000C5E27">
        <w:rPr>
          <w:rFonts w:cs="Arial"/>
          <w:szCs w:val="20"/>
          <w:lang w:val="sl-SI"/>
        </w:rPr>
        <w:t>z točke</w:t>
      </w:r>
      <w:r w:rsidR="00855895">
        <w:rPr>
          <w:rFonts w:cs="Arial"/>
          <w:szCs w:val="20"/>
          <w:lang w:val="sl-SI"/>
        </w:rPr>
        <w:t xml:space="preserve"> 9.1.2 teh navodil</w:t>
      </w:r>
      <w:r w:rsidRPr="00AA0EB3">
        <w:rPr>
          <w:rFonts w:cs="Arial"/>
          <w:szCs w:val="20"/>
          <w:lang w:val="sl-SI"/>
        </w:rPr>
        <w:t>, predložitev  morebit</w:t>
      </w:r>
      <w:r w:rsidR="00855895">
        <w:rPr>
          <w:rFonts w:cs="Arial"/>
          <w:szCs w:val="20"/>
          <w:lang w:val="sl-SI"/>
        </w:rPr>
        <w:t>nih</w:t>
      </w:r>
      <w:r w:rsidRPr="00AA0EB3">
        <w:rPr>
          <w:rFonts w:cs="Arial"/>
          <w:szCs w:val="20"/>
          <w:lang w:val="sl-SI"/>
        </w:rPr>
        <w:t xml:space="preserve"> pooblastil za preveritev izpolnjevanja zahtevanih pogojev oziroma podatkov, predložitev podatkov o naslovih, kjer je mogoče preveriti izpolnjevanje pogojev oziroma vse potrebno </w:t>
      </w:r>
      <w:r w:rsidRPr="00AA0EB3">
        <w:rPr>
          <w:rFonts w:cs="Arial"/>
          <w:szCs w:val="20"/>
          <w:lang w:val="sl-SI"/>
        </w:rPr>
        <w:lastRenderedPageBreak/>
        <w:t>za pregled in preveritev ponudb. Naročnik si pridržuje pravico do vpogleda v originalne dokumente in do preveritve verodostojnosti predloženih dokazil pri podpisniku le-teh</w:t>
      </w:r>
      <w:r w:rsidR="00D51B3D" w:rsidRPr="00D51B3D">
        <w:rPr>
          <w:rFonts w:cs="Arial"/>
          <w:szCs w:val="20"/>
          <w:lang w:val="sl-SI"/>
        </w:rPr>
        <w:t>.</w:t>
      </w:r>
    </w:p>
    <w:p w14:paraId="4038AF29" w14:textId="77777777" w:rsidR="00D51B3D" w:rsidRPr="00D51B3D" w:rsidRDefault="00D51B3D" w:rsidP="00855895">
      <w:pPr>
        <w:tabs>
          <w:tab w:val="left" w:pos="737"/>
        </w:tabs>
        <w:spacing w:line="240" w:lineRule="auto"/>
        <w:jc w:val="both"/>
        <w:rPr>
          <w:rFonts w:cs="Arial"/>
          <w:szCs w:val="20"/>
          <w:lang w:val="sl-SI"/>
        </w:rPr>
      </w:pPr>
    </w:p>
    <w:p w14:paraId="59A4934E" w14:textId="77777777" w:rsidR="00D51B3D" w:rsidRPr="00737A0A" w:rsidRDefault="00D51B3D" w:rsidP="00855895">
      <w:pPr>
        <w:tabs>
          <w:tab w:val="left" w:pos="737"/>
        </w:tabs>
        <w:spacing w:line="240" w:lineRule="auto"/>
        <w:jc w:val="both"/>
        <w:rPr>
          <w:rFonts w:cs="Arial"/>
          <w:szCs w:val="20"/>
          <w:lang w:val="sl-SI"/>
        </w:rPr>
      </w:pPr>
      <w:r w:rsidRPr="00D51B3D">
        <w:rPr>
          <w:rFonts w:cs="Arial"/>
          <w:szCs w:val="20"/>
          <w:lang w:val="sl-SI"/>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B40841" w14:textId="77777777" w:rsidR="00806A83" w:rsidRPr="00737A0A" w:rsidRDefault="00806A83" w:rsidP="00855895">
      <w:pPr>
        <w:tabs>
          <w:tab w:val="left" w:pos="737"/>
        </w:tabs>
        <w:spacing w:line="240" w:lineRule="auto"/>
        <w:jc w:val="both"/>
        <w:rPr>
          <w:rFonts w:cs="Arial"/>
          <w:szCs w:val="20"/>
          <w:lang w:val="sl-SI"/>
        </w:rPr>
      </w:pPr>
    </w:p>
    <w:p w14:paraId="2AAD7530" w14:textId="77777777" w:rsidR="00806A83" w:rsidRPr="00737A0A" w:rsidRDefault="00806A83" w:rsidP="00855895">
      <w:pPr>
        <w:tabs>
          <w:tab w:val="left" w:pos="737"/>
        </w:tabs>
        <w:spacing w:line="240" w:lineRule="auto"/>
        <w:jc w:val="both"/>
        <w:rPr>
          <w:rFonts w:cs="Arial"/>
          <w:szCs w:val="20"/>
          <w:lang w:val="sl-SI"/>
        </w:rPr>
      </w:pPr>
      <w:r w:rsidRPr="00737A0A">
        <w:rPr>
          <w:rFonts w:cs="Arial"/>
          <w:szCs w:val="20"/>
          <w:lang w:val="sl-SI"/>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B758887" w14:textId="4E36F27E" w:rsidR="00806A83" w:rsidRDefault="00806A83" w:rsidP="00855895">
      <w:pPr>
        <w:tabs>
          <w:tab w:val="left" w:pos="737"/>
        </w:tabs>
        <w:spacing w:line="240" w:lineRule="auto"/>
        <w:jc w:val="both"/>
        <w:rPr>
          <w:rFonts w:cs="Arial"/>
          <w:szCs w:val="20"/>
          <w:lang w:val="sl-SI"/>
        </w:rPr>
      </w:pPr>
    </w:p>
    <w:p w14:paraId="2D01BA25" w14:textId="32D8B2D6" w:rsidR="00994391" w:rsidRDefault="00994391" w:rsidP="00855895">
      <w:pPr>
        <w:tabs>
          <w:tab w:val="left" w:pos="737"/>
        </w:tabs>
        <w:spacing w:line="240" w:lineRule="auto"/>
        <w:jc w:val="both"/>
        <w:rPr>
          <w:rFonts w:cs="Arial"/>
          <w:szCs w:val="20"/>
          <w:lang w:val="sl-SI"/>
        </w:rPr>
      </w:pPr>
      <w:r w:rsidRPr="00994391">
        <w:rPr>
          <w:rFonts w:cs="Arial"/>
          <w:szCs w:val="20"/>
          <w:lang w:val="sl-SI"/>
        </w:rPr>
        <w:t xml:space="preserve">Za skupne ponudbe je potrebno upoštevati </w:t>
      </w:r>
      <w:r w:rsidRPr="007F36B9">
        <w:rPr>
          <w:rFonts w:cs="Arial"/>
          <w:szCs w:val="20"/>
          <w:lang w:val="sl-SI"/>
        </w:rPr>
        <w:t>še točko 11.3.1 (Skupna</w:t>
      </w:r>
      <w:r w:rsidRPr="00994391">
        <w:rPr>
          <w:rFonts w:cs="Arial"/>
          <w:szCs w:val="20"/>
          <w:lang w:val="sl-SI"/>
        </w:rPr>
        <w:t xml:space="preserve"> ponudba) teh navodil.</w:t>
      </w:r>
    </w:p>
    <w:p w14:paraId="470397EE" w14:textId="153C6B38" w:rsidR="00FF09BF" w:rsidRPr="00737A0A" w:rsidRDefault="00CB65F2" w:rsidP="00964AD0">
      <w:pPr>
        <w:pStyle w:val="Naslov3"/>
        <w:rPr>
          <w:rFonts w:ascii="Arial" w:hAnsi="Arial" w:cs="Arial"/>
          <w:sz w:val="20"/>
          <w:szCs w:val="20"/>
          <w:lang w:val="sl-SI"/>
        </w:rPr>
      </w:pPr>
      <w:bookmarkStart w:id="65" w:name="_Toc127531743"/>
      <w:bookmarkEnd w:id="60"/>
      <w:bookmarkEnd w:id="61"/>
      <w:bookmarkEnd w:id="62"/>
      <w:bookmarkEnd w:id="63"/>
      <w:r w:rsidRPr="00737A0A">
        <w:rPr>
          <w:rFonts w:ascii="Arial" w:hAnsi="Arial" w:cs="Arial"/>
          <w:sz w:val="20"/>
          <w:szCs w:val="20"/>
          <w:lang w:val="sl-SI"/>
        </w:rPr>
        <w:t xml:space="preserve">9.1.1 </w:t>
      </w:r>
      <w:r w:rsidR="00621A3E">
        <w:rPr>
          <w:rFonts w:ascii="Arial" w:hAnsi="Arial" w:cs="Arial"/>
          <w:sz w:val="20"/>
          <w:szCs w:val="20"/>
          <w:lang w:val="sl-SI"/>
        </w:rPr>
        <w:t>Neobstoj r</w:t>
      </w:r>
      <w:r w:rsidR="00964AD0" w:rsidRPr="00737A0A">
        <w:rPr>
          <w:rFonts w:ascii="Arial" w:hAnsi="Arial" w:cs="Arial"/>
          <w:sz w:val="20"/>
          <w:szCs w:val="20"/>
          <w:lang w:val="sl-SI"/>
        </w:rPr>
        <w:t>azlog</w:t>
      </w:r>
      <w:r w:rsidR="00621A3E">
        <w:rPr>
          <w:rFonts w:ascii="Arial" w:hAnsi="Arial" w:cs="Arial"/>
          <w:sz w:val="20"/>
          <w:szCs w:val="20"/>
          <w:lang w:val="sl-SI"/>
        </w:rPr>
        <w:t>ov</w:t>
      </w:r>
      <w:r w:rsidR="00FF09BF" w:rsidRPr="00737A0A">
        <w:rPr>
          <w:rFonts w:ascii="Arial" w:hAnsi="Arial" w:cs="Arial"/>
          <w:sz w:val="20"/>
          <w:szCs w:val="20"/>
          <w:lang w:val="sl-SI"/>
        </w:rPr>
        <w:t xml:space="preserve"> za izključitev</w:t>
      </w:r>
      <w:bookmarkEnd w:id="64"/>
      <w:bookmarkEnd w:id="65"/>
      <w:r w:rsidRPr="00737A0A">
        <w:rPr>
          <w:rFonts w:ascii="Arial" w:hAnsi="Arial" w:cs="Arial"/>
          <w:sz w:val="20"/>
          <w:szCs w:val="20"/>
          <w:lang w:val="sl-SI"/>
        </w:rPr>
        <w:t xml:space="preserve"> </w:t>
      </w:r>
    </w:p>
    <w:p w14:paraId="4E9CA96E" w14:textId="77777777" w:rsidR="007742C3" w:rsidRPr="007742C3" w:rsidRDefault="007742C3" w:rsidP="00855895">
      <w:pPr>
        <w:suppressAutoHyphens/>
        <w:spacing w:line="240" w:lineRule="auto"/>
        <w:jc w:val="both"/>
        <w:rPr>
          <w:rFonts w:eastAsia="Calibri" w:cs="Arial"/>
          <w:szCs w:val="22"/>
          <w:lang w:val="sl-SI" w:eastAsia="zh-CN"/>
        </w:rPr>
      </w:pPr>
      <w:r w:rsidRPr="007742C3">
        <w:rPr>
          <w:rFonts w:eastAsia="Calibri" w:cs="Arial"/>
          <w:szCs w:val="22"/>
          <w:lang w:val="sl-SI" w:eastAsia="zh-CN"/>
        </w:rPr>
        <w:t>Naročnik bo izključil gospodarski subjekt v primeru obstoja kateregakoli od v tej točki navedenih primerov, in sicer:</w:t>
      </w:r>
    </w:p>
    <w:p w14:paraId="6B1CC5E3" w14:textId="77777777" w:rsidR="007742C3" w:rsidRPr="007742C3" w:rsidRDefault="007742C3" w:rsidP="00855895">
      <w:pPr>
        <w:suppressAutoHyphens/>
        <w:spacing w:line="240" w:lineRule="auto"/>
        <w:jc w:val="both"/>
        <w:rPr>
          <w:rFonts w:eastAsia="Calibri" w:cs="Arial"/>
          <w:szCs w:val="22"/>
          <w:lang w:val="sl-SI" w:eastAsia="zh-CN"/>
        </w:rPr>
      </w:pPr>
    </w:p>
    <w:p w14:paraId="49E08901" w14:textId="3EFF2819" w:rsidR="007742C3" w:rsidRPr="007742C3" w:rsidRDefault="007742C3" w:rsidP="00855895">
      <w:pPr>
        <w:numPr>
          <w:ilvl w:val="0"/>
          <w:numId w:val="32"/>
        </w:numPr>
        <w:tabs>
          <w:tab w:val="left" w:pos="284"/>
          <w:tab w:val="left" w:pos="426"/>
          <w:tab w:val="num" w:pos="510"/>
        </w:tabs>
        <w:suppressAutoHyphens/>
        <w:spacing w:line="240" w:lineRule="auto"/>
        <w:ind w:left="284" w:hanging="284"/>
        <w:jc w:val="both"/>
        <w:rPr>
          <w:rFonts w:eastAsia="Calibri" w:cs="Arial"/>
          <w:szCs w:val="22"/>
          <w:lang w:val="sl-SI" w:eastAsia="zh-CN"/>
        </w:rPr>
      </w:pPr>
      <w:r w:rsidRPr="007742C3">
        <w:rPr>
          <w:rFonts w:eastAsia="Calibri" w:cs="Arial"/>
          <w:szCs w:val="22"/>
          <w:lang w:val="sl-SI" w:eastAsia="zh-CN"/>
        </w:rPr>
        <w:t xml:space="preserve">Če pri </w:t>
      </w:r>
      <w:r w:rsidRPr="00855895">
        <w:rPr>
          <w:rFonts w:cs="Arial"/>
          <w:szCs w:val="20"/>
          <w:lang w:val="sl-SI" w:eastAsia="sl-SI"/>
        </w:rPr>
        <w:t>preverjanju</w:t>
      </w:r>
      <w:r w:rsidRPr="007742C3">
        <w:rPr>
          <w:rFonts w:eastAsia="Calibri" w:cs="Arial"/>
          <w:szCs w:val="22"/>
          <w:lang w:val="sl-SI" w:eastAsia="zh-CN"/>
        </w:rPr>
        <w:t xml:space="preserve">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w:t>
      </w:r>
      <w:r w:rsidR="00DC0198" w:rsidRPr="00DC0198">
        <w:rPr>
          <w:rFonts w:eastAsia="Calibri" w:cs="Arial"/>
          <w:szCs w:val="22"/>
          <w:lang w:val="sl-SI" w:eastAsia="zh-CN"/>
        </w:rPr>
        <w:t>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r w:rsidRPr="007742C3">
        <w:rPr>
          <w:rFonts w:eastAsia="Calibri" w:cs="Arial"/>
          <w:szCs w:val="22"/>
          <w:lang w:val="sl-SI" w:eastAsia="zh-CN"/>
        </w:rPr>
        <w:t>.</w:t>
      </w:r>
    </w:p>
    <w:p w14:paraId="45F4C8CC" w14:textId="77777777" w:rsidR="007742C3" w:rsidRPr="007742C3" w:rsidRDefault="007742C3" w:rsidP="00855895">
      <w:pPr>
        <w:suppressAutoHyphens/>
        <w:spacing w:line="240" w:lineRule="auto"/>
        <w:jc w:val="both"/>
        <w:rPr>
          <w:rFonts w:eastAsia="Calibri" w:cs="Arial"/>
          <w:szCs w:val="22"/>
          <w:lang w:val="sl-SI" w:eastAsia="zh-CN"/>
        </w:rPr>
      </w:pPr>
    </w:p>
    <w:p w14:paraId="4B9AA174" w14:textId="234484EA" w:rsidR="007742C3" w:rsidRPr="007742C3" w:rsidRDefault="007742C3" w:rsidP="00A8667C">
      <w:pPr>
        <w:suppressAutoHyphens/>
        <w:spacing w:line="240" w:lineRule="auto"/>
        <w:ind w:firstLine="284"/>
        <w:jc w:val="both"/>
        <w:rPr>
          <w:rFonts w:eastAsia="Calibri" w:cs="Arial"/>
          <w:szCs w:val="22"/>
          <w:lang w:val="sl-SI" w:eastAsia="zh-CN"/>
        </w:rPr>
      </w:pPr>
      <w:r w:rsidRPr="007742C3">
        <w:rPr>
          <w:rFonts w:eastAsia="Calibri" w:cs="Arial"/>
          <w:szCs w:val="22"/>
          <w:lang w:val="sl-SI" w:eastAsia="zh-CN"/>
        </w:rPr>
        <w:t>DOKAZILA:</w:t>
      </w:r>
    </w:p>
    <w:p w14:paraId="17299BDE" w14:textId="16ABCAC5" w:rsidR="007742C3" w:rsidRPr="007742C3" w:rsidRDefault="00A8667C" w:rsidP="00A8667C">
      <w:pPr>
        <w:spacing w:line="240" w:lineRule="auto"/>
        <w:ind w:left="284"/>
        <w:jc w:val="both"/>
        <w:rPr>
          <w:rFonts w:eastAsia="Calibri" w:cs="Arial"/>
          <w:szCs w:val="22"/>
          <w:lang w:val="sl-SI" w:eastAsia="zh-CN"/>
        </w:rPr>
      </w:pPr>
      <w:r>
        <w:rPr>
          <w:szCs w:val="20"/>
          <w:lang w:val="sl-SI" w:eastAsia="sl-SI"/>
        </w:rPr>
        <w:t>i</w:t>
      </w:r>
      <w:r w:rsidR="007742C3" w:rsidRPr="00A8667C">
        <w:rPr>
          <w:szCs w:val="20"/>
          <w:lang w:val="sl-SI" w:eastAsia="sl-SI"/>
        </w:rPr>
        <w:t>zpolnjen</w:t>
      </w:r>
      <w:r w:rsidR="007742C3" w:rsidRPr="007742C3">
        <w:rPr>
          <w:rFonts w:eastAsia="Calibri" w:cs="Arial"/>
          <w:szCs w:val="22"/>
          <w:lang w:val="sl-SI" w:eastAsia="zh-CN"/>
        </w:rPr>
        <w:t xml:space="preserve"> obrazec ESPD v delu III: Razlogi za izključitev, A: Razlogi, povezani s kazenskimi obsodbami, za vse gospodarske subjekte v prijavi</w:t>
      </w:r>
    </w:p>
    <w:p w14:paraId="58DC91BD" w14:textId="578E9F29"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 xml:space="preserve">in </w:t>
      </w:r>
    </w:p>
    <w:p w14:paraId="5FDDC06C" w14:textId="157CDF8F"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 xml:space="preserve">pooblastila </w:t>
      </w:r>
      <w:r w:rsidRPr="00A8667C">
        <w:rPr>
          <w:szCs w:val="20"/>
          <w:lang w:val="sl-SI" w:eastAsia="sl-SI"/>
        </w:rPr>
        <w:t>za</w:t>
      </w:r>
      <w:r w:rsidRPr="007742C3">
        <w:rPr>
          <w:rFonts w:eastAsia="Calibri" w:cs="Arial"/>
          <w:szCs w:val="22"/>
          <w:lang w:val="sl-SI" w:eastAsia="zh-CN"/>
        </w:rPr>
        <w:t xml:space="preserve"> pridobitev podatkov iz kazenske evidence (za vse gospodarske subjekte v prijavi in za vse osebe gospodarskih subjektov, ki so navedene v prvem odstavku te točke)</w:t>
      </w:r>
    </w:p>
    <w:p w14:paraId="01B93977" w14:textId="7299277F" w:rsidR="007742C3" w:rsidRPr="007742C3" w:rsidRDefault="007742C3" w:rsidP="00A8667C">
      <w:pPr>
        <w:spacing w:line="240" w:lineRule="auto"/>
        <w:ind w:left="284"/>
        <w:jc w:val="both"/>
        <w:rPr>
          <w:rFonts w:eastAsia="Calibri" w:cs="Arial"/>
          <w:szCs w:val="22"/>
          <w:lang w:val="sl-SI" w:eastAsia="zh-CN"/>
        </w:rPr>
      </w:pPr>
      <w:r w:rsidRPr="00A8667C">
        <w:rPr>
          <w:szCs w:val="20"/>
          <w:lang w:val="sl-SI" w:eastAsia="sl-SI"/>
        </w:rPr>
        <w:t>ali</w:t>
      </w:r>
    </w:p>
    <w:p w14:paraId="39DE2F19" w14:textId="1F5F708D" w:rsidR="007742C3" w:rsidRPr="007742C3" w:rsidRDefault="00DC0198" w:rsidP="00A8667C">
      <w:pPr>
        <w:spacing w:line="240" w:lineRule="auto"/>
        <w:ind w:left="284"/>
        <w:jc w:val="both"/>
        <w:rPr>
          <w:rFonts w:eastAsia="Calibri" w:cs="Arial"/>
          <w:szCs w:val="22"/>
          <w:lang w:val="sl-SI" w:eastAsia="zh-CN"/>
        </w:rPr>
      </w:pPr>
      <w:r w:rsidRPr="00A8667C">
        <w:rPr>
          <w:szCs w:val="20"/>
          <w:lang w:val="sl-SI" w:eastAsia="sl-SI"/>
        </w:rPr>
        <w:t>ponudnik</w:t>
      </w:r>
      <w:r w:rsidRPr="00DC0198">
        <w:rPr>
          <w:rFonts w:eastAsia="Calibri" w:cs="Arial"/>
          <w:szCs w:val="22"/>
          <w:lang w:val="sl-SI" w:eastAsia="zh-CN"/>
        </w:rPr>
        <w:t xml:space="preserve">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r w:rsidR="007742C3" w:rsidRPr="007742C3">
        <w:rPr>
          <w:rFonts w:eastAsia="Calibri" w:cs="Arial"/>
          <w:szCs w:val="22"/>
          <w:lang w:val="sl-SI" w:eastAsia="zh-CN"/>
        </w:rPr>
        <w:t>.</w:t>
      </w:r>
    </w:p>
    <w:p w14:paraId="1BC193A6" w14:textId="77777777" w:rsidR="007742C3" w:rsidRPr="007742C3" w:rsidRDefault="007742C3" w:rsidP="00855895">
      <w:pPr>
        <w:suppressAutoHyphens/>
        <w:spacing w:line="240" w:lineRule="auto"/>
        <w:jc w:val="both"/>
        <w:rPr>
          <w:rFonts w:eastAsia="Calibri" w:cs="Arial"/>
          <w:szCs w:val="22"/>
          <w:lang w:val="sl-SI" w:eastAsia="zh-CN"/>
        </w:rPr>
      </w:pPr>
    </w:p>
    <w:p w14:paraId="6C4A0F4F" w14:textId="77777777"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703A38E4" w14:textId="77777777" w:rsidR="007742C3" w:rsidRPr="007742C3" w:rsidRDefault="007742C3" w:rsidP="00855895">
      <w:pPr>
        <w:suppressAutoHyphens/>
        <w:spacing w:line="240" w:lineRule="auto"/>
        <w:jc w:val="both"/>
        <w:rPr>
          <w:rFonts w:eastAsia="Calibri" w:cs="Arial"/>
          <w:szCs w:val="22"/>
          <w:lang w:val="sl-SI" w:eastAsia="zh-CN"/>
        </w:rPr>
      </w:pPr>
    </w:p>
    <w:p w14:paraId="04A571F3" w14:textId="77777777"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w:t>
      </w:r>
      <w:r w:rsidRPr="007742C3">
        <w:rPr>
          <w:rFonts w:eastAsia="Calibri" w:cs="Arial"/>
          <w:szCs w:val="22"/>
          <w:lang w:val="sl-SI" w:eastAsia="zh-CN"/>
        </w:rPr>
        <w:lastRenderedPageBreak/>
        <w:t>iz kazenske evidence. Navedeno v delu besedila, ki se nanaša na gospodarski subjekt, velja tudi za podtočki 2 in 4.</w:t>
      </w:r>
    </w:p>
    <w:p w14:paraId="5A113923" w14:textId="77777777" w:rsidR="007742C3" w:rsidRPr="007742C3" w:rsidRDefault="007742C3" w:rsidP="00855895">
      <w:pPr>
        <w:suppressAutoHyphens/>
        <w:spacing w:line="240" w:lineRule="auto"/>
        <w:jc w:val="both"/>
        <w:rPr>
          <w:rFonts w:eastAsia="Calibri" w:cs="Arial"/>
          <w:szCs w:val="22"/>
          <w:lang w:val="sl-SI" w:eastAsia="zh-CN"/>
        </w:rPr>
      </w:pPr>
    </w:p>
    <w:p w14:paraId="61C9E6F4" w14:textId="77777777" w:rsidR="007742C3" w:rsidRPr="007742C3" w:rsidRDefault="007742C3" w:rsidP="005E2EE1">
      <w:pPr>
        <w:numPr>
          <w:ilvl w:val="0"/>
          <w:numId w:val="32"/>
        </w:numPr>
        <w:tabs>
          <w:tab w:val="left" w:pos="284"/>
          <w:tab w:val="left" w:pos="426"/>
          <w:tab w:val="num" w:pos="510"/>
        </w:tabs>
        <w:suppressAutoHyphens/>
        <w:spacing w:line="240" w:lineRule="auto"/>
        <w:ind w:left="284" w:hanging="284"/>
        <w:jc w:val="both"/>
        <w:rPr>
          <w:rFonts w:eastAsia="Calibri" w:cs="Arial"/>
          <w:szCs w:val="22"/>
          <w:lang w:val="sl-SI" w:eastAsia="zh-CN"/>
        </w:rPr>
      </w:pPr>
      <w:r w:rsidRPr="007742C3">
        <w:rPr>
          <w:rFonts w:eastAsia="Calibri" w:cs="Arial"/>
          <w:szCs w:val="22"/>
          <w:lang w:val="sl-SI" w:eastAsia="zh-CN"/>
        </w:rPr>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19AE066B" w14:textId="77777777" w:rsidR="007742C3" w:rsidRPr="007742C3" w:rsidRDefault="007742C3" w:rsidP="00855895">
      <w:pPr>
        <w:suppressAutoHyphens/>
        <w:spacing w:line="240" w:lineRule="auto"/>
        <w:jc w:val="both"/>
        <w:rPr>
          <w:rFonts w:eastAsia="Calibri" w:cs="Arial"/>
          <w:szCs w:val="22"/>
          <w:lang w:val="sl-SI" w:eastAsia="zh-CN"/>
        </w:rPr>
      </w:pPr>
    </w:p>
    <w:p w14:paraId="59CD641C" w14:textId="788D15F7"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DOKAZILO:</w:t>
      </w:r>
    </w:p>
    <w:p w14:paraId="378673B8" w14:textId="77777777"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Izpolnjen obrazec »ESPD« v delu III: Razlogi za izključitev, B: Razlogi, povezani s plačilom davkov ali prispevkov za socialno varnost, za vse gospodarske subjekte v ponudbi.</w:t>
      </w:r>
    </w:p>
    <w:p w14:paraId="3C1222C0" w14:textId="77777777" w:rsidR="007742C3" w:rsidRPr="007742C3" w:rsidRDefault="007742C3" w:rsidP="00855895">
      <w:pPr>
        <w:suppressAutoHyphens/>
        <w:spacing w:line="240" w:lineRule="auto"/>
        <w:jc w:val="both"/>
        <w:rPr>
          <w:rFonts w:eastAsia="Calibri" w:cs="Arial"/>
          <w:szCs w:val="22"/>
          <w:lang w:val="sl-SI" w:eastAsia="zh-CN"/>
        </w:rPr>
      </w:pPr>
    </w:p>
    <w:p w14:paraId="1ECBEF7A" w14:textId="77777777" w:rsidR="007742C3" w:rsidRPr="007742C3" w:rsidRDefault="007742C3" w:rsidP="005E2EE1">
      <w:pPr>
        <w:numPr>
          <w:ilvl w:val="0"/>
          <w:numId w:val="32"/>
        </w:numPr>
        <w:tabs>
          <w:tab w:val="left" w:pos="284"/>
          <w:tab w:val="left" w:pos="426"/>
          <w:tab w:val="num" w:pos="510"/>
        </w:tabs>
        <w:suppressAutoHyphens/>
        <w:spacing w:line="240" w:lineRule="auto"/>
        <w:ind w:left="284" w:hanging="284"/>
        <w:jc w:val="both"/>
        <w:rPr>
          <w:rFonts w:eastAsia="Calibri" w:cs="Arial"/>
          <w:szCs w:val="22"/>
          <w:lang w:val="sl-SI" w:eastAsia="zh-CN"/>
        </w:rPr>
      </w:pPr>
      <w:r w:rsidRPr="007742C3">
        <w:rPr>
          <w:rFonts w:eastAsia="Calibri" w:cs="Arial"/>
          <w:szCs w:val="22"/>
          <w:lang w:val="sl-SI" w:eastAsia="zh-CN"/>
        </w:rPr>
        <w:t>Če pri preverjanju ugotovi, da je gospodarski subjekt na dan, ko poteče rok za oddajo ponudb ali prijav, izločen iz postopkov oddaje javnih naročil zaradi uvrstitve v evidenco gospodarskih subjektov z izrečenimi stranskimi sankcijami izločitve iz postopkov javnega naročanja.</w:t>
      </w:r>
    </w:p>
    <w:p w14:paraId="10AED8FD" w14:textId="77777777" w:rsidR="007742C3" w:rsidRPr="007742C3" w:rsidRDefault="007742C3" w:rsidP="00855895">
      <w:pPr>
        <w:suppressAutoHyphens/>
        <w:spacing w:line="240" w:lineRule="auto"/>
        <w:jc w:val="both"/>
        <w:rPr>
          <w:rFonts w:eastAsia="Calibri" w:cs="Arial"/>
          <w:szCs w:val="22"/>
          <w:lang w:val="sl-SI" w:eastAsia="zh-CN"/>
        </w:rPr>
      </w:pPr>
    </w:p>
    <w:p w14:paraId="595DC82D" w14:textId="5790950C"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DOKAZILO:</w:t>
      </w:r>
    </w:p>
    <w:p w14:paraId="7DD54128" w14:textId="77777777"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Izpolnjen obrazec »ESPD« v delu III: Razlogi za izključitev, D: Nacionalni razlogi za izključitev za vse gospodarske subjekte v ponudbi.</w:t>
      </w:r>
    </w:p>
    <w:p w14:paraId="7931A16D" w14:textId="77777777" w:rsidR="007742C3" w:rsidRPr="007742C3" w:rsidRDefault="007742C3" w:rsidP="00855895">
      <w:pPr>
        <w:suppressAutoHyphens/>
        <w:spacing w:line="240" w:lineRule="auto"/>
        <w:jc w:val="both"/>
        <w:rPr>
          <w:rFonts w:eastAsia="Calibri" w:cs="Arial"/>
          <w:szCs w:val="22"/>
          <w:lang w:val="sl-SI" w:eastAsia="zh-CN"/>
        </w:rPr>
      </w:pPr>
    </w:p>
    <w:p w14:paraId="000AC338" w14:textId="77777777" w:rsidR="007742C3" w:rsidRPr="007742C3" w:rsidRDefault="007742C3" w:rsidP="005E2EE1">
      <w:pPr>
        <w:numPr>
          <w:ilvl w:val="0"/>
          <w:numId w:val="32"/>
        </w:numPr>
        <w:tabs>
          <w:tab w:val="left" w:pos="284"/>
          <w:tab w:val="left" w:pos="426"/>
          <w:tab w:val="num" w:pos="510"/>
        </w:tabs>
        <w:suppressAutoHyphens/>
        <w:spacing w:line="240" w:lineRule="auto"/>
        <w:ind w:left="284" w:hanging="284"/>
        <w:jc w:val="both"/>
        <w:rPr>
          <w:rFonts w:eastAsia="Calibri" w:cs="Arial"/>
          <w:szCs w:val="22"/>
          <w:lang w:val="sl-SI" w:eastAsia="zh-CN"/>
        </w:rPr>
      </w:pPr>
      <w:r w:rsidRPr="007742C3">
        <w:rPr>
          <w:rFonts w:eastAsia="Calibri" w:cs="Arial"/>
          <w:szCs w:val="22"/>
          <w:lang w:val="sl-SI" w:eastAsia="zh-CN"/>
        </w:rPr>
        <w:t>Če pri preverjanju ugotovi, da je v zadnjih treh letih pred potekom roka za oddajo ponudb ali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37EFEF1F" w14:textId="77777777" w:rsidR="007742C3" w:rsidRPr="007742C3" w:rsidRDefault="007742C3" w:rsidP="00855895">
      <w:pPr>
        <w:suppressAutoHyphens/>
        <w:spacing w:line="240" w:lineRule="auto"/>
        <w:jc w:val="both"/>
        <w:rPr>
          <w:rFonts w:eastAsia="Calibri" w:cs="Arial"/>
          <w:szCs w:val="22"/>
          <w:lang w:val="sl-SI" w:eastAsia="zh-CN"/>
        </w:rPr>
      </w:pPr>
      <w:r w:rsidRPr="007742C3">
        <w:rPr>
          <w:rFonts w:eastAsia="Calibri" w:cs="Arial"/>
          <w:szCs w:val="22"/>
          <w:lang w:val="sl-SI" w:eastAsia="zh-CN"/>
        </w:rPr>
        <w:t xml:space="preserve"> </w:t>
      </w:r>
    </w:p>
    <w:p w14:paraId="664FCEF4" w14:textId="60B2D1FD"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DOKAZILO:</w:t>
      </w:r>
    </w:p>
    <w:p w14:paraId="1EC35EFA" w14:textId="77777777"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Izpolnjen obrazec »ESPD« v delu III: Razlogi za izključitev, D: Nacionalni razlogi za izključitev za vse gospodarske subjekte v ponudbi.</w:t>
      </w:r>
    </w:p>
    <w:p w14:paraId="481F6BB8" w14:textId="77777777" w:rsidR="007742C3" w:rsidRPr="007742C3" w:rsidRDefault="007742C3" w:rsidP="00855895">
      <w:pPr>
        <w:suppressAutoHyphens/>
        <w:spacing w:line="240" w:lineRule="auto"/>
        <w:jc w:val="both"/>
        <w:rPr>
          <w:rFonts w:eastAsia="Calibri" w:cs="Arial"/>
          <w:szCs w:val="22"/>
          <w:lang w:val="sl-SI" w:eastAsia="zh-CN"/>
        </w:rPr>
      </w:pPr>
    </w:p>
    <w:p w14:paraId="787455F2" w14:textId="10A077D8" w:rsidR="007742C3" w:rsidRPr="007742C3" w:rsidRDefault="007742C3" w:rsidP="005E2EE1">
      <w:pPr>
        <w:numPr>
          <w:ilvl w:val="0"/>
          <w:numId w:val="32"/>
        </w:numPr>
        <w:tabs>
          <w:tab w:val="left" w:pos="284"/>
          <w:tab w:val="left" w:pos="426"/>
          <w:tab w:val="num" w:pos="510"/>
        </w:tabs>
        <w:suppressAutoHyphens/>
        <w:spacing w:line="240" w:lineRule="auto"/>
        <w:ind w:left="284" w:hanging="284"/>
        <w:jc w:val="both"/>
        <w:rPr>
          <w:rFonts w:eastAsia="Calibri" w:cs="Arial"/>
          <w:szCs w:val="22"/>
          <w:lang w:val="sl-SI" w:eastAsia="zh-CN"/>
        </w:rPr>
      </w:pPr>
      <w:r w:rsidRPr="007742C3">
        <w:rPr>
          <w:rFonts w:eastAsia="Calibri" w:cs="Arial"/>
          <w:szCs w:val="22"/>
          <w:lang w:val="sl-SI" w:eastAsia="zh-CN"/>
        </w:rPr>
        <w:t xml:space="preserve">Na podlagi sklepa Sveta (SZVP) 2022/578 z dne 8. aprila 2022 o spremembi Sklepa 2014/512/SZVP o omejevalnih ukrepih zaradi delovanja Rusije, ki povzroča destabilizacijo razmer v Ukrajini, če pri preverjanju ugotovi, </w:t>
      </w:r>
      <w:r w:rsidRPr="00DC0198">
        <w:rPr>
          <w:rFonts w:eastAsia="Calibri" w:cs="Arial"/>
          <w:szCs w:val="22"/>
          <w:lang w:val="sl-SI" w:eastAsia="zh-CN"/>
        </w:rPr>
        <w:t xml:space="preserve">da je </w:t>
      </w:r>
      <w:r w:rsidR="00DC0198" w:rsidRPr="00DC0198">
        <w:rPr>
          <w:rFonts w:eastAsia="Calibri" w:cs="Arial"/>
          <w:szCs w:val="22"/>
          <w:lang w:val="sl-SI" w:eastAsia="zh-CN"/>
        </w:rPr>
        <w:t>ponudnik</w:t>
      </w:r>
      <w:r w:rsidRPr="007742C3">
        <w:rPr>
          <w:rFonts w:eastAsia="Calibri" w:cs="Arial"/>
          <w:szCs w:val="22"/>
          <w:lang w:val="sl-SI" w:eastAsia="zh-CN"/>
        </w:rPr>
        <w:t>:</w:t>
      </w:r>
    </w:p>
    <w:p w14:paraId="22121888" w14:textId="77777777" w:rsidR="007742C3" w:rsidRPr="007742C3" w:rsidRDefault="007742C3" w:rsidP="00855895">
      <w:pPr>
        <w:suppressAutoHyphens/>
        <w:spacing w:line="240" w:lineRule="auto"/>
        <w:jc w:val="both"/>
        <w:rPr>
          <w:rFonts w:eastAsia="Calibri" w:cs="Arial"/>
          <w:szCs w:val="22"/>
          <w:lang w:val="sl-SI" w:eastAsia="zh-CN"/>
        </w:rPr>
      </w:pPr>
    </w:p>
    <w:p w14:paraId="2B43D760" w14:textId="77777777" w:rsidR="007742C3" w:rsidRPr="007742C3" w:rsidRDefault="007742C3" w:rsidP="00A8667C">
      <w:pPr>
        <w:numPr>
          <w:ilvl w:val="0"/>
          <w:numId w:val="38"/>
        </w:numPr>
        <w:suppressAutoHyphens/>
        <w:spacing w:line="240" w:lineRule="auto"/>
        <w:ind w:left="709" w:hanging="349"/>
        <w:contextualSpacing/>
        <w:jc w:val="both"/>
        <w:rPr>
          <w:rFonts w:eastAsia="Calibri" w:cs="Arial"/>
          <w:szCs w:val="22"/>
          <w:lang w:val="sl-SI" w:eastAsia="zh-CN"/>
        </w:rPr>
      </w:pPr>
      <w:r w:rsidRPr="007742C3">
        <w:rPr>
          <w:rFonts w:eastAsia="Calibri" w:cs="Arial"/>
          <w:szCs w:val="22"/>
          <w:lang w:val="sl-SI" w:eastAsia="zh-CN"/>
        </w:rPr>
        <w:t>ruski državljan ali fizična ali pravna oseba, subjekt ali organ s sedežem v Rusiji,</w:t>
      </w:r>
    </w:p>
    <w:p w14:paraId="64AA39AA" w14:textId="77777777" w:rsidR="007742C3" w:rsidRPr="007742C3" w:rsidRDefault="007742C3" w:rsidP="00A8667C">
      <w:pPr>
        <w:numPr>
          <w:ilvl w:val="0"/>
          <w:numId w:val="38"/>
        </w:numPr>
        <w:suppressAutoHyphens/>
        <w:spacing w:line="240" w:lineRule="auto"/>
        <w:ind w:left="709" w:hanging="349"/>
        <w:contextualSpacing/>
        <w:jc w:val="both"/>
        <w:rPr>
          <w:rFonts w:eastAsia="Calibri" w:cs="Arial"/>
          <w:szCs w:val="22"/>
          <w:lang w:val="sl-SI" w:eastAsia="zh-CN"/>
        </w:rPr>
      </w:pPr>
      <w:r w:rsidRPr="007742C3">
        <w:rPr>
          <w:rFonts w:eastAsia="Calibri" w:cs="Arial"/>
          <w:szCs w:val="22"/>
          <w:lang w:val="sl-SI" w:eastAsia="zh-CN"/>
        </w:rPr>
        <w:t>pravna oseba, subjekt ali organ, katerih več kot 50-odstotni delež je v neposredni ali posredni lasti subjekta iz prejšnje alineje, ali</w:t>
      </w:r>
    </w:p>
    <w:p w14:paraId="71732D02" w14:textId="77777777" w:rsidR="007742C3" w:rsidRPr="007742C3" w:rsidRDefault="007742C3" w:rsidP="00A8667C">
      <w:pPr>
        <w:numPr>
          <w:ilvl w:val="0"/>
          <w:numId w:val="38"/>
        </w:numPr>
        <w:suppressAutoHyphens/>
        <w:spacing w:line="240" w:lineRule="auto"/>
        <w:ind w:left="709" w:hanging="349"/>
        <w:contextualSpacing/>
        <w:jc w:val="both"/>
        <w:rPr>
          <w:rFonts w:eastAsia="Calibri" w:cs="Arial"/>
          <w:szCs w:val="22"/>
          <w:lang w:val="sl-SI" w:eastAsia="zh-CN"/>
        </w:rPr>
      </w:pPr>
      <w:r w:rsidRPr="007742C3">
        <w:rPr>
          <w:rFonts w:eastAsia="Calibri" w:cs="Arial"/>
          <w:szCs w:val="22"/>
          <w:lang w:val="sl-SI" w:eastAsia="zh-CN"/>
        </w:rPr>
        <w:t>fizična ali pravna oseba, subjekt ali organ, ki deluje v imenu ali po navodilih subjektov iz prejšnjih dveh alinej.</w:t>
      </w:r>
    </w:p>
    <w:p w14:paraId="6A92A866" w14:textId="77777777" w:rsidR="007742C3" w:rsidRPr="007742C3" w:rsidRDefault="007742C3" w:rsidP="00855895">
      <w:pPr>
        <w:suppressAutoHyphens/>
        <w:spacing w:line="240" w:lineRule="auto"/>
        <w:jc w:val="both"/>
        <w:rPr>
          <w:rFonts w:eastAsia="Calibri" w:cs="Arial"/>
          <w:szCs w:val="22"/>
          <w:lang w:val="sl-SI" w:eastAsia="zh-CN"/>
        </w:rPr>
      </w:pPr>
      <w:r w:rsidRPr="007742C3">
        <w:rPr>
          <w:rFonts w:eastAsia="Calibri" w:cs="Arial"/>
          <w:szCs w:val="22"/>
          <w:lang w:val="sl-SI" w:eastAsia="zh-CN"/>
        </w:rPr>
        <w:t xml:space="preserve"> </w:t>
      </w:r>
    </w:p>
    <w:p w14:paraId="024C4B42" w14:textId="72C5777C"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DOKAZILO:</w:t>
      </w:r>
    </w:p>
    <w:p w14:paraId="43EFDA20" w14:textId="169803C2" w:rsidR="007742C3" w:rsidRPr="007742C3" w:rsidRDefault="007742C3" w:rsidP="00A8667C">
      <w:pPr>
        <w:spacing w:line="240" w:lineRule="auto"/>
        <w:ind w:left="284"/>
        <w:jc w:val="both"/>
        <w:rPr>
          <w:rFonts w:eastAsia="Calibri" w:cs="Arial"/>
          <w:szCs w:val="22"/>
          <w:lang w:val="sl-SI" w:eastAsia="zh-CN"/>
        </w:rPr>
      </w:pPr>
      <w:r w:rsidRPr="007742C3">
        <w:rPr>
          <w:rFonts w:eastAsia="Calibri" w:cs="Arial"/>
          <w:szCs w:val="22"/>
          <w:lang w:val="sl-SI" w:eastAsia="zh-CN"/>
        </w:rPr>
        <w:t xml:space="preserve">Izpolnjen obrazec »ESPD« v delu VI: Sklepne izjave, za vse gospodarske subjekte </w:t>
      </w:r>
      <w:r w:rsidR="00826B95" w:rsidRPr="00826B95">
        <w:rPr>
          <w:rFonts w:eastAsia="Calibri" w:cs="Arial"/>
          <w:szCs w:val="22"/>
          <w:lang w:val="sl-SI" w:eastAsia="zh-CN"/>
        </w:rPr>
        <w:t>v ponudbi</w:t>
      </w:r>
      <w:r w:rsidRPr="00826B95">
        <w:rPr>
          <w:rFonts w:eastAsia="Calibri" w:cs="Arial"/>
          <w:szCs w:val="22"/>
          <w:lang w:val="sl-SI" w:eastAsia="zh-CN"/>
        </w:rPr>
        <w:t>.</w:t>
      </w:r>
    </w:p>
    <w:p w14:paraId="638FCB7A" w14:textId="77777777" w:rsidR="007742C3" w:rsidRPr="007742C3" w:rsidRDefault="007742C3" w:rsidP="00855895">
      <w:pPr>
        <w:suppressAutoHyphens/>
        <w:spacing w:line="240" w:lineRule="auto"/>
        <w:jc w:val="both"/>
        <w:rPr>
          <w:rFonts w:eastAsia="Calibri" w:cs="Arial"/>
          <w:szCs w:val="22"/>
          <w:lang w:val="sl-SI" w:eastAsia="zh-CN"/>
        </w:rPr>
      </w:pPr>
    </w:p>
    <w:p w14:paraId="43C1224B" w14:textId="36F83BCC" w:rsidR="007742C3" w:rsidRPr="00A8667C" w:rsidRDefault="007742C3" w:rsidP="00A8667C">
      <w:pPr>
        <w:suppressAutoHyphens/>
        <w:spacing w:line="240" w:lineRule="auto"/>
        <w:jc w:val="both"/>
        <w:rPr>
          <w:rFonts w:eastAsia="Calibri" w:cs="Arial"/>
          <w:szCs w:val="22"/>
          <w:lang w:val="sl-SI" w:eastAsia="zh-CN"/>
        </w:rPr>
      </w:pPr>
      <w:r w:rsidRPr="007742C3">
        <w:rPr>
          <w:rFonts w:eastAsia="Calibri" w:cs="Arial"/>
          <w:szCs w:val="22"/>
          <w:lang w:val="sl-SI" w:eastAsia="zh-CN"/>
        </w:rPr>
        <w:t>Naročnik bo v skladu z osmim odstavkom 75. člena ZJN-3 iz postopka javnega naročanja kadarkoli v postopku izključil gospodarski subjekt (</w:t>
      </w:r>
      <w:r w:rsidR="00826B95" w:rsidRPr="00826B95">
        <w:rPr>
          <w:rFonts w:eastAsia="Calibri" w:cs="Arial"/>
          <w:szCs w:val="22"/>
          <w:lang w:val="sl-SI" w:eastAsia="zh-CN"/>
        </w:rPr>
        <w:t>ponudnika</w:t>
      </w:r>
      <w:r w:rsidRPr="00826B95">
        <w:rPr>
          <w:rFonts w:eastAsia="Calibri" w:cs="Arial"/>
          <w:szCs w:val="22"/>
          <w:lang w:val="sl-SI" w:eastAsia="zh-CN"/>
        </w:rPr>
        <w:t xml:space="preserve">, </w:t>
      </w:r>
      <w:r w:rsidR="00826B95" w:rsidRPr="00826B95">
        <w:rPr>
          <w:rFonts w:eastAsia="Calibri" w:cs="Arial"/>
          <w:szCs w:val="22"/>
          <w:lang w:val="sl-SI" w:eastAsia="zh-CN"/>
        </w:rPr>
        <w:t>ponudnika</w:t>
      </w:r>
      <w:r w:rsidRPr="00826B95">
        <w:rPr>
          <w:rFonts w:eastAsia="Calibri" w:cs="Arial"/>
          <w:szCs w:val="22"/>
          <w:lang w:val="sl-SI" w:eastAsia="zh-CN"/>
        </w:rPr>
        <w:t xml:space="preserve"> v skupni ponudbi, podizvajalca, subjekt, na katerega zmogljivosti se sklicuje), če se izkaže, da</w:t>
      </w:r>
      <w:r w:rsidRPr="007742C3">
        <w:rPr>
          <w:rFonts w:eastAsia="Calibri" w:cs="Arial"/>
          <w:szCs w:val="22"/>
          <w:lang w:val="sl-SI" w:eastAsia="zh-CN"/>
        </w:rPr>
        <w:t xml:space="preserve"> je pred ali med postopkom javnega naročanja ta subjekt, glede na storjena ali neizvedena dejanja, v eni od situacij iz točk od 9.1.1.1 do vključno 9.1.1.4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w:t>
      </w:r>
      <w:r w:rsidRPr="007742C3">
        <w:rPr>
          <w:rFonts w:eastAsia="Calibri" w:cs="Arial"/>
          <w:szCs w:val="22"/>
          <w:lang w:val="sl-SI" w:eastAsia="zh-CN"/>
        </w:rPr>
        <w:lastRenderedPageBreak/>
        <w:t>gospodarski subjekt, če se izkaže, da je pred ali med postopkom javnega naročanja ta subjekt v situaciji iz točke 9.1.1.5 teh navodil.</w:t>
      </w:r>
    </w:p>
    <w:p w14:paraId="7BA9F2AD" w14:textId="4914F328" w:rsidR="00287BB7" w:rsidRPr="00A8667C" w:rsidRDefault="006D58A2" w:rsidP="00A8667C">
      <w:pPr>
        <w:pStyle w:val="Naslov3"/>
        <w:rPr>
          <w:rFonts w:ascii="Arial" w:hAnsi="Arial" w:cs="Arial"/>
          <w:sz w:val="20"/>
          <w:szCs w:val="20"/>
          <w:lang w:val="sl-SI"/>
        </w:rPr>
      </w:pPr>
      <w:bookmarkStart w:id="66" w:name="_Toc127531744"/>
      <w:r w:rsidRPr="00A8667C">
        <w:rPr>
          <w:rFonts w:ascii="Arial" w:hAnsi="Arial" w:cs="Arial"/>
          <w:sz w:val="20"/>
          <w:szCs w:val="20"/>
          <w:lang w:val="sl-SI"/>
        </w:rPr>
        <w:t xml:space="preserve">9.1.2 </w:t>
      </w:r>
      <w:r w:rsidR="00287BB7" w:rsidRPr="00A8667C">
        <w:rPr>
          <w:rFonts w:ascii="Arial" w:hAnsi="Arial" w:cs="Arial"/>
          <w:sz w:val="20"/>
          <w:szCs w:val="20"/>
          <w:lang w:val="sl-SI"/>
        </w:rPr>
        <w:t>Tehnični pogoji oziroma sposobnost</w:t>
      </w:r>
      <w:bookmarkEnd w:id="66"/>
    </w:p>
    <w:p w14:paraId="41CFC01F" w14:textId="51909BA8" w:rsidR="00287BB7" w:rsidRDefault="00287BB7" w:rsidP="00A8667C">
      <w:pPr>
        <w:tabs>
          <w:tab w:val="left" w:pos="284"/>
          <w:tab w:val="left" w:pos="426"/>
        </w:tabs>
        <w:suppressAutoHyphens/>
        <w:spacing w:line="240" w:lineRule="auto"/>
        <w:ind w:left="284"/>
        <w:jc w:val="both"/>
        <w:rPr>
          <w:rFonts w:cs="Arial"/>
          <w:szCs w:val="20"/>
          <w:lang w:val="sl-SI"/>
        </w:rPr>
      </w:pPr>
      <w:bookmarkStart w:id="67" w:name="_Hlk506190669"/>
      <w:bookmarkStart w:id="68" w:name="_Toc135408739"/>
      <w:r w:rsidRPr="00A8667C">
        <w:rPr>
          <w:rFonts w:eastAsia="Calibri" w:cs="Arial"/>
          <w:szCs w:val="22"/>
          <w:lang w:val="sl-SI" w:eastAsia="zh-CN"/>
        </w:rPr>
        <w:t>Ponudnik</w:t>
      </w:r>
      <w:r w:rsidRPr="00737A0A">
        <w:rPr>
          <w:rFonts w:cs="Arial"/>
          <w:szCs w:val="20"/>
          <w:lang w:val="sl-SI"/>
        </w:rPr>
        <w:t xml:space="preserve"> mora biti generalni uvoznik ali pooblaščeni prodajalec za blagovne znamke vozil, ki jih ponuja.</w:t>
      </w:r>
    </w:p>
    <w:p w14:paraId="6C7365D0" w14:textId="77777777" w:rsidR="00A8667C" w:rsidRPr="00737A0A" w:rsidRDefault="00A8667C" w:rsidP="00A8667C">
      <w:pPr>
        <w:tabs>
          <w:tab w:val="left" w:pos="284"/>
          <w:tab w:val="left" w:pos="426"/>
        </w:tabs>
        <w:suppressAutoHyphens/>
        <w:spacing w:line="240" w:lineRule="auto"/>
        <w:ind w:left="284"/>
        <w:jc w:val="both"/>
        <w:rPr>
          <w:rFonts w:cs="Arial"/>
          <w:szCs w:val="20"/>
          <w:lang w:val="sl-SI"/>
        </w:rPr>
      </w:pPr>
    </w:p>
    <w:bookmarkEnd w:id="67"/>
    <w:p w14:paraId="5A0A470B" w14:textId="77777777" w:rsidR="000016EA" w:rsidRPr="00737A0A" w:rsidRDefault="000016EA" w:rsidP="00A8667C">
      <w:pPr>
        <w:spacing w:line="240" w:lineRule="auto"/>
        <w:ind w:left="284"/>
        <w:jc w:val="both"/>
        <w:rPr>
          <w:rFonts w:cs="Arial"/>
          <w:szCs w:val="20"/>
          <w:lang w:val="sl-SI" w:eastAsia="sl-SI"/>
        </w:rPr>
      </w:pPr>
      <w:r w:rsidRPr="00A8667C">
        <w:rPr>
          <w:rFonts w:eastAsia="Calibri" w:cs="Arial"/>
          <w:szCs w:val="22"/>
          <w:lang w:val="sl-SI" w:eastAsia="zh-CN"/>
        </w:rPr>
        <w:t>DOKAZILO</w:t>
      </w:r>
      <w:r w:rsidRPr="00737A0A">
        <w:rPr>
          <w:rFonts w:cs="Arial"/>
          <w:szCs w:val="20"/>
          <w:lang w:val="sl-SI" w:eastAsia="sl-SI"/>
        </w:rPr>
        <w:t>:</w:t>
      </w:r>
    </w:p>
    <w:p w14:paraId="57544C68" w14:textId="4A37A8AC" w:rsidR="00F74FBA" w:rsidRPr="00A8667C" w:rsidRDefault="00F74FBA" w:rsidP="00A8667C">
      <w:pPr>
        <w:spacing w:line="240" w:lineRule="auto"/>
        <w:ind w:left="284"/>
        <w:jc w:val="both"/>
        <w:rPr>
          <w:rFonts w:cs="Arial"/>
          <w:szCs w:val="20"/>
          <w:lang w:val="sl-SI" w:eastAsia="sl-SI"/>
        </w:rPr>
      </w:pPr>
      <w:r w:rsidRPr="00A8667C">
        <w:rPr>
          <w:rFonts w:eastAsia="Calibri" w:cs="Arial"/>
          <w:szCs w:val="22"/>
          <w:lang w:val="sl-SI" w:eastAsia="zh-CN"/>
        </w:rPr>
        <w:t>Izpolnjen</w:t>
      </w:r>
      <w:r w:rsidRPr="00A8667C">
        <w:rPr>
          <w:rFonts w:cs="Arial"/>
          <w:szCs w:val="20"/>
          <w:lang w:val="sl-SI" w:eastAsia="sl-SI"/>
        </w:rPr>
        <w:t xml:space="preserve"> obrazec »ESPD«</w:t>
      </w:r>
      <w:r w:rsidR="006B08D3" w:rsidRPr="00A8667C">
        <w:rPr>
          <w:rFonts w:cs="Arial"/>
          <w:szCs w:val="20"/>
          <w:lang w:val="sl-SI" w:eastAsia="sl-SI"/>
        </w:rPr>
        <w:t xml:space="preserve"> za vse gospodarske subjekte v ponudbi, v delu Del VI: Sklepna izjava</w:t>
      </w:r>
    </w:p>
    <w:p w14:paraId="580422B2" w14:textId="77777777" w:rsidR="00F74FBA" w:rsidRPr="00A8667C" w:rsidRDefault="00F169E1" w:rsidP="00A8667C">
      <w:pPr>
        <w:spacing w:line="240" w:lineRule="auto"/>
        <w:ind w:left="284"/>
        <w:jc w:val="both"/>
        <w:rPr>
          <w:rFonts w:cs="Arial"/>
          <w:szCs w:val="20"/>
          <w:lang w:val="sl-SI" w:eastAsia="sl-SI"/>
        </w:rPr>
      </w:pPr>
      <w:r w:rsidRPr="00A8667C">
        <w:rPr>
          <w:rFonts w:cs="Arial"/>
          <w:szCs w:val="20"/>
          <w:lang w:val="sl-SI" w:eastAsia="sl-SI"/>
        </w:rPr>
        <w:t>i</w:t>
      </w:r>
      <w:r w:rsidR="00F74FBA" w:rsidRPr="00A8667C">
        <w:rPr>
          <w:rFonts w:cs="Arial"/>
          <w:szCs w:val="20"/>
          <w:lang w:val="sl-SI" w:eastAsia="sl-SI"/>
        </w:rPr>
        <w:t>n</w:t>
      </w:r>
    </w:p>
    <w:p w14:paraId="60EE7609" w14:textId="544EB583" w:rsidR="00CC1F3B" w:rsidRPr="00737A0A" w:rsidRDefault="00F74FBA" w:rsidP="00A8667C">
      <w:pPr>
        <w:spacing w:line="240" w:lineRule="auto"/>
        <w:ind w:left="284"/>
        <w:jc w:val="both"/>
        <w:rPr>
          <w:rFonts w:cs="Arial"/>
          <w:szCs w:val="20"/>
          <w:lang w:val="sl-SI" w:eastAsia="sl-SI"/>
        </w:rPr>
      </w:pPr>
      <w:r w:rsidRPr="00A8667C">
        <w:rPr>
          <w:rFonts w:cs="Arial"/>
          <w:szCs w:val="20"/>
          <w:lang w:val="sl-SI" w:eastAsia="sl-SI"/>
        </w:rPr>
        <w:t>Izjava o zastopanju ponujene blagovne znamke</w:t>
      </w:r>
    </w:p>
    <w:p w14:paraId="37332C29" w14:textId="77777777" w:rsidR="00DD3CEE" w:rsidRPr="004B0A8C" w:rsidRDefault="00287BB7"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69" w:name="_Toc127531745"/>
      <w:bookmarkEnd w:id="68"/>
      <w:r w:rsidRPr="004B0A8C">
        <w:rPr>
          <w:rFonts w:cs="Arial"/>
          <w:bCs/>
          <w:caps/>
          <w:kern w:val="0"/>
          <w:sz w:val="20"/>
          <w:szCs w:val="20"/>
          <w:lang w:val="x-none" w:eastAsia="en-US"/>
        </w:rPr>
        <w:t>MERILA</w:t>
      </w:r>
      <w:bookmarkEnd w:id="69"/>
    </w:p>
    <w:p w14:paraId="4131E228" w14:textId="4DABAAB7" w:rsidR="00632FAD" w:rsidRDefault="00034EC7" w:rsidP="00BE2F47">
      <w:pPr>
        <w:pStyle w:val="Naslov2"/>
        <w:rPr>
          <w:rFonts w:cs="Arial"/>
          <w:bCs w:val="0"/>
          <w:sz w:val="20"/>
          <w:szCs w:val="20"/>
          <w:lang w:val="sl-SI" w:eastAsia="sl-SI"/>
        </w:rPr>
      </w:pPr>
      <w:bookmarkStart w:id="70" w:name="_Toc127531746"/>
      <w:r w:rsidRPr="00BE2F47">
        <w:rPr>
          <w:rFonts w:cs="Arial"/>
          <w:bCs w:val="0"/>
          <w:sz w:val="20"/>
          <w:szCs w:val="20"/>
          <w:lang w:val="sl-SI" w:eastAsia="sl-SI"/>
        </w:rPr>
        <w:t xml:space="preserve">Merilo za sklope od 1 do </w:t>
      </w:r>
      <w:r w:rsidR="0077174F" w:rsidRPr="00BE2F47">
        <w:rPr>
          <w:rFonts w:cs="Arial"/>
          <w:bCs w:val="0"/>
          <w:sz w:val="20"/>
          <w:szCs w:val="20"/>
          <w:lang w:val="sl-SI" w:eastAsia="sl-SI"/>
        </w:rPr>
        <w:t>9</w:t>
      </w:r>
      <w:r w:rsidR="00FD4842">
        <w:rPr>
          <w:rFonts w:cs="Arial"/>
          <w:bCs w:val="0"/>
          <w:sz w:val="20"/>
          <w:szCs w:val="20"/>
          <w:lang w:val="sl-SI" w:eastAsia="sl-SI"/>
        </w:rPr>
        <w:t xml:space="preserve"> in</w:t>
      </w:r>
      <w:r w:rsidRPr="00BE2F47">
        <w:rPr>
          <w:rFonts w:cs="Arial"/>
          <w:bCs w:val="0"/>
          <w:sz w:val="20"/>
          <w:szCs w:val="20"/>
          <w:lang w:val="sl-SI" w:eastAsia="sl-SI"/>
        </w:rPr>
        <w:t xml:space="preserve"> sklop</w:t>
      </w:r>
      <w:r w:rsidR="003C48BA" w:rsidRPr="00BE2F47">
        <w:rPr>
          <w:rFonts w:cs="Arial"/>
          <w:bCs w:val="0"/>
          <w:sz w:val="20"/>
          <w:szCs w:val="20"/>
          <w:lang w:val="sl-SI" w:eastAsia="sl-SI"/>
        </w:rPr>
        <w:t xml:space="preserve">e </w:t>
      </w:r>
      <w:r w:rsidR="00A8667C">
        <w:rPr>
          <w:rFonts w:cs="Arial"/>
          <w:bCs w:val="0"/>
          <w:sz w:val="20"/>
          <w:szCs w:val="20"/>
          <w:lang w:val="sl-SI" w:eastAsia="sl-SI"/>
        </w:rPr>
        <w:t xml:space="preserve">od </w:t>
      </w:r>
      <w:r w:rsidR="00EC0203">
        <w:rPr>
          <w:rFonts w:cs="Arial"/>
          <w:bCs w:val="0"/>
          <w:sz w:val="20"/>
          <w:szCs w:val="20"/>
          <w:lang w:val="sl-SI" w:eastAsia="sl-SI"/>
        </w:rPr>
        <w:t>1</w:t>
      </w:r>
      <w:r w:rsidR="00FD4842">
        <w:rPr>
          <w:rFonts w:cs="Arial"/>
          <w:bCs w:val="0"/>
          <w:sz w:val="20"/>
          <w:szCs w:val="20"/>
          <w:lang w:val="sl-SI" w:eastAsia="sl-SI"/>
        </w:rPr>
        <w:t>4 do</w:t>
      </w:r>
      <w:r w:rsidR="008F6FDB" w:rsidRPr="00BE2F47">
        <w:rPr>
          <w:rFonts w:cs="Arial"/>
          <w:bCs w:val="0"/>
          <w:sz w:val="20"/>
          <w:szCs w:val="20"/>
          <w:lang w:val="sl-SI" w:eastAsia="sl-SI"/>
        </w:rPr>
        <w:t xml:space="preserve"> </w:t>
      </w:r>
      <w:r w:rsidR="00B45ECC">
        <w:rPr>
          <w:rFonts w:cs="Arial"/>
          <w:bCs w:val="0"/>
          <w:sz w:val="20"/>
          <w:szCs w:val="20"/>
          <w:lang w:val="sl-SI" w:eastAsia="sl-SI"/>
        </w:rPr>
        <w:t>22</w:t>
      </w:r>
      <w:bookmarkEnd w:id="70"/>
      <w:r w:rsidR="00B45ECC" w:rsidRPr="00BE2F47">
        <w:rPr>
          <w:rFonts w:cs="Arial"/>
          <w:bCs w:val="0"/>
          <w:sz w:val="20"/>
          <w:szCs w:val="20"/>
          <w:lang w:val="sl-SI" w:eastAsia="sl-SI"/>
        </w:rPr>
        <w:t xml:space="preserve"> </w:t>
      </w:r>
    </w:p>
    <w:p w14:paraId="31BDFA64" w14:textId="62BDF135" w:rsidR="00034EC7" w:rsidRDefault="00632FAD" w:rsidP="00A8667C">
      <w:pPr>
        <w:spacing w:line="240" w:lineRule="auto"/>
        <w:jc w:val="both"/>
        <w:rPr>
          <w:rFonts w:cs="Arial"/>
          <w:szCs w:val="20"/>
          <w:lang w:val="sl-SI" w:eastAsia="sl-SI"/>
        </w:rPr>
      </w:pPr>
      <w:r w:rsidRPr="00475718">
        <w:rPr>
          <w:rFonts w:cs="Arial"/>
          <w:szCs w:val="20"/>
          <w:lang w:val="sl-SI" w:eastAsia="sl-SI"/>
        </w:rPr>
        <w:t>Merilo za sklope od 1 do 9</w:t>
      </w:r>
      <w:r w:rsidR="00FD4842">
        <w:rPr>
          <w:rFonts w:cs="Arial"/>
          <w:szCs w:val="20"/>
          <w:lang w:val="sl-SI" w:eastAsia="sl-SI"/>
        </w:rPr>
        <w:t xml:space="preserve"> in</w:t>
      </w:r>
      <w:r w:rsidRPr="00475718">
        <w:rPr>
          <w:rFonts w:cs="Arial"/>
          <w:szCs w:val="20"/>
          <w:lang w:val="sl-SI" w:eastAsia="sl-SI"/>
        </w:rPr>
        <w:t xml:space="preserve"> sklope </w:t>
      </w:r>
      <w:r w:rsidR="00A8667C">
        <w:rPr>
          <w:rFonts w:cs="Arial"/>
          <w:szCs w:val="20"/>
          <w:lang w:val="sl-SI" w:eastAsia="sl-SI"/>
        </w:rPr>
        <w:t xml:space="preserve">od </w:t>
      </w:r>
      <w:r w:rsidRPr="00475718">
        <w:rPr>
          <w:rFonts w:cs="Arial"/>
          <w:szCs w:val="20"/>
          <w:lang w:val="sl-SI" w:eastAsia="sl-SI"/>
        </w:rPr>
        <w:t xml:space="preserve">14 </w:t>
      </w:r>
      <w:r w:rsidR="00FD4842">
        <w:rPr>
          <w:rFonts w:cs="Arial"/>
          <w:szCs w:val="20"/>
          <w:lang w:val="sl-SI" w:eastAsia="sl-SI"/>
        </w:rPr>
        <w:t>do</w:t>
      </w:r>
      <w:r w:rsidRPr="00475718">
        <w:rPr>
          <w:rFonts w:cs="Arial"/>
          <w:szCs w:val="20"/>
          <w:lang w:val="sl-SI" w:eastAsia="sl-SI"/>
        </w:rPr>
        <w:t xml:space="preserve"> </w:t>
      </w:r>
      <w:r w:rsidR="00141026">
        <w:rPr>
          <w:rFonts w:cs="Arial"/>
          <w:szCs w:val="20"/>
          <w:lang w:val="sl-SI" w:eastAsia="sl-SI"/>
        </w:rPr>
        <w:t>22</w:t>
      </w:r>
      <w:r w:rsidRPr="00475718">
        <w:rPr>
          <w:rFonts w:cs="Arial"/>
          <w:szCs w:val="20"/>
          <w:lang w:val="sl-SI" w:eastAsia="sl-SI"/>
        </w:rPr>
        <w:t xml:space="preserve"> </w:t>
      </w:r>
      <w:r w:rsidR="00034EC7" w:rsidRPr="00475718">
        <w:rPr>
          <w:rFonts w:cs="Arial"/>
          <w:szCs w:val="20"/>
          <w:lang w:val="sl-SI" w:eastAsia="sl-SI"/>
        </w:rPr>
        <w:t xml:space="preserve">je ekonomsko najugodnejša ponudba, </w:t>
      </w:r>
      <w:r w:rsidR="00AB2B80">
        <w:rPr>
          <w:rFonts w:cs="Arial"/>
          <w:szCs w:val="20"/>
          <w:lang w:val="sl-SI" w:eastAsia="sl-SI"/>
        </w:rPr>
        <w:t xml:space="preserve">določena na podlagi M, </w:t>
      </w:r>
      <w:r w:rsidR="00034EC7" w:rsidRPr="00475718">
        <w:rPr>
          <w:rFonts w:cs="Arial"/>
          <w:szCs w:val="20"/>
          <w:lang w:val="sl-SI" w:eastAsia="sl-SI"/>
        </w:rPr>
        <w:t>ki se izračuna na naslednji način:</w:t>
      </w:r>
    </w:p>
    <w:p w14:paraId="5A6D4B7D" w14:textId="77777777" w:rsidR="00595B77" w:rsidRPr="00475718" w:rsidRDefault="00595B77" w:rsidP="00A8667C">
      <w:pPr>
        <w:spacing w:line="240" w:lineRule="auto"/>
        <w:jc w:val="both"/>
        <w:rPr>
          <w:rFonts w:cs="Arial"/>
          <w:szCs w:val="20"/>
          <w:lang w:val="sl-SI" w:eastAsia="sl-SI"/>
        </w:rPr>
      </w:pPr>
    </w:p>
    <w:p w14:paraId="603B8A58" w14:textId="392997D0" w:rsidR="00034EC7" w:rsidRPr="00E465E7" w:rsidRDefault="00136EC6" w:rsidP="00A8667C">
      <w:pPr>
        <w:spacing w:line="240" w:lineRule="auto"/>
        <w:jc w:val="both"/>
        <w:rPr>
          <w:rFonts w:cs="Arial"/>
          <w:b/>
          <w:szCs w:val="20"/>
          <w:lang w:val="sl-SI"/>
        </w:rPr>
      </w:pPr>
      <m:oMathPara>
        <m:oMath>
          <m:r>
            <m:rPr>
              <m:sty m:val="bi"/>
            </m:rPr>
            <w:rPr>
              <w:rFonts w:ascii="Cambria Math" w:hAnsi="Cambria Math" w:cs="Arial"/>
              <w:szCs w:val="20"/>
              <w:lang w:val="sl-SI"/>
            </w:rPr>
            <m:t>M=LCC*</m:t>
          </m:r>
          <m:d>
            <m:dPr>
              <m:ctrlPr>
                <w:rPr>
                  <w:rFonts w:ascii="Cambria Math" w:hAnsi="Cambria Math" w:cs="Arial"/>
                  <w:b/>
                  <w:i/>
                  <w:szCs w:val="20"/>
                  <w:lang w:val="sl-SI"/>
                </w:rPr>
              </m:ctrlPr>
            </m:dPr>
            <m:e>
              <m:r>
                <m:rPr>
                  <m:sty m:val="bi"/>
                </m:rPr>
                <w:rPr>
                  <w:rFonts w:ascii="Cambria Math" w:hAnsi="Cambria Math" w:cs="Arial"/>
                  <w:szCs w:val="20"/>
                  <w:lang w:val="sl-SI"/>
                </w:rPr>
                <m:t>1-</m:t>
              </m:r>
              <m:f>
                <m:fPr>
                  <m:ctrlPr>
                    <w:rPr>
                      <w:rFonts w:ascii="Cambria Math" w:hAnsi="Cambria Math" w:cs="Arial"/>
                      <w:b/>
                      <w:i/>
                      <w:szCs w:val="20"/>
                      <w:lang w:val="sl-SI"/>
                    </w:rPr>
                  </m:ctrlPr>
                </m:fPr>
                <m:num>
                  <m:r>
                    <m:rPr>
                      <m:sty m:val="b"/>
                    </m:rPr>
                    <w:rPr>
                      <w:rFonts w:ascii="Cambria Math" w:hAnsi="Cambria Math" w:cs="Arial"/>
                      <w:szCs w:val="20"/>
                      <w:lang w:val="sl-SI" w:eastAsia="sl-SI"/>
                    </w:rPr>
                    <m:t>(CO</m:t>
                  </m:r>
                  <m:r>
                    <m:rPr>
                      <m:sty m:val="b"/>
                    </m:rPr>
                    <w:rPr>
                      <w:rFonts w:ascii="Cambria Math" w:hAnsi="Cambria Math" w:cs="Arial"/>
                      <w:szCs w:val="20"/>
                      <w:vertAlign w:val="subscript"/>
                      <w:lang w:val="sl-SI" w:eastAsia="sl-SI"/>
                    </w:rPr>
                    <m:t>2+Drok)</m:t>
                  </m:r>
                </m:num>
                <m:den>
                  <m:r>
                    <m:rPr>
                      <m:sty m:val="bi"/>
                    </m:rPr>
                    <w:rPr>
                      <w:rFonts w:ascii="Cambria Math" w:hAnsi="Cambria Math" w:cs="Arial"/>
                      <w:szCs w:val="20"/>
                      <w:lang w:val="sl-SI"/>
                    </w:rPr>
                    <m:t>100</m:t>
                  </m:r>
                </m:den>
              </m:f>
            </m:e>
          </m:d>
        </m:oMath>
      </m:oMathPara>
    </w:p>
    <w:p w14:paraId="085040E1" w14:textId="77777777" w:rsidR="001F7771" w:rsidRDefault="001F7771" w:rsidP="00A8667C">
      <w:pPr>
        <w:spacing w:line="240" w:lineRule="auto"/>
        <w:jc w:val="both"/>
        <w:rPr>
          <w:rFonts w:cs="Arial"/>
          <w:szCs w:val="20"/>
          <w:lang w:val="sl-SI" w:eastAsia="sl-SI"/>
        </w:rPr>
      </w:pPr>
    </w:p>
    <w:p w14:paraId="67373EC3" w14:textId="6028624E" w:rsidR="00034EC7" w:rsidRPr="00E465E7" w:rsidRDefault="00034EC7" w:rsidP="00A8667C">
      <w:pPr>
        <w:spacing w:line="240" w:lineRule="auto"/>
        <w:jc w:val="both"/>
        <w:rPr>
          <w:rFonts w:cs="Arial"/>
          <w:b/>
          <w:bCs/>
          <w:szCs w:val="20"/>
          <w:lang w:val="sl-SI" w:eastAsia="sl-SI"/>
        </w:rPr>
      </w:pPr>
      <w:r w:rsidRPr="00D247F1">
        <w:rPr>
          <w:rFonts w:cs="Arial"/>
          <w:szCs w:val="20"/>
          <w:lang w:val="sl-SI" w:eastAsia="sl-SI"/>
        </w:rPr>
        <w:t>Posamezne oznake v formuli pomenijo:</w:t>
      </w:r>
    </w:p>
    <w:p w14:paraId="4D6FB527" w14:textId="77777777" w:rsidR="00034EC7" w:rsidRPr="00D247F1" w:rsidRDefault="00034EC7" w:rsidP="00A8667C">
      <w:pPr>
        <w:spacing w:line="240" w:lineRule="auto"/>
        <w:jc w:val="both"/>
        <w:rPr>
          <w:rFonts w:cs="Arial"/>
          <w:szCs w:val="20"/>
          <w:lang w:val="sl-SI" w:eastAsia="sl-SI"/>
        </w:rPr>
      </w:pPr>
      <w:r w:rsidRPr="00D247F1">
        <w:rPr>
          <w:rFonts w:cs="Arial"/>
          <w:szCs w:val="20"/>
          <w:lang w:val="sl-SI" w:eastAsia="sl-SI"/>
        </w:rPr>
        <w:t>LCC = operativni stroški v življenjski dobi vozila iz ponudbe</w:t>
      </w:r>
    </w:p>
    <w:p w14:paraId="51856BBD" w14:textId="42CD6AC2" w:rsidR="00034EC7" w:rsidRDefault="00034EC7" w:rsidP="00A8667C">
      <w:pPr>
        <w:spacing w:line="240" w:lineRule="auto"/>
        <w:jc w:val="both"/>
        <w:rPr>
          <w:rFonts w:cs="Arial"/>
          <w:szCs w:val="20"/>
          <w:lang w:val="sl-SI" w:eastAsia="sl-SI"/>
        </w:rPr>
      </w:pPr>
      <w:r w:rsidRPr="00D247F1">
        <w:rPr>
          <w:rFonts w:cs="Arial"/>
          <w:szCs w:val="20"/>
          <w:lang w:val="sl-SI" w:eastAsia="sl-SI"/>
        </w:rPr>
        <w:t>CO</w:t>
      </w:r>
      <w:r w:rsidRPr="00D247F1">
        <w:rPr>
          <w:rFonts w:cs="Arial"/>
          <w:szCs w:val="20"/>
          <w:vertAlign w:val="subscript"/>
          <w:lang w:val="sl-SI" w:eastAsia="sl-SI"/>
        </w:rPr>
        <w:t>2</w:t>
      </w:r>
      <w:r w:rsidRPr="00D247F1">
        <w:rPr>
          <w:rFonts w:cs="Arial"/>
          <w:szCs w:val="20"/>
          <w:lang w:val="sl-SI" w:eastAsia="sl-SI"/>
        </w:rPr>
        <w:t xml:space="preserve"> = nižji izpusti CO</w:t>
      </w:r>
      <w:r w:rsidRPr="00D247F1">
        <w:rPr>
          <w:rFonts w:cs="Arial"/>
          <w:szCs w:val="20"/>
          <w:vertAlign w:val="subscript"/>
          <w:lang w:val="sl-SI" w:eastAsia="sl-SI"/>
        </w:rPr>
        <w:t>2</w:t>
      </w:r>
      <w:r w:rsidRPr="00D247F1">
        <w:rPr>
          <w:rFonts w:cs="Arial"/>
          <w:szCs w:val="20"/>
          <w:lang w:val="sl-SI" w:eastAsia="sl-SI"/>
        </w:rPr>
        <w:t xml:space="preserve"> od specificiranih</w:t>
      </w:r>
    </w:p>
    <w:p w14:paraId="5D85646C" w14:textId="5255B245" w:rsidR="001F7771" w:rsidRDefault="00180B78" w:rsidP="00A8667C">
      <w:pPr>
        <w:spacing w:line="240" w:lineRule="auto"/>
        <w:jc w:val="both"/>
        <w:rPr>
          <w:rFonts w:cs="Arial"/>
          <w:szCs w:val="20"/>
          <w:lang w:val="sl-SI" w:eastAsia="sl-SI"/>
        </w:rPr>
      </w:pPr>
      <w:proofErr w:type="spellStart"/>
      <w:r>
        <w:rPr>
          <w:rFonts w:cs="Arial"/>
          <w:szCs w:val="20"/>
          <w:lang w:val="sl-SI" w:eastAsia="sl-SI"/>
        </w:rPr>
        <w:t>Drok</w:t>
      </w:r>
      <w:proofErr w:type="spellEnd"/>
      <w:r w:rsidR="001F7771">
        <w:rPr>
          <w:rFonts w:cs="Arial"/>
          <w:szCs w:val="20"/>
          <w:lang w:val="sl-SI" w:eastAsia="sl-SI"/>
        </w:rPr>
        <w:t xml:space="preserve"> = krajši dobavni rok od specificiranega</w:t>
      </w:r>
    </w:p>
    <w:p w14:paraId="2F609D3A" w14:textId="77777777" w:rsidR="00A8667C" w:rsidRDefault="00A8667C" w:rsidP="00A8667C">
      <w:pPr>
        <w:spacing w:line="240" w:lineRule="auto"/>
        <w:jc w:val="both"/>
        <w:rPr>
          <w:rFonts w:cs="Arial"/>
          <w:szCs w:val="20"/>
          <w:lang w:val="sl-SI" w:eastAsia="sl-SI"/>
        </w:rPr>
      </w:pPr>
    </w:p>
    <w:p w14:paraId="6D54340C" w14:textId="544E73CF" w:rsidR="00034EC7" w:rsidRDefault="00034EC7" w:rsidP="00A8667C">
      <w:pPr>
        <w:spacing w:line="240" w:lineRule="auto"/>
        <w:jc w:val="both"/>
        <w:rPr>
          <w:rFonts w:cs="Arial"/>
          <w:szCs w:val="20"/>
          <w:lang w:val="sl-SI" w:eastAsia="sl-SI"/>
        </w:rPr>
      </w:pPr>
      <w:bookmarkStart w:id="71" w:name="_Hlk509318294"/>
      <w:r w:rsidRPr="00D247F1">
        <w:rPr>
          <w:rFonts w:cs="Arial"/>
          <w:szCs w:val="20"/>
          <w:lang w:val="sl-SI" w:eastAsia="sl-SI"/>
        </w:rPr>
        <w:t>Najugodnejši ponudnik za posamezni sklop je tisti z</w:t>
      </w:r>
      <w:r w:rsidR="00AB2B80">
        <w:rPr>
          <w:rFonts w:cs="Arial"/>
          <w:szCs w:val="20"/>
          <w:lang w:val="sl-SI" w:eastAsia="sl-SI"/>
        </w:rPr>
        <w:t xml:space="preserve"> najnižjim </w:t>
      </w:r>
      <w:r w:rsidRPr="00D247F1">
        <w:rPr>
          <w:rFonts w:cs="Arial"/>
          <w:szCs w:val="20"/>
          <w:lang w:val="sl-SI" w:eastAsia="sl-SI"/>
        </w:rPr>
        <w:t>M. V kolikor dva ali več ponudnikov dosežejo enako vrednost M, bo naročnik izbral ponudnika z nižjo</w:t>
      </w:r>
      <w:r w:rsidR="00AB2B80">
        <w:rPr>
          <w:rFonts w:cs="Arial"/>
          <w:szCs w:val="20"/>
          <w:lang w:val="sl-SI" w:eastAsia="sl-SI"/>
        </w:rPr>
        <w:t xml:space="preserve"> ponudbeno</w:t>
      </w:r>
      <w:r w:rsidRPr="00D247F1">
        <w:rPr>
          <w:rFonts w:cs="Arial"/>
          <w:szCs w:val="20"/>
          <w:lang w:val="sl-SI" w:eastAsia="sl-SI"/>
        </w:rPr>
        <w:t xml:space="preserve"> ceno</w:t>
      </w:r>
      <w:r w:rsidR="00AB2B80">
        <w:rPr>
          <w:rFonts w:cs="Arial"/>
          <w:szCs w:val="20"/>
          <w:lang w:val="sl-SI" w:eastAsia="sl-SI"/>
        </w:rPr>
        <w:t xml:space="preserve"> za eno vozilo</w:t>
      </w:r>
      <w:r w:rsidRPr="00D247F1">
        <w:rPr>
          <w:rFonts w:cs="Arial"/>
          <w:szCs w:val="20"/>
          <w:lang w:val="sl-SI" w:eastAsia="sl-SI"/>
        </w:rPr>
        <w:t xml:space="preserve"> z DDV</w:t>
      </w:r>
      <w:r w:rsidR="00AB2B80">
        <w:rPr>
          <w:rFonts w:cs="Arial"/>
          <w:szCs w:val="20"/>
          <w:lang w:val="sl-SI" w:eastAsia="sl-SI"/>
        </w:rPr>
        <w:t xml:space="preserve"> iz obrazca Ponudba/</w:t>
      </w:r>
      <w:r w:rsidR="00F768C1">
        <w:rPr>
          <w:rFonts w:cs="Arial"/>
          <w:szCs w:val="20"/>
          <w:lang w:val="sl-SI" w:eastAsia="sl-SI"/>
        </w:rPr>
        <w:t>p</w:t>
      </w:r>
      <w:r w:rsidR="00AB2B80">
        <w:rPr>
          <w:rFonts w:cs="Arial"/>
          <w:szCs w:val="20"/>
          <w:lang w:val="sl-SI" w:eastAsia="sl-SI"/>
        </w:rPr>
        <w:t xml:space="preserve">redračun. </w:t>
      </w:r>
    </w:p>
    <w:p w14:paraId="60BD9C85" w14:textId="77777777" w:rsidR="008A1DEA" w:rsidRPr="00D247F1" w:rsidRDefault="008A1DEA" w:rsidP="00A8667C">
      <w:pPr>
        <w:spacing w:line="240" w:lineRule="auto"/>
        <w:jc w:val="both"/>
        <w:rPr>
          <w:rFonts w:cs="Arial"/>
          <w:szCs w:val="20"/>
          <w:lang w:val="sl-SI" w:eastAsia="sl-SI"/>
        </w:rPr>
      </w:pPr>
    </w:p>
    <w:p w14:paraId="525DA6F8" w14:textId="7277F522" w:rsidR="00034EC7" w:rsidRPr="00D247F1" w:rsidRDefault="00034EC7" w:rsidP="00A8667C">
      <w:pPr>
        <w:autoSpaceDE w:val="0"/>
        <w:autoSpaceDN w:val="0"/>
        <w:adjustRightInd w:val="0"/>
        <w:spacing w:line="240" w:lineRule="auto"/>
        <w:jc w:val="both"/>
        <w:rPr>
          <w:rFonts w:cs="Arial"/>
          <w:iCs/>
          <w:szCs w:val="20"/>
          <w:lang w:val="sl-SI"/>
        </w:rPr>
      </w:pPr>
      <w:r w:rsidRPr="00D247F1">
        <w:rPr>
          <w:rFonts w:cs="Arial"/>
          <w:iCs/>
          <w:szCs w:val="20"/>
          <w:lang w:val="sl-SI"/>
        </w:rPr>
        <w:t xml:space="preserve">V primeru, da bo tudi v primeru iz prejšnjega odstavka več ponudnikov ponudilo enako najnižjo ceno, bo naročnik </w:t>
      </w:r>
      <w:r w:rsidR="00AB2B80" w:rsidRPr="00D247F1">
        <w:rPr>
          <w:rFonts w:cs="Arial"/>
          <w:iCs/>
          <w:szCs w:val="20"/>
          <w:lang w:val="sl-SI"/>
        </w:rPr>
        <w:t xml:space="preserve">izbral </w:t>
      </w:r>
      <w:r w:rsidRPr="00D247F1">
        <w:rPr>
          <w:rFonts w:cs="Arial"/>
          <w:iCs/>
          <w:szCs w:val="20"/>
          <w:lang w:val="sl-SI"/>
        </w:rPr>
        <w:t xml:space="preserve">ponudnika z žrebom. </w:t>
      </w:r>
      <w:r w:rsidR="00AB2B80" w:rsidRPr="00D247F1">
        <w:rPr>
          <w:rFonts w:cs="Arial"/>
          <w:iCs/>
          <w:szCs w:val="20"/>
          <w:lang w:val="sl-SI"/>
        </w:rPr>
        <w:t xml:space="preserve">Izmed </w:t>
      </w:r>
      <w:r w:rsidR="00AB2B80">
        <w:rPr>
          <w:rFonts w:cs="Arial"/>
          <w:iCs/>
          <w:szCs w:val="20"/>
          <w:lang w:val="sl-SI"/>
        </w:rPr>
        <w:t xml:space="preserve">teh </w:t>
      </w:r>
      <w:r w:rsidR="00AB2B80" w:rsidRPr="00D247F1">
        <w:rPr>
          <w:rFonts w:cs="Arial"/>
          <w:iCs/>
          <w:szCs w:val="20"/>
          <w:lang w:val="sl-SI"/>
        </w:rPr>
        <w:t>ponudnikov</w:t>
      </w:r>
      <w:r w:rsidR="00AB2B80">
        <w:rPr>
          <w:rFonts w:cs="Arial"/>
          <w:iCs/>
          <w:szCs w:val="20"/>
          <w:lang w:val="sl-SI"/>
        </w:rPr>
        <w:t xml:space="preserve"> </w:t>
      </w:r>
      <w:r w:rsidR="00AB2B80" w:rsidRPr="00D247F1">
        <w:rPr>
          <w:rFonts w:cs="Arial"/>
          <w:iCs/>
          <w:szCs w:val="20"/>
          <w:lang w:val="sl-SI"/>
        </w:rPr>
        <w:t xml:space="preserve">bo izbran tisti ponudnik, ki bo prvi izžreban. </w:t>
      </w:r>
      <w:r w:rsidRPr="00D247F1">
        <w:rPr>
          <w:rFonts w:cs="Arial"/>
          <w:iCs/>
          <w:szCs w:val="20"/>
          <w:lang w:val="sl-SI"/>
        </w:rPr>
        <w:t xml:space="preserve">Ponudnike, ki so oddali </w:t>
      </w:r>
      <w:r w:rsidR="00CC239A">
        <w:rPr>
          <w:rFonts w:cs="Arial"/>
          <w:iCs/>
          <w:szCs w:val="20"/>
          <w:lang w:val="sl-SI"/>
        </w:rPr>
        <w:t>takšne</w:t>
      </w:r>
      <w:r w:rsidR="00CC239A" w:rsidRPr="00D247F1">
        <w:rPr>
          <w:rFonts w:cs="Arial"/>
          <w:iCs/>
          <w:szCs w:val="20"/>
          <w:lang w:val="sl-SI"/>
        </w:rPr>
        <w:t xml:space="preserve"> </w:t>
      </w:r>
      <w:r w:rsidRPr="00D247F1">
        <w:rPr>
          <w:rFonts w:cs="Arial"/>
          <w:iCs/>
          <w:szCs w:val="20"/>
          <w:lang w:val="sl-SI"/>
        </w:rPr>
        <w:t>ponudbe, bo naročnik pisno obvestil o žrebu in jim omogočil prisotnost na žrebu</w:t>
      </w:r>
      <w:r w:rsidR="00AB2B80">
        <w:rPr>
          <w:rFonts w:cs="Arial"/>
          <w:iCs/>
          <w:szCs w:val="20"/>
          <w:lang w:val="sl-SI"/>
        </w:rPr>
        <w:t xml:space="preserve">, ki bo </w:t>
      </w:r>
      <w:r w:rsidR="00D21A4E" w:rsidRPr="00D247F1">
        <w:rPr>
          <w:rFonts w:cs="Arial"/>
          <w:iCs/>
          <w:szCs w:val="20"/>
          <w:lang w:val="sl-SI"/>
        </w:rPr>
        <w:t xml:space="preserve"> </w:t>
      </w:r>
      <w:r w:rsidRPr="00D247F1">
        <w:rPr>
          <w:rFonts w:cs="Arial"/>
          <w:iCs/>
          <w:szCs w:val="20"/>
          <w:lang w:val="sl-SI"/>
        </w:rPr>
        <w:t xml:space="preserve">potekal v prostorih naročnika. Ponudnikom, </w:t>
      </w:r>
      <w:r w:rsidR="00AB2B80">
        <w:rPr>
          <w:rFonts w:cs="Arial"/>
          <w:iCs/>
          <w:szCs w:val="20"/>
          <w:lang w:val="sl-SI"/>
        </w:rPr>
        <w:t xml:space="preserve">za katere se izvede žreb, </w:t>
      </w:r>
      <w:r w:rsidRPr="00D247F1">
        <w:rPr>
          <w:rFonts w:cs="Arial"/>
          <w:iCs/>
          <w:szCs w:val="20"/>
          <w:lang w:val="sl-SI"/>
        </w:rPr>
        <w:t>ki</w:t>
      </w:r>
      <w:r w:rsidR="00AB2B80">
        <w:rPr>
          <w:rFonts w:cs="Arial"/>
          <w:iCs/>
          <w:szCs w:val="20"/>
          <w:lang w:val="sl-SI"/>
        </w:rPr>
        <w:t xml:space="preserve"> pa</w:t>
      </w:r>
      <w:r w:rsidRPr="00D247F1">
        <w:rPr>
          <w:rFonts w:cs="Arial"/>
          <w:iCs/>
          <w:szCs w:val="20"/>
          <w:lang w:val="sl-SI"/>
        </w:rPr>
        <w:t xml:space="preserve"> ne bodo prisotni na žrebu, bo naročnik posredoval zapisnik žrebanja.</w:t>
      </w:r>
    </w:p>
    <w:p w14:paraId="6DDB669C" w14:textId="77777777" w:rsidR="00034EC7" w:rsidRPr="00D247F1" w:rsidRDefault="00034EC7" w:rsidP="00A8667C">
      <w:pPr>
        <w:autoSpaceDE w:val="0"/>
        <w:autoSpaceDN w:val="0"/>
        <w:adjustRightInd w:val="0"/>
        <w:spacing w:line="240" w:lineRule="auto"/>
        <w:jc w:val="both"/>
        <w:rPr>
          <w:rFonts w:cs="Arial"/>
          <w:iCs/>
          <w:color w:val="000000"/>
          <w:szCs w:val="20"/>
          <w:lang w:val="sl-SI"/>
        </w:rPr>
      </w:pPr>
    </w:p>
    <w:p w14:paraId="14FC6BCE" w14:textId="77777777" w:rsidR="00034EC7" w:rsidRPr="00D247F1" w:rsidRDefault="00034EC7" w:rsidP="00A8667C">
      <w:pPr>
        <w:numPr>
          <w:ilvl w:val="0"/>
          <w:numId w:val="9"/>
        </w:numPr>
        <w:spacing w:line="240" w:lineRule="auto"/>
        <w:jc w:val="both"/>
        <w:rPr>
          <w:rFonts w:cs="Arial"/>
          <w:szCs w:val="20"/>
          <w:u w:val="single"/>
          <w:lang w:val="sl-SI"/>
        </w:rPr>
      </w:pPr>
      <w:bookmarkStart w:id="72" w:name="_Hlk507421112"/>
      <w:bookmarkEnd w:id="71"/>
      <w:r w:rsidRPr="00D247F1">
        <w:rPr>
          <w:rFonts w:cs="Arial"/>
          <w:b/>
          <w:szCs w:val="20"/>
          <w:u w:val="single"/>
          <w:lang w:val="sl-SI" w:eastAsia="sl-SI"/>
        </w:rPr>
        <w:t xml:space="preserve">LCC = ocenjeni stroški v življenjski dobi vozila iz ponudbe </w:t>
      </w:r>
    </w:p>
    <w:p w14:paraId="32C07E80" w14:textId="77777777" w:rsidR="00034EC7" w:rsidRPr="00D247F1" w:rsidRDefault="00034EC7" w:rsidP="00A8667C">
      <w:pPr>
        <w:spacing w:line="240" w:lineRule="auto"/>
        <w:jc w:val="both"/>
        <w:rPr>
          <w:rFonts w:cs="Arial"/>
          <w:szCs w:val="20"/>
          <w:lang w:val="sl-SI"/>
        </w:rPr>
      </w:pPr>
    </w:p>
    <w:p w14:paraId="1DC1C4FA" w14:textId="6B3E5101" w:rsidR="00034EC7" w:rsidRPr="00D247F1" w:rsidRDefault="00034EC7" w:rsidP="00A8667C">
      <w:pPr>
        <w:spacing w:line="240" w:lineRule="auto"/>
        <w:jc w:val="both"/>
        <w:rPr>
          <w:rFonts w:cs="Arial"/>
          <w:szCs w:val="20"/>
          <w:lang w:val="sl-SI"/>
        </w:rPr>
      </w:pPr>
      <w:r w:rsidRPr="00D247F1">
        <w:rPr>
          <w:rFonts w:cs="Arial"/>
          <w:szCs w:val="20"/>
          <w:lang w:val="sl-SI"/>
        </w:rPr>
        <w:t xml:space="preserve">Pri izračunu se upoštevajo stroški energentov v življenjski dobi vozila in zunanji </w:t>
      </w:r>
      <w:proofErr w:type="spellStart"/>
      <w:r w:rsidRPr="00D247F1">
        <w:rPr>
          <w:rFonts w:cs="Arial"/>
          <w:szCs w:val="20"/>
          <w:lang w:val="sl-SI"/>
        </w:rPr>
        <w:t>okoljski</w:t>
      </w:r>
      <w:proofErr w:type="spellEnd"/>
      <w:r w:rsidRPr="00D247F1">
        <w:rPr>
          <w:rFonts w:cs="Arial"/>
          <w:szCs w:val="20"/>
          <w:lang w:val="sl-SI"/>
        </w:rPr>
        <w:t xml:space="preserve"> stroški v življenjski dobi vozila. Za zunanje </w:t>
      </w:r>
      <w:proofErr w:type="spellStart"/>
      <w:r w:rsidRPr="00D247F1">
        <w:rPr>
          <w:rFonts w:cs="Arial"/>
          <w:szCs w:val="20"/>
          <w:lang w:val="sl-SI"/>
        </w:rPr>
        <w:t>okoljske</w:t>
      </w:r>
      <w:proofErr w:type="spellEnd"/>
      <w:r w:rsidRPr="00D247F1">
        <w:rPr>
          <w:rFonts w:cs="Arial"/>
          <w:szCs w:val="20"/>
          <w:lang w:val="sl-SI"/>
        </w:rPr>
        <w:t xml:space="preserve">  stroške v življenjski dobi vozila se štejejo stroški emisij ogljikovega dioksida v življenjski dobi vozila, stroški emisij dušikovih oksidov v življenjski dobi vozila, stroški emisij </w:t>
      </w:r>
      <w:proofErr w:type="spellStart"/>
      <w:r w:rsidRPr="00D247F1">
        <w:rPr>
          <w:rFonts w:cs="Arial"/>
          <w:szCs w:val="20"/>
          <w:lang w:val="sl-SI"/>
        </w:rPr>
        <w:t>nemetanskih</w:t>
      </w:r>
      <w:proofErr w:type="spellEnd"/>
      <w:r w:rsidRPr="00D247F1">
        <w:rPr>
          <w:rFonts w:cs="Arial"/>
          <w:szCs w:val="20"/>
          <w:lang w:val="sl-SI"/>
        </w:rPr>
        <w:t xml:space="preserve"> ogljikovodikov v življenjski dobi vozila in stroški emisij trdnih delcev </w:t>
      </w:r>
      <w:r w:rsidR="00136EC6">
        <w:rPr>
          <w:rFonts w:cs="Arial"/>
          <w:szCs w:val="20"/>
          <w:lang w:val="sl-SI"/>
        </w:rPr>
        <w:t xml:space="preserve">pri dizel motorjih </w:t>
      </w:r>
      <w:r w:rsidRPr="00D247F1">
        <w:rPr>
          <w:rFonts w:cs="Arial"/>
          <w:szCs w:val="20"/>
          <w:lang w:val="sl-SI"/>
        </w:rPr>
        <w:t>v življenjski dobi vozila</w:t>
      </w:r>
      <w:r w:rsidR="00B26D29">
        <w:rPr>
          <w:rFonts w:cs="Arial"/>
          <w:szCs w:val="20"/>
          <w:lang w:val="sl-SI"/>
        </w:rPr>
        <w:t xml:space="preserve"> </w:t>
      </w:r>
      <w:r w:rsidR="00B26D29" w:rsidRPr="00B26D29">
        <w:rPr>
          <w:rFonts w:cs="Arial"/>
          <w:szCs w:val="20"/>
          <w:lang w:val="sl-SI"/>
        </w:rPr>
        <w:t>po WLTP kombinirani porabi, VH (</w:t>
      </w:r>
      <w:proofErr w:type="spellStart"/>
      <w:r w:rsidR="00B26D29" w:rsidRPr="00B26D29">
        <w:rPr>
          <w:rFonts w:cs="Arial"/>
          <w:szCs w:val="20"/>
          <w:lang w:val="sl-SI"/>
        </w:rPr>
        <w:t>vehicle</w:t>
      </w:r>
      <w:proofErr w:type="spellEnd"/>
      <w:r w:rsidR="00B26D29" w:rsidRPr="00B26D29">
        <w:rPr>
          <w:rFonts w:cs="Arial"/>
          <w:szCs w:val="20"/>
          <w:lang w:val="sl-SI"/>
        </w:rPr>
        <w:t xml:space="preserve"> </w:t>
      </w:r>
      <w:proofErr w:type="spellStart"/>
      <w:r w:rsidR="00B26D29" w:rsidRPr="00B26D29">
        <w:rPr>
          <w:rFonts w:cs="Arial"/>
          <w:szCs w:val="20"/>
          <w:lang w:val="sl-SI"/>
        </w:rPr>
        <w:t>high</w:t>
      </w:r>
      <w:proofErr w:type="spellEnd"/>
      <w:r w:rsidR="00B26D29" w:rsidRPr="00B26D29">
        <w:rPr>
          <w:rFonts w:cs="Arial"/>
          <w:szCs w:val="20"/>
          <w:lang w:val="sl-SI"/>
        </w:rPr>
        <w:t>)</w:t>
      </w:r>
      <w:r w:rsidRPr="00D247F1">
        <w:rPr>
          <w:rFonts w:cs="Arial"/>
          <w:szCs w:val="20"/>
          <w:lang w:val="sl-SI"/>
        </w:rPr>
        <w:t>.</w:t>
      </w:r>
    </w:p>
    <w:p w14:paraId="2DAE6172" w14:textId="77777777" w:rsidR="00034EC7" w:rsidRPr="00D247F1" w:rsidRDefault="00034EC7" w:rsidP="00A8667C">
      <w:pPr>
        <w:spacing w:line="240" w:lineRule="auto"/>
        <w:jc w:val="both"/>
        <w:rPr>
          <w:rFonts w:cs="Arial"/>
          <w:szCs w:val="20"/>
          <w:lang w:val="sl-SI"/>
        </w:rPr>
      </w:pPr>
    </w:p>
    <w:p w14:paraId="15DD15DA" w14:textId="04A94F0F" w:rsidR="00034EC7" w:rsidRDefault="00034EC7" w:rsidP="00A8667C">
      <w:pPr>
        <w:spacing w:line="240" w:lineRule="auto"/>
        <w:jc w:val="both"/>
        <w:rPr>
          <w:rFonts w:cs="Arial"/>
          <w:szCs w:val="20"/>
          <w:lang w:val="sl-SI"/>
        </w:rPr>
      </w:pPr>
      <w:r w:rsidRPr="00D247F1">
        <w:rPr>
          <w:rFonts w:cs="Arial"/>
          <w:szCs w:val="20"/>
          <w:lang w:val="sl-SI"/>
        </w:rPr>
        <w:t>Za izračun ocene stroškov v življenjski dobi vozila se uporabi formula:</w:t>
      </w:r>
    </w:p>
    <w:p w14:paraId="6E4A95E3" w14:textId="77777777" w:rsidR="00AB2B80" w:rsidRPr="00D247F1" w:rsidRDefault="00AB2B80" w:rsidP="00A8667C">
      <w:pPr>
        <w:spacing w:line="240" w:lineRule="auto"/>
        <w:jc w:val="both"/>
        <w:rPr>
          <w:rFonts w:cs="Arial"/>
          <w:szCs w:val="20"/>
          <w:lang w:val="sl-SI"/>
        </w:rPr>
      </w:pPr>
    </w:p>
    <w:p w14:paraId="5D9C11F4" w14:textId="3E652272" w:rsidR="00034EC7" w:rsidRDefault="00034EC7" w:rsidP="00A8667C">
      <w:pPr>
        <w:spacing w:line="240" w:lineRule="auto"/>
        <w:jc w:val="both"/>
        <w:rPr>
          <w:rFonts w:cs="Arial"/>
          <w:szCs w:val="20"/>
          <w:lang w:val="sl-SI"/>
        </w:rPr>
      </w:pPr>
      <w:r w:rsidRPr="00D247F1">
        <w:rPr>
          <w:rFonts w:cs="Arial"/>
          <w:szCs w:val="20"/>
          <w:lang w:val="sl-SI"/>
        </w:rPr>
        <w:t>LCC = NC+(</w:t>
      </w:r>
      <w:proofErr w:type="spellStart"/>
      <w:r w:rsidRPr="00D247F1">
        <w:rPr>
          <w:rFonts w:cs="Arial"/>
          <w:szCs w:val="20"/>
          <w:lang w:val="sl-SI"/>
        </w:rPr>
        <w:t>LCkm</w:t>
      </w:r>
      <w:proofErr w:type="spellEnd"/>
      <w:r w:rsidRPr="00D247F1">
        <w:rPr>
          <w:rFonts w:cs="Arial"/>
          <w:szCs w:val="20"/>
          <w:lang w:val="sl-SI"/>
        </w:rPr>
        <w:t xml:space="preserve"> x [(</w:t>
      </w:r>
      <w:proofErr w:type="spellStart"/>
      <w:r w:rsidRPr="00D247F1">
        <w:rPr>
          <w:rFonts w:cs="Arial"/>
          <w:szCs w:val="20"/>
          <w:lang w:val="sl-SI"/>
        </w:rPr>
        <w:t>porabaE</w:t>
      </w:r>
      <w:proofErr w:type="spellEnd"/>
      <w:r w:rsidRPr="00D247F1">
        <w:rPr>
          <w:rFonts w:cs="Arial"/>
          <w:szCs w:val="20"/>
          <w:lang w:val="sl-SI"/>
        </w:rPr>
        <w:t xml:space="preserve"> x PE x </w:t>
      </w:r>
      <w:proofErr w:type="spellStart"/>
      <w:r w:rsidRPr="00D247F1">
        <w:rPr>
          <w:rFonts w:cs="Arial"/>
          <w:szCs w:val="20"/>
          <w:lang w:val="sl-SI"/>
        </w:rPr>
        <w:t>Cemin</w:t>
      </w:r>
      <w:proofErr w:type="spellEnd"/>
      <w:r w:rsidRPr="00D247F1">
        <w:rPr>
          <w:rFonts w:cs="Arial"/>
          <w:szCs w:val="20"/>
          <w:lang w:val="sl-SI"/>
        </w:rPr>
        <w:t xml:space="preserve"> / </w:t>
      </w:r>
      <w:proofErr w:type="spellStart"/>
      <w:r w:rsidRPr="00D247F1">
        <w:rPr>
          <w:rFonts w:cs="Arial"/>
          <w:szCs w:val="20"/>
          <w:lang w:val="sl-SI"/>
        </w:rPr>
        <w:t>Pemin</w:t>
      </w:r>
      <w:proofErr w:type="spellEnd"/>
      <w:r w:rsidRPr="00D247F1">
        <w:rPr>
          <w:rFonts w:cs="Arial"/>
          <w:szCs w:val="20"/>
          <w:lang w:val="sl-SI"/>
        </w:rPr>
        <w:t>) + (CO</w:t>
      </w:r>
      <w:r w:rsidRPr="00D247F1">
        <w:rPr>
          <w:rFonts w:cs="Arial"/>
          <w:szCs w:val="20"/>
          <w:vertAlign w:val="subscript"/>
          <w:lang w:val="sl-SI"/>
        </w:rPr>
        <w:t>2</w:t>
      </w:r>
      <w:r w:rsidRPr="00D247F1">
        <w:rPr>
          <w:rFonts w:cs="Arial"/>
          <w:szCs w:val="20"/>
          <w:lang w:val="sl-SI"/>
        </w:rPr>
        <w:t>em x CCO</w:t>
      </w:r>
      <w:r w:rsidRPr="00D247F1">
        <w:rPr>
          <w:rFonts w:cs="Arial"/>
          <w:szCs w:val="20"/>
          <w:vertAlign w:val="subscript"/>
          <w:lang w:val="sl-SI"/>
        </w:rPr>
        <w:t>2</w:t>
      </w:r>
      <w:r w:rsidRPr="00D247F1">
        <w:rPr>
          <w:rFonts w:cs="Arial"/>
          <w:szCs w:val="20"/>
          <w:lang w:val="sl-SI"/>
        </w:rPr>
        <w:t>) + (</w:t>
      </w:r>
      <w:proofErr w:type="spellStart"/>
      <w:r w:rsidRPr="00D247F1">
        <w:rPr>
          <w:rFonts w:cs="Arial"/>
          <w:szCs w:val="20"/>
          <w:lang w:val="sl-SI"/>
        </w:rPr>
        <w:t>Noxem</w:t>
      </w:r>
      <w:proofErr w:type="spellEnd"/>
      <w:r w:rsidRPr="00D247F1">
        <w:rPr>
          <w:rFonts w:cs="Arial"/>
          <w:szCs w:val="20"/>
          <w:lang w:val="sl-SI"/>
        </w:rPr>
        <w:t xml:space="preserve"> x </w:t>
      </w:r>
      <w:proofErr w:type="spellStart"/>
      <w:r w:rsidRPr="00D247F1">
        <w:rPr>
          <w:rFonts w:cs="Arial"/>
          <w:szCs w:val="20"/>
          <w:lang w:val="sl-SI"/>
        </w:rPr>
        <w:t>CNOx</w:t>
      </w:r>
      <w:proofErr w:type="spellEnd"/>
      <w:r w:rsidRPr="00D247F1">
        <w:rPr>
          <w:rFonts w:cs="Arial"/>
          <w:szCs w:val="20"/>
          <w:lang w:val="sl-SI"/>
        </w:rPr>
        <w:t>) + (</w:t>
      </w:r>
      <w:proofErr w:type="spellStart"/>
      <w:r w:rsidRPr="00D247F1">
        <w:rPr>
          <w:rFonts w:cs="Arial"/>
          <w:szCs w:val="20"/>
          <w:lang w:val="sl-SI"/>
        </w:rPr>
        <w:t>NMHCem</w:t>
      </w:r>
      <w:proofErr w:type="spellEnd"/>
      <w:r w:rsidRPr="00D247F1">
        <w:rPr>
          <w:rFonts w:cs="Arial"/>
          <w:szCs w:val="20"/>
          <w:lang w:val="sl-SI"/>
        </w:rPr>
        <w:t xml:space="preserve"> x CNMHC) + (</w:t>
      </w:r>
      <w:proofErr w:type="spellStart"/>
      <w:r w:rsidRPr="00D247F1">
        <w:rPr>
          <w:rFonts w:cs="Arial"/>
          <w:szCs w:val="20"/>
          <w:lang w:val="sl-SI"/>
        </w:rPr>
        <w:t>Pmem</w:t>
      </w:r>
      <w:proofErr w:type="spellEnd"/>
      <w:r w:rsidRPr="00D247F1">
        <w:rPr>
          <w:rFonts w:cs="Arial"/>
          <w:szCs w:val="20"/>
          <w:lang w:val="sl-SI"/>
        </w:rPr>
        <w:t xml:space="preserve"> x CPM)])</w:t>
      </w:r>
    </w:p>
    <w:p w14:paraId="48E7485B" w14:textId="77777777" w:rsidR="00AB2B80" w:rsidRPr="00D247F1" w:rsidRDefault="00AB2B80" w:rsidP="00A8667C">
      <w:pPr>
        <w:spacing w:line="240" w:lineRule="auto"/>
        <w:jc w:val="both"/>
        <w:rPr>
          <w:rFonts w:cs="Arial"/>
          <w:szCs w:val="20"/>
          <w:lang w:val="sl-SI"/>
        </w:rPr>
      </w:pPr>
    </w:p>
    <w:p w14:paraId="47699B9A" w14:textId="77777777" w:rsidR="00034EC7" w:rsidRPr="00D247F1" w:rsidRDefault="00034EC7" w:rsidP="00A8667C">
      <w:pPr>
        <w:spacing w:line="240" w:lineRule="auto"/>
        <w:jc w:val="both"/>
        <w:rPr>
          <w:rFonts w:cs="Arial"/>
          <w:szCs w:val="20"/>
          <w:lang w:val="sl-SI"/>
        </w:rPr>
      </w:pPr>
      <w:r w:rsidRPr="00D247F1">
        <w:rPr>
          <w:rFonts w:cs="Arial"/>
          <w:szCs w:val="20"/>
          <w:lang w:val="sl-SI"/>
        </w:rPr>
        <w:t>Oznake v formuli imajo naslednji pomen:</w:t>
      </w:r>
    </w:p>
    <w:p w14:paraId="3983343E" w14:textId="093ECDFA" w:rsidR="00034EC7" w:rsidRPr="00AB2B80" w:rsidRDefault="00034EC7" w:rsidP="00AB2B80">
      <w:pPr>
        <w:pStyle w:val="Default"/>
        <w:numPr>
          <w:ilvl w:val="1"/>
          <w:numId w:val="44"/>
        </w:numPr>
        <w:ind w:left="567" w:hanging="283"/>
        <w:jc w:val="both"/>
        <w:rPr>
          <w:sz w:val="20"/>
          <w:szCs w:val="20"/>
        </w:rPr>
      </w:pPr>
      <w:r w:rsidRPr="00AB2B80">
        <w:rPr>
          <w:sz w:val="20"/>
          <w:szCs w:val="20"/>
        </w:rPr>
        <w:t>LCC – ocena stroškov v življenjski dobi vozila,</w:t>
      </w:r>
    </w:p>
    <w:p w14:paraId="79780B6E" w14:textId="026BDE51" w:rsidR="00034EC7" w:rsidRPr="00AB2B80" w:rsidRDefault="00034EC7" w:rsidP="00AB2B80">
      <w:pPr>
        <w:pStyle w:val="Default"/>
        <w:numPr>
          <w:ilvl w:val="1"/>
          <w:numId w:val="44"/>
        </w:numPr>
        <w:ind w:left="567" w:hanging="283"/>
        <w:jc w:val="both"/>
        <w:rPr>
          <w:sz w:val="20"/>
          <w:szCs w:val="20"/>
        </w:rPr>
      </w:pPr>
      <w:r w:rsidRPr="00AB2B80">
        <w:rPr>
          <w:sz w:val="20"/>
          <w:szCs w:val="20"/>
        </w:rPr>
        <w:t>N</w:t>
      </w:r>
      <w:r w:rsidR="0005319F" w:rsidRPr="00AB2B80">
        <w:rPr>
          <w:sz w:val="20"/>
          <w:szCs w:val="20"/>
        </w:rPr>
        <w:t>C</w:t>
      </w:r>
      <w:r w:rsidRPr="00AB2B80">
        <w:rPr>
          <w:sz w:val="20"/>
          <w:szCs w:val="20"/>
        </w:rPr>
        <w:t xml:space="preserve"> = </w:t>
      </w:r>
      <w:bookmarkStart w:id="73" w:name="_Hlk509302113"/>
      <w:r w:rsidRPr="00AB2B80">
        <w:rPr>
          <w:sz w:val="20"/>
          <w:szCs w:val="20"/>
        </w:rPr>
        <w:t>Ponudbena cena – cena za 1 (eno) vozilo v EUR z DDV</w:t>
      </w:r>
      <w:bookmarkEnd w:id="73"/>
    </w:p>
    <w:p w14:paraId="0D5B8428" w14:textId="50C9A1FC" w:rsidR="00034EC7" w:rsidRPr="00AB2B80" w:rsidRDefault="00034EC7" w:rsidP="00AB2B80">
      <w:pPr>
        <w:pStyle w:val="Default"/>
        <w:numPr>
          <w:ilvl w:val="1"/>
          <w:numId w:val="44"/>
        </w:numPr>
        <w:ind w:left="567" w:hanging="283"/>
        <w:jc w:val="both"/>
        <w:rPr>
          <w:sz w:val="20"/>
          <w:szCs w:val="20"/>
        </w:rPr>
      </w:pPr>
      <w:proofErr w:type="spellStart"/>
      <w:r w:rsidRPr="00AB2B80">
        <w:rPr>
          <w:sz w:val="20"/>
          <w:szCs w:val="20"/>
        </w:rPr>
        <w:t>LCkm</w:t>
      </w:r>
      <w:proofErr w:type="spellEnd"/>
      <w:r w:rsidRPr="00AB2B80">
        <w:rPr>
          <w:sz w:val="20"/>
          <w:szCs w:val="20"/>
        </w:rPr>
        <w:t xml:space="preserve"> – kilometrina v življenjski dobi vozila,</w:t>
      </w:r>
    </w:p>
    <w:p w14:paraId="0AE9BC7D" w14:textId="6AD0846D" w:rsidR="00034EC7" w:rsidRPr="00AB2B80" w:rsidRDefault="00034EC7" w:rsidP="00AB2B80">
      <w:pPr>
        <w:pStyle w:val="Default"/>
        <w:numPr>
          <w:ilvl w:val="1"/>
          <w:numId w:val="44"/>
        </w:numPr>
        <w:ind w:left="567" w:hanging="283"/>
        <w:jc w:val="both"/>
        <w:rPr>
          <w:sz w:val="20"/>
          <w:szCs w:val="20"/>
        </w:rPr>
      </w:pPr>
      <w:proofErr w:type="spellStart"/>
      <w:r w:rsidRPr="00AB2B80">
        <w:rPr>
          <w:sz w:val="20"/>
          <w:szCs w:val="20"/>
        </w:rPr>
        <w:t>porabaE</w:t>
      </w:r>
      <w:proofErr w:type="spellEnd"/>
      <w:r w:rsidRPr="00AB2B80">
        <w:rPr>
          <w:sz w:val="20"/>
          <w:szCs w:val="20"/>
        </w:rPr>
        <w:t xml:space="preserve"> – poraba energenta </w:t>
      </w:r>
      <w:bookmarkStart w:id="74" w:name="_Hlk94666772"/>
      <w:r w:rsidR="00216B8E" w:rsidRPr="00AB2B80">
        <w:rPr>
          <w:sz w:val="20"/>
          <w:szCs w:val="20"/>
        </w:rPr>
        <w:t>(Kombinirana poraba goriva)</w:t>
      </w:r>
      <w:bookmarkEnd w:id="74"/>
    </w:p>
    <w:p w14:paraId="43F0C59A" w14:textId="16FF78DD" w:rsidR="00034EC7" w:rsidRPr="00AB2B80" w:rsidRDefault="00034EC7" w:rsidP="00AB2B80">
      <w:pPr>
        <w:pStyle w:val="Default"/>
        <w:numPr>
          <w:ilvl w:val="1"/>
          <w:numId w:val="44"/>
        </w:numPr>
        <w:ind w:left="567" w:hanging="283"/>
        <w:jc w:val="both"/>
        <w:rPr>
          <w:sz w:val="20"/>
          <w:szCs w:val="20"/>
        </w:rPr>
      </w:pPr>
      <w:r w:rsidRPr="00AB2B80">
        <w:rPr>
          <w:sz w:val="20"/>
          <w:szCs w:val="20"/>
        </w:rPr>
        <w:t>PE – vsebnost energije v energentu,</w:t>
      </w:r>
    </w:p>
    <w:p w14:paraId="06D975A6" w14:textId="7E605D33" w:rsidR="00034EC7" w:rsidRPr="00AB2B80" w:rsidRDefault="00034EC7" w:rsidP="00AB2B80">
      <w:pPr>
        <w:pStyle w:val="Default"/>
        <w:numPr>
          <w:ilvl w:val="1"/>
          <w:numId w:val="44"/>
        </w:numPr>
        <w:ind w:left="567" w:hanging="283"/>
        <w:jc w:val="both"/>
        <w:rPr>
          <w:sz w:val="20"/>
          <w:szCs w:val="20"/>
        </w:rPr>
      </w:pPr>
      <w:proofErr w:type="spellStart"/>
      <w:r w:rsidRPr="00AB2B80">
        <w:rPr>
          <w:sz w:val="20"/>
          <w:szCs w:val="20"/>
        </w:rPr>
        <w:t>Pemin</w:t>
      </w:r>
      <w:proofErr w:type="spellEnd"/>
      <w:r w:rsidRPr="00AB2B80">
        <w:rPr>
          <w:sz w:val="20"/>
          <w:szCs w:val="20"/>
        </w:rPr>
        <w:t xml:space="preserve"> – vsebnost energije v najcenejšem energentu,</w:t>
      </w:r>
    </w:p>
    <w:p w14:paraId="5F830678" w14:textId="447A836F" w:rsidR="00034EC7" w:rsidRPr="00AB2B80" w:rsidRDefault="00034EC7" w:rsidP="00AB2B80">
      <w:pPr>
        <w:pStyle w:val="Default"/>
        <w:numPr>
          <w:ilvl w:val="1"/>
          <w:numId w:val="44"/>
        </w:numPr>
        <w:ind w:left="567" w:hanging="283"/>
        <w:jc w:val="both"/>
        <w:rPr>
          <w:sz w:val="20"/>
          <w:szCs w:val="20"/>
        </w:rPr>
      </w:pPr>
      <w:proofErr w:type="spellStart"/>
      <w:r w:rsidRPr="00AB2B80">
        <w:rPr>
          <w:sz w:val="20"/>
          <w:szCs w:val="20"/>
        </w:rPr>
        <w:t>Cemin</w:t>
      </w:r>
      <w:proofErr w:type="spellEnd"/>
      <w:r w:rsidRPr="00AB2B80">
        <w:rPr>
          <w:sz w:val="20"/>
          <w:szCs w:val="20"/>
        </w:rPr>
        <w:t xml:space="preserve"> – cena najcenejšega energenta,</w:t>
      </w:r>
    </w:p>
    <w:p w14:paraId="409C0708" w14:textId="4ABF90EB" w:rsidR="00034EC7" w:rsidRPr="00AB2B80" w:rsidRDefault="00034EC7" w:rsidP="00AB2B80">
      <w:pPr>
        <w:pStyle w:val="Default"/>
        <w:numPr>
          <w:ilvl w:val="1"/>
          <w:numId w:val="44"/>
        </w:numPr>
        <w:ind w:left="567" w:hanging="283"/>
        <w:jc w:val="both"/>
        <w:rPr>
          <w:sz w:val="20"/>
          <w:szCs w:val="20"/>
        </w:rPr>
      </w:pPr>
      <w:r w:rsidRPr="00AB2B80">
        <w:rPr>
          <w:sz w:val="20"/>
          <w:szCs w:val="20"/>
        </w:rPr>
        <w:t>CO2em – emisije ogljikovega dioksida,</w:t>
      </w:r>
    </w:p>
    <w:p w14:paraId="3CC684CA" w14:textId="2CEB793B" w:rsidR="00034EC7" w:rsidRPr="00AB2B80" w:rsidRDefault="00034EC7" w:rsidP="00AB2B80">
      <w:pPr>
        <w:pStyle w:val="Default"/>
        <w:numPr>
          <w:ilvl w:val="1"/>
          <w:numId w:val="44"/>
        </w:numPr>
        <w:ind w:left="567" w:hanging="283"/>
        <w:jc w:val="both"/>
        <w:rPr>
          <w:sz w:val="20"/>
          <w:szCs w:val="20"/>
        </w:rPr>
      </w:pPr>
      <w:r w:rsidRPr="00AB2B80">
        <w:rPr>
          <w:sz w:val="20"/>
          <w:szCs w:val="20"/>
        </w:rPr>
        <w:lastRenderedPageBreak/>
        <w:t>CCO2 – cena za emisije ogljikovega dioksida,</w:t>
      </w:r>
    </w:p>
    <w:p w14:paraId="26E10CC8" w14:textId="0981F623" w:rsidR="00034EC7" w:rsidRPr="00AB2B80" w:rsidRDefault="00034EC7" w:rsidP="00AB2B80">
      <w:pPr>
        <w:pStyle w:val="Default"/>
        <w:numPr>
          <w:ilvl w:val="1"/>
          <w:numId w:val="44"/>
        </w:numPr>
        <w:ind w:left="567" w:hanging="283"/>
        <w:jc w:val="both"/>
        <w:rPr>
          <w:sz w:val="20"/>
          <w:szCs w:val="20"/>
        </w:rPr>
      </w:pPr>
      <w:proofErr w:type="spellStart"/>
      <w:r w:rsidRPr="00AB2B80">
        <w:rPr>
          <w:sz w:val="20"/>
          <w:szCs w:val="20"/>
        </w:rPr>
        <w:t>N</w:t>
      </w:r>
      <w:r w:rsidR="00BC30E7" w:rsidRPr="00AB2B80">
        <w:rPr>
          <w:sz w:val="20"/>
          <w:szCs w:val="20"/>
        </w:rPr>
        <w:t>o</w:t>
      </w:r>
      <w:r w:rsidRPr="00AB2B80">
        <w:rPr>
          <w:sz w:val="20"/>
          <w:szCs w:val="20"/>
        </w:rPr>
        <w:t>xem</w:t>
      </w:r>
      <w:proofErr w:type="spellEnd"/>
      <w:r w:rsidRPr="00AB2B80">
        <w:rPr>
          <w:sz w:val="20"/>
          <w:szCs w:val="20"/>
        </w:rPr>
        <w:t xml:space="preserve"> – emisije dušikovih oksidov,</w:t>
      </w:r>
    </w:p>
    <w:p w14:paraId="22B40E81" w14:textId="1041018D" w:rsidR="00034EC7" w:rsidRPr="00AB2B80" w:rsidRDefault="00034EC7" w:rsidP="00AB2B80">
      <w:pPr>
        <w:pStyle w:val="Default"/>
        <w:numPr>
          <w:ilvl w:val="1"/>
          <w:numId w:val="44"/>
        </w:numPr>
        <w:ind w:left="567" w:hanging="283"/>
        <w:jc w:val="both"/>
        <w:rPr>
          <w:sz w:val="20"/>
          <w:szCs w:val="20"/>
        </w:rPr>
      </w:pPr>
      <w:proofErr w:type="spellStart"/>
      <w:r w:rsidRPr="00AB2B80">
        <w:rPr>
          <w:sz w:val="20"/>
          <w:szCs w:val="20"/>
        </w:rPr>
        <w:t>CNOx</w:t>
      </w:r>
      <w:proofErr w:type="spellEnd"/>
      <w:r w:rsidRPr="00AB2B80">
        <w:rPr>
          <w:sz w:val="20"/>
          <w:szCs w:val="20"/>
        </w:rPr>
        <w:t xml:space="preserve"> – cena za emisije dušikovih oksidov,</w:t>
      </w:r>
    </w:p>
    <w:p w14:paraId="709D2707" w14:textId="7C5A0A11" w:rsidR="00034EC7" w:rsidRPr="00AB2B80" w:rsidRDefault="00034EC7" w:rsidP="00AB2B80">
      <w:pPr>
        <w:pStyle w:val="Default"/>
        <w:numPr>
          <w:ilvl w:val="1"/>
          <w:numId w:val="44"/>
        </w:numPr>
        <w:ind w:left="567" w:hanging="283"/>
        <w:jc w:val="both"/>
        <w:rPr>
          <w:sz w:val="20"/>
          <w:szCs w:val="20"/>
        </w:rPr>
      </w:pPr>
      <w:proofErr w:type="spellStart"/>
      <w:r w:rsidRPr="00AB2B80">
        <w:rPr>
          <w:sz w:val="20"/>
          <w:szCs w:val="20"/>
        </w:rPr>
        <w:t>NMHCem</w:t>
      </w:r>
      <w:proofErr w:type="spellEnd"/>
      <w:r w:rsidRPr="00AB2B80">
        <w:rPr>
          <w:sz w:val="20"/>
          <w:szCs w:val="20"/>
        </w:rPr>
        <w:t xml:space="preserve"> – emisije </w:t>
      </w:r>
      <w:proofErr w:type="spellStart"/>
      <w:r w:rsidRPr="00AB2B80">
        <w:rPr>
          <w:sz w:val="20"/>
          <w:szCs w:val="20"/>
        </w:rPr>
        <w:t>nemetanskih</w:t>
      </w:r>
      <w:proofErr w:type="spellEnd"/>
      <w:r w:rsidRPr="00AB2B80">
        <w:rPr>
          <w:sz w:val="20"/>
          <w:szCs w:val="20"/>
        </w:rPr>
        <w:t xml:space="preserve"> ogljikovodikov,</w:t>
      </w:r>
    </w:p>
    <w:p w14:paraId="57EF3246" w14:textId="4E9A880F" w:rsidR="00034EC7" w:rsidRPr="00AB2B80" w:rsidRDefault="00034EC7" w:rsidP="00AB2B80">
      <w:pPr>
        <w:pStyle w:val="Default"/>
        <w:numPr>
          <w:ilvl w:val="1"/>
          <w:numId w:val="44"/>
        </w:numPr>
        <w:ind w:left="567" w:hanging="283"/>
        <w:jc w:val="both"/>
        <w:rPr>
          <w:sz w:val="20"/>
          <w:szCs w:val="20"/>
        </w:rPr>
      </w:pPr>
      <w:r w:rsidRPr="00AB2B80">
        <w:rPr>
          <w:sz w:val="20"/>
          <w:szCs w:val="20"/>
        </w:rPr>
        <w:t xml:space="preserve">CNMHC – cena za emisije </w:t>
      </w:r>
      <w:proofErr w:type="spellStart"/>
      <w:r w:rsidRPr="00AB2B80">
        <w:rPr>
          <w:sz w:val="20"/>
          <w:szCs w:val="20"/>
        </w:rPr>
        <w:t>nemetanskih</w:t>
      </w:r>
      <w:proofErr w:type="spellEnd"/>
      <w:r w:rsidRPr="00AB2B80">
        <w:rPr>
          <w:sz w:val="20"/>
          <w:szCs w:val="20"/>
        </w:rPr>
        <w:t xml:space="preserve"> ogljikovodikov,</w:t>
      </w:r>
    </w:p>
    <w:p w14:paraId="0E6895A7" w14:textId="7445D732" w:rsidR="00034EC7" w:rsidRPr="00AB2B80" w:rsidRDefault="00034EC7" w:rsidP="00AB2B80">
      <w:pPr>
        <w:pStyle w:val="Default"/>
        <w:numPr>
          <w:ilvl w:val="1"/>
          <w:numId w:val="44"/>
        </w:numPr>
        <w:ind w:left="567" w:hanging="283"/>
        <w:jc w:val="both"/>
        <w:rPr>
          <w:sz w:val="20"/>
          <w:szCs w:val="20"/>
        </w:rPr>
      </w:pPr>
      <w:proofErr w:type="spellStart"/>
      <w:r w:rsidRPr="00AB2B80">
        <w:rPr>
          <w:sz w:val="20"/>
          <w:szCs w:val="20"/>
        </w:rPr>
        <w:t>P</w:t>
      </w:r>
      <w:r w:rsidR="00216B8E" w:rsidRPr="00AB2B80">
        <w:rPr>
          <w:sz w:val="20"/>
          <w:szCs w:val="20"/>
        </w:rPr>
        <w:t>M</w:t>
      </w:r>
      <w:r w:rsidRPr="00AB2B80">
        <w:rPr>
          <w:sz w:val="20"/>
          <w:szCs w:val="20"/>
        </w:rPr>
        <w:t>em</w:t>
      </w:r>
      <w:proofErr w:type="spellEnd"/>
      <w:r w:rsidRPr="00AB2B80">
        <w:rPr>
          <w:sz w:val="20"/>
          <w:szCs w:val="20"/>
        </w:rPr>
        <w:t xml:space="preserve"> – emisije trdnih delcev</w:t>
      </w:r>
      <w:r w:rsidR="00216B8E" w:rsidRPr="00AB2B80">
        <w:rPr>
          <w:sz w:val="20"/>
          <w:szCs w:val="20"/>
        </w:rPr>
        <w:t xml:space="preserve"> </w:t>
      </w:r>
      <w:bookmarkStart w:id="75" w:name="_Hlk94666843"/>
      <w:r w:rsidR="00216B8E" w:rsidRPr="00AB2B80">
        <w:rPr>
          <w:sz w:val="20"/>
          <w:szCs w:val="20"/>
        </w:rPr>
        <w:t>(pri dizel motorjih)</w:t>
      </w:r>
      <w:r w:rsidRPr="00AB2B80">
        <w:rPr>
          <w:sz w:val="20"/>
          <w:szCs w:val="20"/>
        </w:rPr>
        <w:t>,</w:t>
      </w:r>
      <w:bookmarkEnd w:id="75"/>
    </w:p>
    <w:p w14:paraId="5D41E28F" w14:textId="4030588E" w:rsidR="00034EC7" w:rsidRPr="00AB2B80" w:rsidRDefault="00034EC7" w:rsidP="00AB2B80">
      <w:pPr>
        <w:pStyle w:val="Default"/>
        <w:numPr>
          <w:ilvl w:val="1"/>
          <w:numId w:val="44"/>
        </w:numPr>
        <w:ind w:left="567" w:hanging="283"/>
        <w:jc w:val="both"/>
        <w:rPr>
          <w:sz w:val="20"/>
          <w:szCs w:val="20"/>
        </w:rPr>
      </w:pPr>
      <w:r w:rsidRPr="00AB2B80">
        <w:rPr>
          <w:sz w:val="20"/>
          <w:szCs w:val="20"/>
        </w:rPr>
        <w:t>CPM – cena za emisije trdnih delcev.</w:t>
      </w:r>
    </w:p>
    <w:p w14:paraId="38488A59" w14:textId="77777777" w:rsidR="00AB2B80" w:rsidRDefault="00AB2B80" w:rsidP="00A8667C">
      <w:pPr>
        <w:spacing w:line="240" w:lineRule="auto"/>
        <w:jc w:val="both"/>
        <w:rPr>
          <w:rFonts w:cs="Arial"/>
          <w:szCs w:val="20"/>
          <w:lang w:val="sl-SI"/>
        </w:rPr>
      </w:pPr>
    </w:p>
    <w:p w14:paraId="439D7F4F" w14:textId="7F041A73" w:rsidR="00034EC7" w:rsidRDefault="00034EC7" w:rsidP="00A8667C">
      <w:pPr>
        <w:spacing w:line="240" w:lineRule="auto"/>
        <w:jc w:val="both"/>
        <w:rPr>
          <w:rFonts w:cs="Arial"/>
          <w:szCs w:val="20"/>
          <w:lang w:val="sl-SI"/>
        </w:rPr>
      </w:pPr>
      <w:r w:rsidRPr="00D247F1">
        <w:rPr>
          <w:rFonts w:cs="Arial"/>
          <w:szCs w:val="20"/>
          <w:lang w:val="sl-SI"/>
        </w:rPr>
        <w:t>Naročnik bo pri izračunu ocene stroškov v življenjski dobi vozila uporabil vrednosti, ki jih v svoji ponudbi navede ponudnik, in vrednosti, ki so opredeljene v tej dokumentaciji.</w:t>
      </w:r>
    </w:p>
    <w:p w14:paraId="0942CE0B" w14:textId="77777777" w:rsidR="00AB2B80" w:rsidRPr="00D247F1" w:rsidRDefault="00AB2B80" w:rsidP="00A8667C">
      <w:pPr>
        <w:spacing w:line="240" w:lineRule="auto"/>
        <w:jc w:val="both"/>
        <w:rPr>
          <w:rFonts w:cs="Arial"/>
          <w:szCs w:val="20"/>
          <w:lang w:val="sl-SI"/>
        </w:rPr>
      </w:pPr>
    </w:p>
    <w:p w14:paraId="0C29E11B" w14:textId="5B77ACC8" w:rsidR="00034EC7" w:rsidRPr="00D247F1" w:rsidRDefault="00034EC7" w:rsidP="00A8667C">
      <w:pPr>
        <w:pStyle w:val="Default"/>
        <w:jc w:val="both"/>
        <w:rPr>
          <w:sz w:val="20"/>
          <w:szCs w:val="20"/>
        </w:rPr>
      </w:pPr>
      <w:bookmarkStart w:id="76" w:name="_Hlk509302944"/>
      <w:r w:rsidRPr="00D247F1">
        <w:rPr>
          <w:sz w:val="20"/>
          <w:szCs w:val="20"/>
        </w:rPr>
        <w:t xml:space="preserve">Vrednosti, ki jih za izračun LCC v ponudbi </w:t>
      </w:r>
      <w:bookmarkStart w:id="77" w:name="_Hlk509317229"/>
      <w:r w:rsidRPr="00D247F1">
        <w:rPr>
          <w:color w:val="auto"/>
          <w:sz w:val="20"/>
          <w:szCs w:val="20"/>
        </w:rPr>
        <w:t xml:space="preserve">(v obrazec </w:t>
      </w:r>
      <w:r w:rsidR="00AB2B80">
        <w:rPr>
          <w:color w:val="auto"/>
          <w:sz w:val="20"/>
          <w:szCs w:val="20"/>
        </w:rPr>
        <w:t>Ponudba/</w:t>
      </w:r>
      <w:r w:rsidR="00F768C1">
        <w:rPr>
          <w:color w:val="auto"/>
          <w:sz w:val="20"/>
          <w:szCs w:val="20"/>
        </w:rPr>
        <w:t>p</w:t>
      </w:r>
      <w:r w:rsidR="00AB2B80" w:rsidRPr="00D247F1">
        <w:rPr>
          <w:color w:val="auto"/>
          <w:sz w:val="20"/>
          <w:szCs w:val="20"/>
        </w:rPr>
        <w:t>redračun</w:t>
      </w:r>
      <w:r w:rsidRPr="00D247F1">
        <w:rPr>
          <w:color w:val="auto"/>
          <w:sz w:val="20"/>
          <w:szCs w:val="20"/>
        </w:rPr>
        <w:t xml:space="preserve">) </w:t>
      </w:r>
      <w:bookmarkEnd w:id="77"/>
      <w:r w:rsidRPr="00D247F1">
        <w:rPr>
          <w:sz w:val="20"/>
          <w:szCs w:val="20"/>
        </w:rPr>
        <w:t xml:space="preserve">navede ponudnik, so: </w:t>
      </w:r>
    </w:p>
    <w:p w14:paraId="3DAD6F66" w14:textId="76E69B31" w:rsidR="00034EC7" w:rsidRPr="00D247F1" w:rsidRDefault="00034EC7" w:rsidP="00AB2B80">
      <w:pPr>
        <w:pStyle w:val="Default"/>
        <w:numPr>
          <w:ilvl w:val="1"/>
          <w:numId w:val="44"/>
        </w:numPr>
        <w:ind w:left="567" w:hanging="283"/>
        <w:jc w:val="both"/>
        <w:rPr>
          <w:sz w:val="20"/>
          <w:szCs w:val="20"/>
        </w:rPr>
      </w:pPr>
      <w:bookmarkStart w:id="78" w:name="_Hlk509302561"/>
      <w:bookmarkEnd w:id="76"/>
      <w:r w:rsidRPr="00D247F1">
        <w:rPr>
          <w:sz w:val="20"/>
          <w:szCs w:val="20"/>
        </w:rPr>
        <w:t>ponudbena cena – cena za 1 (eno) vozilo v EUR z DDV</w:t>
      </w:r>
      <w:bookmarkEnd w:id="78"/>
    </w:p>
    <w:p w14:paraId="41976470" w14:textId="69FB51FF" w:rsidR="00034EC7" w:rsidRPr="00913711" w:rsidRDefault="00034EC7" w:rsidP="00AB2B80">
      <w:pPr>
        <w:pStyle w:val="Default"/>
        <w:numPr>
          <w:ilvl w:val="1"/>
          <w:numId w:val="44"/>
        </w:numPr>
        <w:ind w:left="567" w:hanging="283"/>
        <w:jc w:val="both"/>
        <w:rPr>
          <w:color w:val="000000" w:themeColor="text1"/>
          <w:sz w:val="20"/>
          <w:szCs w:val="20"/>
        </w:rPr>
      </w:pPr>
      <w:r w:rsidRPr="00D247F1">
        <w:rPr>
          <w:sz w:val="20"/>
          <w:szCs w:val="20"/>
        </w:rPr>
        <w:t>poraba energenta (kombinirana poraba</w:t>
      </w:r>
      <w:r w:rsidR="00216B8E">
        <w:rPr>
          <w:sz w:val="20"/>
          <w:szCs w:val="20"/>
        </w:rPr>
        <w:t xml:space="preserve"> goriva</w:t>
      </w:r>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izražena v l/km ali kWh/km </w:t>
      </w:r>
      <w:bookmarkStart w:id="79" w:name="_Hlk509559664"/>
      <w:r w:rsidRPr="00D247F1">
        <w:rPr>
          <w:color w:val="auto"/>
          <w:sz w:val="20"/>
          <w:szCs w:val="20"/>
        </w:rPr>
        <w:t>(poraba E</w:t>
      </w:r>
      <w:r w:rsidRPr="00913711">
        <w:rPr>
          <w:color w:val="000000" w:themeColor="text1"/>
          <w:sz w:val="20"/>
          <w:szCs w:val="20"/>
        </w:rPr>
        <w:t>),</w:t>
      </w:r>
      <w:bookmarkEnd w:id="79"/>
      <w:r w:rsidRPr="00913711">
        <w:rPr>
          <w:color w:val="000000" w:themeColor="text1"/>
          <w:sz w:val="20"/>
          <w:szCs w:val="20"/>
        </w:rPr>
        <w:t xml:space="preserve"> </w:t>
      </w:r>
    </w:p>
    <w:p w14:paraId="67F4E1FE" w14:textId="71AD08B7" w:rsidR="00034EC7" w:rsidRPr="00D247F1" w:rsidRDefault="00034EC7" w:rsidP="00AB2B80">
      <w:pPr>
        <w:pStyle w:val="Default"/>
        <w:numPr>
          <w:ilvl w:val="1"/>
          <w:numId w:val="44"/>
        </w:numPr>
        <w:ind w:left="567" w:hanging="283"/>
        <w:jc w:val="both"/>
        <w:rPr>
          <w:sz w:val="20"/>
          <w:szCs w:val="20"/>
        </w:rPr>
      </w:pPr>
      <w:r w:rsidRPr="00D247F1">
        <w:rPr>
          <w:sz w:val="20"/>
          <w:szCs w:val="20"/>
        </w:rPr>
        <w:t>emisije ogljikovega dioksida (CO</w:t>
      </w:r>
      <w:r w:rsidRPr="00D247F1">
        <w:rPr>
          <w:sz w:val="20"/>
          <w:szCs w:val="20"/>
          <w:vertAlign w:val="subscript"/>
        </w:rPr>
        <w:t>2</w:t>
      </w:r>
      <w:r w:rsidRPr="00D247F1">
        <w:rPr>
          <w:sz w:val="20"/>
          <w:szCs w:val="20"/>
        </w:rPr>
        <w:t xml:space="preserve">em),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kg/km, </w:t>
      </w:r>
    </w:p>
    <w:p w14:paraId="388ECE27" w14:textId="16343704" w:rsidR="00034EC7" w:rsidRPr="00D247F1" w:rsidRDefault="00034EC7" w:rsidP="00AB2B80">
      <w:pPr>
        <w:pStyle w:val="Default"/>
        <w:numPr>
          <w:ilvl w:val="1"/>
          <w:numId w:val="44"/>
        </w:numPr>
        <w:ind w:left="567" w:hanging="283"/>
        <w:jc w:val="both"/>
        <w:rPr>
          <w:sz w:val="20"/>
          <w:szCs w:val="20"/>
        </w:rPr>
      </w:pPr>
      <w:r w:rsidRPr="00D247F1">
        <w:rPr>
          <w:sz w:val="20"/>
          <w:szCs w:val="20"/>
        </w:rPr>
        <w:t>emisije dušikovih oksidov (</w:t>
      </w:r>
      <w:proofErr w:type="spellStart"/>
      <w:r w:rsidRPr="00D247F1">
        <w:rPr>
          <w:sz w:val="20"/>
          <w:szCs w:val="20"/>
        </w:rPr>
        <w:t>Noxem</w:t>
      </w:r>
      <w:proofErr w:type="spellEnd"/>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izražene v g/km, </w:t>
      </w:r>
    </w:p>
    <w:p w14:paraId="598771D4" w14:textId="6C2F4288" w:rsidR="00034EC7" w:rsidRPr="00D247F1" w:rsidRDefault="00034EC7" w:rsidP="00AB2B80">
      <w:pPr>
        <w:pStyle w:val="Default"/>
        <w:numPr>
          <w:ilvl w:val="1"/>
          <w:numId w:val="44"/>
        </w:numPr>
        <w:ind w:left="567" w:hanging="283"/>
        <w:jc w:val="both"/>
        <w:rPr>
          <w:sz w:val="20"/>
          <w:szCs w:val="20"/>
        </w:rPr>
      </w:pPr>
      <w:r w:rsidRPr="00D247F1">
        <w:rPr>
          <w:sz w:val="20"/>
          <w:szCs w:val="20"/>
        </w:rPr>
        <w:t xml:space="preserve">emisije </w:t>
      </w:r>
      <w:proofErr w:type="spellStart"/>
      <w:r w:rsidRPr="00D247F1">
        <w:rPr>
          <w:sz w:val="20"/>
          <w:szCs w:val="20"/>
        </w:rPr>
        <w:t>nemetanskih</w:t>
      </w:r>
      <w:proofErr w:type="spellEnd"/>
      <w:r w:rsidRPr="00D247F1">
        <w:rPr>
          <w:sz w:val="20"/>
          <w:szCs w:val="20"/>
        </w:rPr>
        <w:t xml:space="preserve"> ogljikovodikov (</w:t>
      </w:r>
      <w:proofErr w:type="spellStart"/>
      <w:r w:rsidRPr="00D247F1">
        <w:rPr>
          <w:sz w:val="20"/>
          <w:szCs w:val="20"/>
        </w:rPr>
        <w:t>NMHCem</w:t>
      </w:r>
      <w:proofErr w:type="spellEnd"/>
      <w:r w:rsidRPr="00D247F1">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g/km, </w:t>
      </w:r>
    </w:p>
    <w:p w14:paraId="3C26ACAE" w14:textId="6C185071" w:rsidR="00034EC7" w:rsidRPr="00D247F1" w:rsidRDefault="00034EC7" w:rsidP="00AB2B80">
      <w:pPr>
        <w:pStyle w:val="Default"/>
        <w:numPr>
          <w:ilvl w:val="1"/>
          <w:numId w:val="44"/>
        </w:numPr>
        <w:ind w:left="567" w:hanging="283"/>
        <w:jc w:val="both"/>
        <w:rPr>
          <w:sz w:val="20"/>
          <w:szCs w:val="20"/>
        </w:rPr>
      </w:pPr>
      <w:r w:rsidRPr="00D247F1">
        <w:rPr>
          <w:sz w:val="20"/>
          <w:szCs w:val="20"/>
        </w:rPr>
        <w:t xml:space="preserve">emisije trdnih delcev </w:t>
      </w:r>
      <w:r w:rsidR="00F72E62">
        <w:rPr>
          <w:sz w:val="20"/>
          <w:szCs w:val="20"/>
        </w:rPr>
        <w:t>pri dizel motorjih</w:t>
      </w:r>
      <w:r w:rsidRPr="00D247F1">
        <w:rPr>
          <w:sz w:val="20"/>
          <w:szCs w:val="20"/>
        </w:rPr>
        <w:t>(</w:t>
      </w:r>
      <w:proofErr w:type="spellStart"/>
      <w:r w:rsidRPr="00D247F1">
        <w:rPr>
          <w:sz w:val="20"/>
          <w:szCs w:val="20"/>
        </w:rPr>
        <w:t>Pmem</w:t>
      </w:r>
      <w:proofErr w:type="spellEnd"/>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izražene v g/km. </w:t>
      </w:r>
    </w:p>
    <w:p w14:paraId="43230121" w14:textId="77777777" w:rsidR="00AB2B80" w:rsidRDefault="00AB2B80" w:rsidP="00034EC7">
      <w:pPr>
        <w:spacing w:line="240" w:lineRule="auto"/>
        <w:jc w:val="both"/>
        <w:rPr>
          <w:rFonts w:cs="Arial"/>
          <w:szCs w:val="20"/>
          <w:lang w:val="sl-SI"/>
        </w:rPr>
      </w:pPr>
    </w:p>
    <w:p w14:paraId="46FA211C" w14:textId="19C20413" w:rsidR="00034EC7" w:rsidRPr="00D247F1" w:rsidRDefault="00034EC7" w:rsidP="00AB2B80">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4"/>
        <w:gridCol w:w="1094"/>
        <w:gridCol w:w="2137"/>
      </w:tblGrid>
      <w:tr w:rsidR="00034EC7" w:rsidRPr="00D247F1" w14:paraId="337E80EF" w14:textId="77777777" w:rsidTr="0025579F">
        <w:trPr>
          <w:trHeight w:val="289"/>
          <w:jc w:val="center"/>
        </w:trPr>
        <w:tc>
          <w:tcPr>
            <w:tcW w:w="3190" w:type="pct"/>
            <w:vAlign w:val="center"/>
          </w:tcPr>
          <w:p w14:paraId="799CC2B8" w14:textId="77777777" w:rsidR="00034EC7" w:rsidRPr="00D247F1" w:rsidRDefault="00034EC7" w:rsidP="00AB2B80">
            <w:pPr>
              <w:spacing w:line="240" w:lineRule="auto"/>
              <w:jc w:val="center"/>
              <w:rPr>
                <w:rFonts w:cs="Arial"/>
                <w:szCs w:val="20"/>
                <w:lang w:val="sl-SI"/>
              </w:rPr>
            </w:pPr>
            <w:r w:rsidRPr="00D247F1">
              <w:rPr>
                <w:rFonts w:cs="Arial"/>
                <w:szCs w:val="20"/>
                <w:lang w:val="sl-SI"/>
              </w:rPr>
              <w:t>Opis parametra</w:t>
            </w:r>
          </w:p>
        </w:tc>
        <w:tc>
          <w:tcPr>
            <w:tcW w:w="613" w:type="pct"/>
            <w:vAlign w:val="center"/>
          </w:tcPr>
          <w:p w14:paraId="0DE70256" w14:textId="77777777" w:rsidR="00034EC7" w:rsidRPr="00D247F1" w:rsidRDefault="00034EC7" w:rsidP="00AB2B80">
            <w:pPr>
              <w:spacing w:line="240" w:lineRule="auto"/>
              <w:jc w:val="center"/>
              <w:rPr>
                <w:rFonts w:cs="Arial"/>
                <w:szCs w:val="20"/>
                <w:lang w:val="sl-SI"/>
              </w:rPr>
            </w:pPr>
            <w:r w:rsidRPr="00D247F1">
              <w:rPr>
                <w:rFonts w:cs="Arial"/>
                <w:szCs w:val="20"/>
                <w:lang w:val="sl-SI"/>
              </w:rPr>
              <w:t>Oznaka</w:t>
            </w:r>
          </w:p>
        </w:tc>
        <w:tc>
          <w:tcPr>
            <w:tcW w:w="1198" w:type="pct"/>
            <w:vAlign w:val="center"/>
          </w:tcPr>
          <w:p w14:paraId="72514986" w14:textId="77777777" w:rsidR="00034EC7" w:rsidRPr="00D247F1" w:rsidRDefault="00034EC7" w:rsidP="00AB2B80">
            <w:pPr>
              <w:spacing w:line="240" w:lineRule="auto"/>
              <w:jc w:val="center"/>
              <w:rPr>
                <w:rFonts w:cs="Arial"/>
                <w:szCs w:val="20"/>
                <w:lang w:val="sl-SI"/>
              </w:rPr>
            </w:pPr>
            <w:r w:rsidRPr="00D247F1">
              <w:rPr>
                <w:rFonts w:cs="Arial"/>
                <w:szCs w:val="20"/>
                <w:lang w:val="sl-SI"/>
              </w:rPr>
              <w:t>Vrednost</w:t>
            </w:r>
          </w:p>
        </w:tc>
      </w:tr>
      <w:tr w:rsidR="00034EC7" w:rsidRPr="00D247F1" w14:paraId="5C6B0A1F" w14:textId="77777777" w:rsidTr="0025579F">
        <w:trPr>
          <w:trHeight w:val="289"/>
          <w:jc w:val="center"/>
        </w:trPr>
        <w:tc>
          <w:tcPr>
            <w:tcW w:w="3190" w:type="pct"/>
            <w:vAlign w:val="center"/>
          </w:tcPr>
          <w:p w14:paraId="17250FFE" w14:textId="77777777" w:rsidR="00034EC7" w:rsidRPr="00D247F1" w:rsidRDefault="00034EC7" w:rsidP="00AB2B80">
            <w:pPr>
              <w:spacing w:line="240" w:lineRule="auto"/>
              <w:rPr>
                <w:rFonts w:cs="Arial"/>
                <w:szCs w:val="20"/>
                <w:lang w:val="sl-SI"/>
              </w:rPr>
            </w:pPr>
            <w:r w:rsidRPr="00D247F1">
              <w:rPr>
                <w:rFonts w:cs="Arial"/>
                <w:szCs w:val="20"/>
                <w:lang w:val="sl-SI"/>
              </w:rPr>
              <w:t>Kilometrina v življenjski dobi vozila</w:t>
            </w:r>
          </w:p>
        </w:tc>
        <w:tc>
          <w:tcPr>
            <w:tcW w:w="613" w:type="pct"/>
            <w:vAlign w:val="center"/>
          </w:tcPr>
          <w:p w14:paraId="03E33B79" w14:textId="77777777" w:rsidR="00034EC7" w:rsidRPr="00D247F1" w:rsidRDefault="00034EC7" w:rsidP="00AB2B80">
            <w:pPr>
              <w:spacing w:line="240" w:lineRule="auto"/>
              <w:rPr>
                <w:rFonts w:cs="Arial"/>
                <w:szCs w:val="20"/>
                <w:lang w:val="sl-SI"/>
              </w:rPr>
            </w:pPr>
            <w:proofErr w:type="spellStart"/>
            <w:r w:rsidRPr="00D247F1">
              <w:rPr>
                <w:rFonts w:cs="Arial"/>
                <w:szCs w:val="20"/>
                <w:lang w:val="sl-SI"/>
              </w:rPr>
              <w:t>LC</w:t>
            </w:r>
            <w:r w:rsidRPr="00D247F1">
              <w:rPr>
                <w:rFonts w:cs="Arial"/>
                <w:szCs w:val="20"/>
                <w:vertAlign w:val="subscript"/>
                <w:lang w:val="sl-SI"/>
              </w:rPr>
              <w:t>km</w:t>
            </w:r>
            <w:proofErr w:type="spellEnd"/>
          </w:p>
        </w:tc>
        <w:tc>
          <w:tcPr>
            <w:tcW w:w="1198" w:type="pct"/>
            <w:shd w:val="clear" w:color="auto" w:fill="auto"/>
            <w:vAlign w:val="center"/>
          </w:tcPr>
          <w:p w14:paraId="3F6D4D46" w14:textId="77777777" w:rsidR="00034EC7" w:rsidRPr="00913711" w:rsidRDefault="00034EC7" w:rsidP="00AB2B80">
            <w:pPr>
              <w:spacing w:line="240" w:lineRule="auto"/>
              <w:rPr>
                <w:rFonts w:cs="Arial"/>
                <w:color w:val="000000" w:themeColor="text1"/>
                <w:szCs w:val="20"/>
                <w:lang w:val="sl-SI"/>
              </w:rPr>
            </w:pPr>
            <w:r w:rsidRPr="00913711">
              <w:rPr>
                <w:rFonts w:cs="Arial"/>
                <w:color w:val="000000" w:themeColor="text1"/>
                <w:szCs w:val="20"/>
                <w:lang w:val="sl-SI"/>
              </w:rPr>
              <w:t>200.000 km;</w:t>
            </w:r>
          </w:p>
          <w:p w14:paraId="5F3A58BC" w14:textId="6AC3033E" w:rsidR="00034EC7" w:rsidRPr="00913711" w:rsidRDefault="00034EC7" w:rsidP="00AB2B80">
            <w:pPr>
              <w:spacing w:line="240" w:lineRule="auto"/>
              <w:rPr>
                <w:rFonts w:cs="Arial"/>
                <w:color w:val="000000" w:themeColor="text1"/>
                <w:szCs w:val="20"/>
                <w:lang w:val="sl-SI"/>
              </w:rPr>
            </w:pPr>
            <w:r w:rsidRPr="00913711">
              <w:rPr>
                <w:rFonts w:cs="Arial"/>
                <w:color w:val="000000" w:themeColor="text1"/>
                <w:szCs w:val="20"/>
                <w:lang w:val="sl-SI"/>
              </w:rPr>
              <w:t xml:space="preserve">250.000 km (za </w:t>
            </w:r>
            <w:r w:rsidRPr="0073672A">
              <w:rPr>
                <w:rFonts w:cs="Arial"/>
                <w:color w:val="000000" w:themeColor="text1"/>
                <w:szCs w:val="20"/>
                <w:lang w:val="sl-SI"/>
              </w:rPr>
              <w:t xml:space="preserve">sklope </w:t>
            </w:r>
            <w:r w:rsidR="0077174F" w:rsidRPr="0073672A">
              <w:rPr>
                <w:rFonts w:cs="Arial"/>
                <w:color w:val="000000" w:themeColor="text1"/>
                <w:szCs w:val="20"/>
                <w:lang w:val="sl-SI"/>
              </w:rPr>
              <w:t>9</w:t>
            </w:r>
            <w:r w:rsidRPr="0073672A">
              <w:rPr>
                <w:rFonts w:cs="Arial"/>
                <w:color w:val="000000" w:themeColor="text1"/>
                <w:szCs w:val="20"/>
                <w:lang w:val="sl-SI"/>
              </w:rPr>
              <w:t xml:space="preserve">, </w:t>
            </w:r>
            <w:r w:rsidR="004326BD">
              <w:rPr>
                <w:rFonts w:cs="Arial"/>
                <w:color w:val="000000" w:themeColor="text1"/>
                <w:szCs w:val="20"/>
                <w:lang w:val="sl-SI"/>
              </w:rPr>
              <w:t>16</w:t>
            </w:r>
            <w:r w:rsidR="0073672A" w:rsidRPr="0073672A">
              <w:rPr>
                <w:rFonts w:cs="Arial"/>
                <w:color w:val="000000" w:themeColor="text1"/>
                <w:szCs w:val="20"/>
                <w:lang w:val="sl-SI"/>
              </w:rPr>
              <w:t xml:space="preserve">, </w:t>
            </w:r>
            <w:r w:rsidR="004326BD">
              <w:rPr>
                <w:rFonts w:cs="Arial"/>
                <w:color w:val="000000" w:themeColor="text1"/>
                <w:szCs w:val="20"/>
                <w:lang w:val="sl-SI"/>
              </w:rPr>
              <w:t xml:space="preserve">17, 18, 19, 20,21 </w:t>
            </w:r>
            <w:r w:rsidR="004326BD" w:rsidRPr="0073672A">
              <w:rPr>
                <w:rFonts w:cs="Arial"/>
                <w:color w:val="000000" w:themeColor="text1"/>
                <w:szCs w:val="20"/>
                <w:lang w:val="sl-SI"/>
              </w:rPr>
              <w:t xml:space="preserve"> </w:t>
            </w:r>
            <w:r w:rsidR="005461F7" w:rsidRPr="0073672A">
              <w:rPr>
                <w:rFonts w:cs="Arial"/>
                <w:color w:val="000000" w:themeColor="text1"/>
                <w:szCs w:val="20"/>
                <w:lang w:val="sl-SI"/>
              </w:rPr>
              <w:t xml:space="preserve">in </w:t>
            </w:r>
            <w:r w:rsidR="004326BD">
              <w:rPr>
                <w:rFonts w:cs="Arial"/>
                <w:color w:val="000000" w:themeColor="text1"/>
                <w:szCs w:val="20"/>
                <w:lang w:val="sl-SI"/>
              </w:rPr>
              <w:t>22</w:t>
            </w:r>
            <w:r w:rsidRPr="0073672A">
              <w:rPr>
                <w:rFonts w:cs="Arial"/>
                <w:color w:val="000000" w:themeColor="text1"/>
                <w:szCs w:val="20"/>
                <w:lang w:val="sl-SI"/>
              </w:rPr>
              <w:t>)</w:t>
            </w:r>
          </w:p>
        </w:tc>
      </w:tr>
      <w:tr w:rsidR="00034EC7" w:rsidRPr="00D247F1" w14:paraId="6254794F" w14:textId="77777777" w:rsidTr="0025579F">
        <w:trPr>
          <w:trHeight w:val="289"/>
          <w:jc w:val="center"/>
        </w:trPr>
        <w:tc>
          <w:tcPr>
            <w:tcW w:w="3190" w:type="pct"/>
            <w:vAlign w:val="center"/>
          </w:tcPr>
          <w:p w14:paraId="117041B3"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dizelskem gorivu</w:t>
            </w:r>
          </w:p>
        </w:tc>
        <w:tc>
          <w:tcPr>
            <w:tcW w:w="613" w:type="pct"/>
            <w:vAlign w:val="center"/>
          </w:tcPr>
          <w:p w14:paraId="1A951BDD" w14:textId="77777777" w:rsidR="00034EC7" w:rsidRPr="00D247F1" w:rsidRDefault="00034EC7" w:rsidP="00AB2B80">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8" w:type="pct"/>
            <w:vAlign w:val="center"/>
          </w:tcPr>
          <w:p w14:paraId="655AAAB9" w14:textId="77777777" w:rsidR="00034EC7" w:rsidRPr="00913711" w:rsidRDefault="00034EC7" w:rsidP="00AB2B80">
            <w:pPr>
              <w:spacing w:line="240" w:lineRule="auto"/>
              <w:rPr>
                <w:rFonts w:cs="Arial"/>
                <w:color w:val="000000" w:themeColor="text1"/>
                <w:szCs w:val="20"/>
                <w:lang w:val="sl-SI"/>
              </w:rPr>
            </w:pPr>
            <w:r w:rsidRPr="00913711">
              <w:rPr>
                <w:rFonts w:cs="Arial"/>
                <w:color w:val="000000" w:themeColor="text1"/>
                <w:szCs w:val="20"/>
                <w:lang w:val="sl-SI"/>
              </w:rPr>
              <w:t>36 MJ/l</w:t>
            </w:r>
          </w:p>
        </w:tc>
      </w:tr>
      <w:tr w:rsidR="00034EC7" w:rsidRPr="00D247F1" w14:paraId="0F61FFD6" w14:textId="77777777" w:rsidTr="0025579F">
        <w:trPr>
          <w:trHeight w:val="289"/>
          <w:jc w:val="center"/>
        </w:trPr>
        <w:tc>
          <w:tcPr>
            <w:tcW w:w="3190" w:type="pct"/>
            <w:vAlign w:val="bottom"/>
          </w:tcPr>
          <w:p w14:paraId="79E96260" w14:textId="36CF32C5" w:rsidR="00034EC7" w:rsidRPr="00D247F1" w:rsidRDefault="00034EC7" w:rsidP="00AB2B80">
            <w:pPr>
              <w:spacing w:line="240" w:lineRule="auto"/>
              <w:rPr>
                <w:rFonts w:cs="Arial"/>
                <w:szCs w:val="20"/>
                <w:lang w:val="sl-SI"/>
              </w:rPr>
            </w:pPr>
            <w:r w:rsidRPr="00D247F1">
              <w:rPr>
                <w:rFonts w:cs="Arial"/>
                <w:szCs w:val="20"/>
                <w:lang w:val="sl-SI"/>
              </w:rPr>
              <w:t>Vsebnost energije v bencinu</w:t>
            </w:r>
          </w:p>
        </w:tc>
        <w:tc>
          <w:tcPr>
            <w:tcW w:w="613" w:type="pct"/>
            <w:vAlign w:val="center"/>
          </w:tcPr>
          <w:p w14:paraId="096FE6FA" w14:textId="77777777" w:rsidR="00034EC7" w:rsidRPr="00D247F1" w:rsidRDefault="00034EC7" w:rsidP="00AB2B80">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8" w:type="pct"/>
            <w:vAlign w:val="center"/>
          </w:tcPr>
          <w:p w14:paraId="24FCC017" w14:textId="77777777" w:rsidR="00034EC7" w:rsidRPr="00D247F1" w:rsidRDefault="00034EC7" w:rsidP="00AB2B80">
            <w:pPr>
              <w:spacing w:line="240" w:lineRule="auto"/>
              <w:rPr>
                <w:rFonts w:cs="Arial"/>
                <w:szCs w:val="20"/>
                <w:lang w:val="sl-SI"/>
              </w:rPr>
            </w:pPr>
            <w:r w:rsidRPr="00D247F1">
              <w:rPr>
                <w:rFonts w:cs="Arial"/>
                <w:szCs w:val="20"/>
                <w:lang w:val="sl-SI"/>
              </w:rPr>
              <w:t>32 MJ/l</w:t>
            </w:r>
          </w:p>
        </w:tc>
      </w:tr>
      <w:tr w:rsidR="00034EC7" w:rsidRPr="00D247F1" w14:paraId="2BDD91A3" w14:textId="77777777" w:rsidTr="0025579F">
        <w:trPr>
          <w:trHeight w:val="289"/>
          <w:jc w:val="center"/>
        </w:trPr>
        <w:tc>
          <w:tcPr>
            <w:tcW w:w="3190" w:type="pct"/>
            <w:vAlign w:val="center"/>
          </w:tcPr>
          <w:p w14:paraId="3DA0612D" w14:textId="77777777" w:rsidR="00034EC7" w:rsidRPr="00D247F1" w:rsidRDefault="00034EC7" w:rsidP="00AB2B80">
            <w:pPr>
              <w:spacing w:line="240" w:lineRule="auto"/>
              <w:rPr>
                <w:rFonts w:cs="Arial"/>
                <w:szCs w:val="20"/>
                <w:lang w:val="sl-SI"/>
              </w:rPr>
            </w:pPr>
            <w:r w:rsidRPr="00D247F1">
              <w:rPr>
                <w:rFonts w:cs="Arial"/>
                <w:szCs w:val="20"/>
                <w:lang w:val="sl-SI"/>
              </w:rPr>
              <w:t xml:space="preserve">Vsebnost energije v zemeljskem plinu (CNG) ali bioplinu </w:t>
            </w:r>
          </w:p>
        </w:tc>
        <w:tc>
          <w:tcPr>
            <w:tcW w:w="613" w:type="pct"/>
            <w:vAlign w:val="center"/>
          </w:tcPr>
          <w:p w14:paraId="4CBCCA2C"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01A4D720" w14:textId="77777777" w:rsidR="00034EC7" w:rsidRPr="00D247F1" w:rsidRDefault="00034EC7" w:rsidP="00AB2B80">
            <w:pPr>
              <w:spacing w:line="240" w:lineRule="auto"/>
              <w:rPr>
                <w:rFonts w:cs="Arial"/>
                <w:szCs w:val="20"/>
                <w:lang w:val="sl-SI"/>
              </w:rPr>
            </w:pPr>
            <w:r w:rsidRPr="00D247F1">
              <w:rPr>
                <w:rFonts w:cs="Arial"/>
                <w:szCs w:val="20"/>
                <w:lang w:val="sl-SI"/>
              </w:rPr>
              <w:t>38 MJ/l</w:t>
            </w:r>
          </w:p>
        </w:tc>
      </w:tr>
      <w:tr w:rsidR="00034EC7" w:rsidRPr="00D247F1" w14:paraId="0BBA7162" w14:textId="77777777" w:rsidTr="0025579F">
        <w:trPr>
          <w:trHeight w:val="289"/>
          <w:jc w:val="center"/>
        </w:trPr>
        <w:tc>
          <w:tcPr>
            <w:tcW w:w="3190" w:type="pct"/>
            <w:vAlign w:val="center"/>
          </w:tcPr>
          <w:p w14:paraId="6E28D7BB"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utekočinjenem naftnem plinu</w:t>
            </w:r>
          </w:p>
        </w:tc>
        <w:tc>
          <w:tcPr>
            <w:tcW w:w="613" w:type="pct"/>
            <w:vAlign w:val="center"/>
          </w:tcPr>
          <w:p w14:paraId="2FE90B25"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1A5D6362" w14:textId="77777777" w:rsidR="00034EC7" w:rsidRPr="00D247F1" w:rsidRDefault="00034EC7" w:rsidP="00AB2B80">
            <w:pPr>
              <w:spacing w:line="240" w:lineRule="auto"/>
              <w:rPr>
                <w:rFonts w:cs="Arial"/>
                <w:szCs w:val="20"/>
                <w:lang w:val="sl-SI"/>
              </w:rPr>
            </w:pPr>
            <w:r w:rsidRPr="00D247F1">
              <w:rPr>
                <w:rFonts w:cs="Arial"/>
                <w:szCs w:val="20"/>
                <w:lang w:val="sl-SI"/>
              </w:rPr>
              <w:t>24 MJ/l</w:t>
            </w:r>
          </w:p>
        </w:tc>
      </w:tr>
      <w:tr w:rsidR="00034EC7" w:rsidRPr="00D247F1" w14:paraId="679B88C8" w14:textId="77777777" w:rsidTr="0025579F">
        <w:trPr>
          <w:trHeight w:val="289"/>
          <w:jc w:val="center"/>
        </w:trPr>
        <w:tc>
          <w:tcPr>
            <w:tcW w:w="3190" w:type="pct"/>
            <w:vAlign w:val="center"/>
          </w:tcPr>
          <w:p w14:paraId="0A9C7AB9"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etanolu</w:t>
            </w:r>
          </w:p>
        </w:tc>
        <w:tc>
          <w:tcPr>
            <w:tcW w:w="613" w:type="pct"/>
            <w:vAlign w:val="center"/>
          </w:tcPr>
          <w:p w14:paraId="301CAE93"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57620D0D" w14:textId="77777777" w:rsidR="00034EC7" w:rsidRPr="00D247F1" w:rsidRDefault="00034EC7" w:rsidP="00AB2B80">
            <w:pPr>
              <w:spacing w:line="240" w:lineRule="auto"/>
              <w:rPr>
                <w:rFonts w:cs="Arial"/>
                <w:szCs w:val="20"/>
                <w:lang w:val="sl-SI"/>
              </w:rPr>
            </w:pPr>
            <w:r w:rsidRPr="00D247F1">
              <w:rPr>
                <w:rFonts w:cs="Arial"/>
                <w:szCs w:val="20"/>
                <w:lang w:val="sl-SI"/>
              </w:rPr>
              <w:t>21 MJ/l</w:t>
            </w:r>
          </w:p>
        </w:tc>
      </w:tr>
      <w:tr w:rsidR="00034EC7" w:rsidRPr="00D247F1" w14:paraId="600D7633" w14:textId="77777777" w:rsidTr="0025579F">
        <w:trPr>
          <w:trHeight w:val="289"/>
          <w:jc w:val="center"/>
        </w:trPr>
        <w:tc>
          <w:tcPr>
            <w:tcW w:w="3190" w:type="pct"/>
            <w:vAlign w:val="center"/>
          </w:tcPr>
          <w:p w14:paraId="54DB516C" w14:textId="77777777" w:rsidR="00034EC7" w:rsidRPr="00D247F1" w:rsidRDefault="00034EC7" w:rsidP="00AB2B80">
            <w:pPr>
              <w:spacing w:line="240" w:lineRule="auto"/>
              <w:rPr>
                <w:rFonts w:cs="Arial"/>
                <w:szCs w:val="20"/>
                <w:lang w:val="sl-SI"/>
              </w:rPr>
            </w:pPr>
            <w:r w:rsidRPr="00D247F1">
              <w:rPr>
                <w:rFonts w:cs="Arial"/>
                <w:szCs w:val="20"/>
                <w:lang w:val="sl-SI"/>
              </w:rPr>
              <w:t xml:space="preserve">vsebnost energije v </w:t>
            </w:r>
            <w:proofErr w:type="spellStart"/>
            <w:r w:rsidRPr="00D247F1">
              <w:rPr>
                <w:rFonts w:cs="Arial"/>
                <w:szCs w:val="20"/>
                <w:lang w:val="sl-SI"/>
              </w:rPr>
              <w:t>biodizlu</w:t>
            </w:r>
            <w:proofErr w:type="spellEnd"/>
          </w:p>
        </w:tc>
        <w:tc>
          <w:tcPr>
            <w:tcW w:w="613" w:type="pct"/>
            <w:vAlign w:val="center"/>
          </w:tcPr>
          <w:p w14:paraId="7CCF843B"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4010D022" w14:textId="77777777" w:rsidR="00034EC7" w:rsidRPr="00D247F1" w:rsidRDefault="00034EC7" w:rsidP="00AB2B80">
            <w:pPr>
              <w:spacing w:line="240" w:lineRule="auto"/>
              <w:rPr>
                <w:rFonts w:cs="Arial"/>
                <w:szCs w:val="20"/>
                <w:lang w:val="sl-SI"/>
              </w:rPr>
            </w:pPr>
            <w:r w:rsidRPr="00D247F1">
              <w:rPr>
                <w:rFonts w:cs="Arial"/>
                <w:szCs w:val="20"/>
                <w:lang w:val="sl-SI"/>
              </w:rPr>
              <w:t>33 MJ/l</w:t>
            </w:r>
          </w:p>
        </w:tc>
      </w:tr>
      <w:tr w:rsidR="00034EC7" w:rsidRPr="00D247F1" w14:paraId="4CD99488" w14:textId="77777777" w:rsidTr="0025579F">
        <w:trPr>
          <w:trHeight w:val="289"/>
          <w:jc w:val="center"/>
        </w:trPr>
        <w:tc>
          <w:tcPr>
            <w:tcW w:w="3190" w:type="pct"/>
            <w:vAlign w:val="center"/>
          </w:tcPr>
          <w:p w14:paraId="7F7C7829"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emulzijskem gorivu</w:t>
            </w:r>
          </w:p>
        </w:tc>
        <w:tc>
          <w:tcPr>
            <w:tcW w:w="613" w:type="pct"/>
            <w:vAlign w:val="center"/>
          </w:tcPr>
          <w:p w14:paraId="651AC3D7"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4ED7EE30" w14:textId="77777777" w:rsidR="00034EC7" w:rsidRPr="00D247F1" w:rsidRDefault="00034EC7" w:rsidP="00AB2B80">
            <w:pPr>
              <w:spacing w:line="240" w:lineRule="auto"/>
              <w:rPr>
                <w:rFonts w:cs="Arial"/>
                <w:szCs w:val="20"/>
                <w:lang w:val="sl-SI"/>
              </w:rPr>
            </w:pPr>
            <w:r w:rsidRPr="00D247F1">
              <w:rPr>
                <w:rFonts w:cs="Arial"/>
                <w:szCs w:val="20"/>
                <w:lang w:val="sl-SI"/>
              </w:rPr>
              <w:t>32 MJ/l</w:t>
            </w:r>
          </w:p>
        </w:tc>
      </w:tr>
      <w:tr w:rsidR="00034EC7" w:rsidRPr="00D247F1" w14:paraId="7CC2A07E" w14:textId="77777777" w:rsidTr="0025579F">
        <w:trPr>
          <w:trHeight w:val="289"/>
          <w:jc w:val="center"/>
        </w:trPr>
        <w:tc>
          <w:tcPr>
            <w:tcW w:w="3190" w:type="pct"/>
            <w:vAlign w:val="center"/>
          </w:tcPr>
          <w:p w14:paraId="5224113A"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vodiku</w:t>
            </w:r>
          </w:p>
        </w:tc>
        <w:tc>
          <w:tcPr>
            <w:tcW w:w="613" w:type="pct"/>
            <w:vAlign w:val="center"/>
          </w:tcPr>
          <w:p w14:paraId="4CB5C685"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748DBE18" w14:textId="77777777" w:rsidR="00034EC7" w:rsidRPr="00D247F1" w:rsidRDefault="00034EC7" w:rsidP="00AB2B80">
            <w:pPr>
              <w:spacing w:line="240" w:lineRule="auto"/>
              <w:rPr>
                <w:rFonts w:cs="Arial"/>
                <w:szCs w:val="20"/>
                <w:lang w:val="sl-SI"/>
              </w:rPr>
            </w:pPr>
            <w:r w:rsidRPr="00D247F1">
              <w:rPr>
                <w:rFonts w:cs="Arial"/>
                <w:szCs w:val="20"/>
                <w:lang w:val="sl-SI"/>
              </w:rPr>
              <w:t>11 MJ/</w:t>
            </w:r>
            <w:proofErr w:type="spellStart"/>
            <w:r w:rsidRPr="00D247F1">
              <w:rPr>
                <w:rFonts w:cs="Arial"/>
                <w:szCs w:val="20"/>
                <w:lang w:val="sl-SI"/>
              </w:rPr>
              <w:t>Nm</w:t>
            </w:r>
            <w:proofErr w:type="spellEnd"/>
          </w:p>
        </w:tc>
      </w:tr>
      <w:tr w:rsidR="00034EC7" w:rsidRPr="00D247F1" w14:paraId="36211603" w14:textId="77777777" w:rsidTr="0025579F">
        <w:trPr>
          <w:trHeight w:val="289"/>
          <w:jc w:val="center"/>
        </w:trPr>
        <w:tc>
          <w:tcPr>
            <w:tcW w:w="3190" w:type="pct"/>
            <w:vAlign w:val="center"/>
          </w:tcPr>
          <w:p w14:paraId="5193F2B1"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električni energiji</w:t>
            </w:r>
          </w:p>
        </w:tc>
        <w:tc>
          <w:tcPr>
            <w:tcW w:w="613" w:type="pct"/>
            <w:vAlign w:val="center"/>
          </w:tcPr>
          <w:p w14:paraId="33D23FF3"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23EC2A57" w14:textId="77777777" w:rsidR="00034EC7" w:rsidRPr="00D247F1" w:rsidRDefault="00034EC7" w:rsidP="00AB2B80">
            <w:pPr>
              <w:spacing w:line="240" w:lineRule="auto"/>
              <w:rPr>
                <w:rFonts w:cs="Arial"/>
                <w:szCs w:val="20"/>
                <w:lang w:val="sl-SI"/>
              </w:rPr>
            </w:pPr>
            <w:r w:rsidRPr="00D247F1">
              <w:rPr>
                <w:rFonts w:cs="Arial"/>
                <w:szCs w:val="20"/>
                <w:lang w:val="sl-SI"/>
              </w:rPr>
              <w:t>3,6 MJ/kWh</w:t>
            </w:r>
          </w:p>
        </w:tc>
      </w:tr>
      <w:tr w:rsidR="00034EC7" w:rsidRPr="00D247F1" w14:paraId="694770C1" w14:textId="77777777" w:rsidTr="0025579F">
        <w:trPr>
          <w:trHeight w:val="289"/>
          <w:jc w:val="center"/>
        </w:trPr>
        <w:tc>
          <w:tcPr>
            <w:tcW w:w="3190" w:type="pct"/>
            <w:vAlign w:val="center"/>
          </w:tcPr>
          <w:p w14:paraId="2E5632BA" w14:textId="77777777" w:rsidR="00034EC7" w:rsidRPr="00D247F1" w:rsidRDefault="00034EC7" w:rsidP="00AB2B80">
            <w:pPr>
              <w:spacing w:line="240" w:lineRule="auto"/>
              <w:rPr>
                <w:rFonts w:cs="Arial"/>
                <w:szCs w:val="20"/>
                <w:lang w:val="sl-SI"/>
              </w:rPr>
            </w:pPr>
            <w:r w:rsidRPr="00D247F1">
              <w:rPr>
                <w:rFonts w:cs="Arial"/>
                <w:szCs w:val="20"/>
                <w:lang w:val="sl-SI"/>
              </w:rPr>
              <w:t>Cena za emisije ogljikovega dioksida</w:t>
            </w:r>
          </w:p>
        </w:tc>
        <w:tc>
          <w:tcPr>
            <w:tcW w:w="613" w:type="pct"/>
            <w:vAlign w:val="center"/>
          </w:tcPr>
          <w:p w14:paraId="3BE4E7E8" w14:textId="77777777" w:rsidR="00034EC7" w:rsidRPr="00D247F1" w:rsidRDefault="00034EC7" w:rsidP="00AB2B80">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CO2</w:t>
            </w:r>
          </w:p>
        </w:tc>
        <w:tc>
          <w:tcPr>
            <w:tcW w:w="1198" w:type="pct"/>
            <w:vAlign w:val="center"/>
          </w:tcPr>
          <w:p w14:paraId="57A17D0E" w14:textId="77777777" w:rsidR="00034EC7" w:rsidRPr="00D247F1" w:rsidRDefault="00034EC7" w:rsidP="00AB2B80">
            <w:pPr>
              <w:spacing w:line="240" w:lineRule="auto"/>
              <w:rPr>
                <w:rFonts w:cs="Arial"/>
                <w:szCs w:val="20"/>
                <w:lang w:val="sl-SI"/>
              </w:rPr>
            </w:pPr>
            <w:r w:rsidRPr="00D247F1">
              <w:rPr>
                <w:rFonts w:cs="Arial"/>
                <w:szCs w:val="20"/>
                <w:lang w:val="sl-SI"/>
              </w:rPr>
              <w:t>0,04 EUR/kg</w:t>
            </w:r>
          </w:p>
        </w:tc>
      </w:tr>
      <w:tr w:rsidR="00034EC7" w:rsidRPr="00D247F1" w14:paraId="285F76A4" w14:textId="77777777" w:rsidTr="0025579F">
        <w:trPr>
          <w:trHeight w:val="289"/>
          <w:jc w:val="center"/>
        </w:trPr>
        <w:tc>
          <w:tcPr>
            <w:tcW w:w="3190" w:type="pct"/>
            <w:vAlign w:val="center"/>
          </w:tcPr>
          <w:p w14:paraId="74BD80D0" w14:textId="77777777" w:rsidR="00034EC7" w:rsidRPr="00D247F1" w:rsidRDefault="00034EC7" w:rsidP="00AB2B80">
            <w:pPr>
              <w:spacing w:line="240" w:lineRule="auto"/>
              <w:rPr>
                <w:rFonts w:cs="Arial"/>
                <w:szCs w:val="20"/>
                <w:lang w:val="sl-SI"/>
              </w:rPr>
            </w:pPr>
            <w:r w:rsidRPr="00D247F1">
              <w:rPr>
                <w:rFonts w:cs="Arial"/>
                <w:szCs w:val="20"/>
                <w:lang w:val="sl-SI"/>
              </w:rPr>
              <w:t>Cena za emisije dušikovih oksidov</w:t>
            </w:r>
          </w:p>
        </w:tc>
        <w:tc>
          <w:tcPr>
            <w:tcW w:w="613" w:type="pct"/>
            <w:vAlign w:val="center"/>
          </w:tcPr>
          <w:p w14:paraId="2503B090" w14:textId="77777777" w:rsidR="00034EC7" w:rsidRPr="00D247F1" w:rsidRDefault="00034EC7" w:rsidP="00AB2B80">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Nox</w:t>
            </w:r>
            <w:proofErr w:type="spellEnd"/>
          </w:p>
        </w:tc>
        <w:tc>
          <w:tcPr>
            <w:tcW w:w="1198" w:type="pct"/>
            <w:vAlign w:val="center"/>
          </w:tcPr>
          <w:p w14:paraId="199947AD" w14:textId="77777777" w:rsidR="00034EC7" w:rsidRPr="00D247F1" w:rsidRDefault="00034EC7" w:rsidP="00AB2B80">
            <w:pPr>
              <w:spacing w:line="240" w:lineRule="auto"/>
              <w:rPr>
                <w:rFonts w:cs="Arial"/>
                <w:szCs w:val="20"/>
                <w:lang w:val="sl-SI"/>
              </w:rPr>
            </w:pPr>
            <w:r w:rsidRPr="00D247F1">
              <w:rPr>
                <w:rFonts w:cs="Arial"/>
                <w:szCs w:val="20"/>
                <w:lang w:val="sl-SI"/>
              </w:rPr>
              <w:t>0,0044 EUR/g</w:t>
            </w:r>
          </w:p>
        </w:tc>
      </w:tr>
      <w:tr w:rsidR="00034EC7" w:rsidRPr="00D247F1" w14:paraId="3F285B2E" w14:textId="77777777" w:rsidTr="0025579F">
        <w:trPr>
          <w:trHeight w:val="289"/>
          <w:jc w:val="center"/>
        </w:trPr>
        <w:tc>
          <w:tcPr>
            <w:tcW w:w="3190" w:type="pct"/>
            <w:vAlign w:val="center"/>
          </w:tcPr>
          <w:p w14:paraId="71572D4B" w14:textId="77777777" w:rsidR="00034EC7" w:rsidRPr="00D247F1" w:rsidRDefault="00034EC7" w:rsidP="00AB2B80">
            <w:pPr>
              <w:spacing w:line="240" w:lineRule="auto"/>
              <w:rPr>
                <w:rFonts w:cs="Arial"/>
                <w:szCs w:val="20"/>
                <w:lang w:val="sl-SI"/>
              </w:rPr>
            </w:pPr>
            <w:r w:rsidRPr="00D247F1">
              <w:rPr>
                <w:rFonts w:cs="Arial"/>
                <w:szCs w:val="20"/>
                <w:lang w:val="sl-SI"/>
              </w:rPr>
              <w:t xml:space="preserve">Cena za emisije </w:t>
            </w:r>
            <w:proofErr w:type="spellStart"/>
            <w:r w:rsidRPr="00D247F1">
              <w:rPr>
                <w:rFonts w:cs="Arial"/>
                <w:szCs w:val="20"/>
                <w:lang w:val="sl-SI"/>
              </w:rPr>
              <w:t>nemetanskih</w:t>
            </w:r>
            <w:proofErr w:type="spellEnd"/>
            <w:r w:rsidRPr="00D247F1">
              <w:rPr>
                <w:rFonts w:cs="Arial"/>
                <w:szCs w:val="20"/>
                <w:lang w:val="sl-SI"/>
              </w:rPr>
              <w:t xml:space="preserve"> ogljikovodikov</w:t>
            </w:r>
          </w:p>
        </w:tc>
        <w:tc>
          <w:tcPr>
            <w:tcW w:w="613" w:type="pct"/>
            <w:vAlign w:val="center"/>
          </w:tcPr>
          <w:p w14:paraId="38718D88" w14:textId="77777777" w:rsidR="00034EC7" w:rsidRPr="00D247F1" w:rsidRDefault="00034EC7" w:rsidP="00AB2B80">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NMHC</w:t>
            </w:r>
          </w:p>
        </w:tc>
        <w:tc>
          <w:tcPr>
            <w:tcW w:w="1198" w:type="pct"/>
            <w:vAlign w:val="center"/>
          </w:tcPr>
          <w:p w14:paraId="774F7AD6" w14:textId="77777777" w:rsidR="00034EC7" w:rsidRPr="00D247F1" w:rsidRDefault="00034EC7" w:rsidP="00AB2B80">
            <w:pPr>
              <w:spacing w:line="240" w:lineRule="auto"/>
              <w:rPr>
                <w:rFonts w:cs="Arial"/>
                <w:szCs w:val="20"/>
                <w:lang w:val="sl-SI"/>
              </w:rPr>
            </w:pPr>
            <w:r w:rsidRPr="00D247F1">
              <w:rPr>
                <w:rFonts w:cs="Arial"/>
                <w:szCs w:val="20"/>
                <w:lang w:val="sl-SI"/>
              </w:rPr>
              <w:t>0,001 EUR/g</w:t>
            </w:r>
          </w:p>
        </w:tc>
      </w:tr>
      <w:tr w:rsidR="00034EC7" w:rsidRPr="00D247F1" w14:paraId="16DA7781" w14:textId="77777777" w:rsidTr="0025579F">
        <w:trPr>
          <w:trHeight w:val="289"/>
          <w:jc w:val="center"/>
        </w:trPr>
        <w:tc>
          <w:tcPr>
            <w:tcW w:w="3190" w:type="pct"/>
            <w:vAlign w:val="center"/>
          </w:tcPr>
          <w:p w14:paraId="0A3EBBDF" w14:textId="77777777" w:rsidR="00034EC7" w:rsidRPr="00D247F1" w:rsidRDefault="00034EC7" w:rsidP="00AB2B80">
            <w:pPr>
              <w:spacing w:line="240" w:lineRule="auto"/>
              <w:rPr>
                <w:rFonts w:cs="Arial"/>
                <w:szCs w:val="20"/>
                <w:lang w:val="sl-SI"/>
              </w:rPr>
            </w:pPr>
            <w:r w:rsidRPr="00D247F1">
              <w:rPr>
                <w:rFonts w:cs="Arial"/>
                <w:szCs w:val="20"/>
                <w:lang w:val="sl-SI"/>
              </w:rPr>
              <w:t>Cena za emisije trdnih delcev</w:t>
            </w:r>
          </w:p>
        </w:tc>
        <w:tc>
          <w:tcPr>
            <w:tcW w:w="613" w:type="pct"/>
            <w:vAlign w:val="center"/>
          </w:tcPr>
          <w:p w14:paraId="23BA0A6B" w14:textId="77777777" w:rsidR="00034EC7" w:rsidRPr="00D247F1" w:rsidRDefault="00034EC7" w:rsidP="00AB2B80">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PM</w:t>
            </w:r>
          </w:p>
        </w:tc>
        <w:tc>
          <w:tcPr>
            <w:tcW w:w="1198" w:type="pct"/>
            <w:vAlign w:val="center"/>
          </w:tcPr>
          <w:p w14:paraId="332E6B63" w14:textId="77777777" w:rsidR="00034EC7" w:rsidRPr="00D247F1" w:rsidRDefault="00034EC7" w:rsidP="00AB2B80">
            <w:pPr>
              <w:spacing w:line="240" w:lineRule="auto"/>
              <w:rPr>
                <w:rFonts w:cs="Arial"/>
                <w:szCs w:val="20"/>
                <w:lang w:val="sl-SI"/>
              </w:rPr>
            </w:pPr>
            <w:r w:rsidRPr="00D247F1">
              <w:rPr>
                <w:rFonts w:cs="Arial"/>
                <w:szCs w:val="20"/>
                <w:lang w:val="sl-SI"/>
              </w:rPr>
              <w:t>0,087 EUR/g</w:t>
            </w:r>
          </w:p>
        </w:tc>
      </w:tr>
      <w:tr w:rsidR="00034EC7" w:rsidRPr="00322CCF" w14:paraId="3B92231F" w14:textId="77777777" w:rsidTr="0025579F">
        <w:trPr>
          <w:trHeight w:val="289"/>
          <w:jc w:val="center"/>
        </w:trPr>
        <w:tc>
          <w:tcPr>
            <w:tcW w:w="3190" w:type="pct"/>
            <w:vAlign w:val="center"/>
          </w:tcPr>
          <w:p w14:paraId="56274EBA" w14:textId="160D89DE" w:rsidR="00034EC7" w:rsidRPr="00D247F1" w:rsidRDefault="00034EC7" w:rsidP="00AB2B80">
            <w:pPr>
              <w:spacing w:line="240" w:lineRule="auto"/>
              <w:rPr>
                <w:rFonts w:cs="Arial"/>
                <w:szCs w:val="20"/>
                <w:lang w:val="sl-SI"/>
              </w:rPr>
            </w:pPr>
            <w:r w:rsidRPr="00D247F1">
              <w:rPr>
                <w:rFonts w:cs="Arial"/>
                <w:szCs w:val="20"/>
                <w:lang w:val="sl-SI"/>
              </w:rPr>
              <w:t>Cena najc</w:t>
            </w:r>
            <w:r w:rsidRPr="00CC239A">
              <w:rPr>
                <w:rFonts w:cs="Arial"/>
                <w:szCs w:val="20"/>
                <w:lang w:val="sl-SI"/>
              </w:rPr>
              <w:t>enejšega energenta z davk</w:t>
            </w:r>
            <w:r w:rsidR="007F36B9">
              <w:rPr>
                <w:rFonts w:cs="Arial"/>
                <w:szCs w:val="20"/>
                <w:lang w:val="sl-SI"/>
              </w:rPr>
              <w:t>om</w:t>
            </w:r>
            <w:r w:rsidRPr="00CC239A">
              <w:rPr>
                <w:rFonts w:cs="Arial"/>
                <w:szCs w:val="20"/>
                <w:lang w:val="sl-SI"/>
              </w:rPr>
              <w:t xml:space="preserve"> na dodano vrednost</w:t>
            </w:r>
          </w:p>
        </w:tc>
        <w:tc>
          <w:tcPr>
            <w:tcW w:w="613" w:type="pct"/>
            <w:vAlign w:val="center"/>
          </w:tcPr>
          <w:p w14:paraId="3D041E9F" w14:textId="77777777" w:rsidR="00034EC7" w:rsidRPr="00D247F1" w:rsidRDefault="00034EC7" w:rsidP="00AB2B80">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Emin</w:t>
            </w:r>
            <w:proofErr w:type="spellEnd"/>
          </w:p>
        </w:tc>
        <w:tc>
          <w:tcPr>
            <w:tcW w:w="1198" w:type="pct"/>
            <w:vAlign w:val="center"/>
          </w:tcPr>
          <w:p w14:paraId="62178690" w14:textId="77777777" w:rsidR="00034EC7" w:rsidRPr="00D247F1" w:rsidRDefault="00034EC7" w:rsidP="00AB2B80">
            <w:pPr>
              <w:spacing w:line="240" w:lineRule="auto"/>
              <w:rPr>
                <w:rFonts w:cs="Arial"/>
                <w:szCs w:val="20"/>
                <w:lang w:val="sl-SI"/>
              </w:rPr>
            </w:pPr>
            <w:r w:rsidRPr="00D247F1">
              <w:rPr>
                <w:rFonts w:cs="Arial"/>
                <w:szCs w:val="20"/>
                <w:lang w:val="sl-SI"/>
              </w:rPr>
              <w:t>EUR/l ali EUR/</w:t>
            </w:r>
            <w:proofErr w:type="spellStart"/>
            <w:r w:rsidRPr="00D247F1">
              <w:rPr>
                <w:rFonts w:cs="Arial"/>
                <w:szCs w:val="20"/>
                <w:lang w:val="sl-SI"/>
              </w:rPr>
              <w:t>Nm</w:t>
            </w:r>
            <w:proofErr w:type="spellEnd"/>
            <w:r w:rsidRPr="00D247F1">
              <w:rPr>
                <w:rFonts w:cs="Arial"/>
                <w:szCs w:val="20"/>
                <w:lang w:val="sl-SI"/>
              </w:rPr>
              <w:t xml:space="preserve"> ali EUR/kWh</w:t>
            </w:r>
          </w:p>
        </w:tc>
      </w:tr>
      <w:tr w:rsidR="00034EC7" w:rsidRPr="00322CCF" w14:paraId="34C4F899" w14:textId="77777777" w:rsidTr="0025579F">
        <w:trPr>
          <w:trHeight w:val="289"/>
          <w:jc w:val="center"/>
        </w:trPr>
        <w:tc>
          <w:tcPr>
            <w:tcW w:w="3190" w:type="pct"/>
            <w:vAlign w:val="center"/>
          </w:tcPr>
          <w:p w14:paraId="705A29CF"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najcenejšem energentu</w:t>
            </w:r>
          </w:p>
        </w:tc>
        <w:tc>
          <w:tcPr>
            <w:tcW w:w="613" w:type="pct"/>
            <w:vAlign w:val="center"/>
          </w:tcPr>
          <w:p w14:paraId="4E02EA53" w14:textId="77777777" w:rsidR="00034EC7" w:rsidRPr="00D247F1" w:rsidRDefault="00034EC7" w:rsidP="00AB2B80">
            <w:pPr>
              <w:spacing w:line="240" w:lineRule="auto"/>
              <w:rPr>
                <w:rFonts w:cs="Arial"/>
                <w:szCs w:val="20"/>
                <w:lang w:val="sl-SI"/>
              </w:rPr>
            </w:pPr>
            <w:proofErr w:type="spellStart"/>
            <w:r w:rsidRPr="00D247F1">
              <w:rPr>
                <w:rFonts w:cs="Arial"/>
                <w:szCs w:val="20"/>
                <w:lang w:val="sl-SI"/>
              </w:rPr>
              <w:t>P</w:t>
            </w:r>
            <w:r w:rsidRPr="00D247F1">
              <w:rPr>
                <w:rFonts w:cs="Arial"/>
                <w:szCs w:val="20"/>
                <w:vertAlign w:val="subscript"/>
                <w:lang w:val="sl-SI"/>
              </w:rPr>
              <w:t>Emin</w:t>
            </w:r>
            <w:proofErr w:type="spellEnd"/>
          </w:p>
        </w:tc>
        <w:tc>
          <w:tcPr>
            <w:tcW w:w="1198" w:type="pct"/>
            <w:vAlign w:val="center"/>
          </w:tcPr>
          <w:p w14:paraId="60E4635E" w14:textId="77777777" w:rsidR="00034EC7" w:rsidRPr="00D247F1" w:rsidRDefault="00034EC7" w:rsidP="00AB2B80">
            <w:pPr>
              <w:spacing w:line="240" w:lineRule="auto"/>
              <w:rPr>
                <w:rFonts w:cs="Arial"/>
                <w:szCs w:val="20"/>
                <w:lang w:val="sl-SI"/>
              </w:rPr>
            </w:pPr>
            <w:r w:rsidRPr="00D247F1">
              <w:rPr>
                <w:rFonts w:cs="Arial"/>
                <w:szCs w:val="20"/>
                <w:lang w:val="sl-SI"/>
              </w:rPr>
              <w:t>MJ/l ali MJ/</w:t>
            </w:r>
            <w:proofErr w:type="spellStart"/>
            <w:r w:rsidRPr="00D247F1">
              <w:rPr>
                <w:rFonts w:cs="Arial"/>
                <w:szCs w:val="20"/>
                <w:lang w:val="sl-SI"/>
              </w:rPr>
              <w:t>Nm</w:t>
            </w:r>
            <w:proofErr w:type="spellEnd"/>
            <w:r w:rsidRPr="00D247F1">
              <w:rPr>
                <w:rFonts w:cs="Arial"/>
                <w:szCs w:val="20"/>
                <w:lang w:val="sl-SI"/>
              </w:rPr>
              <w:t xml:space="preserve"> ali MJ/kWh</w:t>
            </w:r>
          </w:p>
        </w:tc>
      </w:tr>
    </w:tbl>
    <w:p w14:paraId="0381CB32" w14:textId="77777777" w:rsidR="00034EC7" w:rsidRPr="00D247F1" w:rsidRDefault="00034EC7" w:rsidP="00AB2B80">
      <w:pPr>
        <w:spacing w:line="240" w:lineRule="auto"/>
        <w:jc w:val="both"/>
        <w:rPr>
          <w:rFonts w:cs="Arial"/>
          <w:szCs w:val="20"/>
          <w:lang w:val="sl-SI"/>
        </w:rPr>
      </w:pPr>
    </w:p>
    <w:p w14:paraId="076F464F" w14:textId="1AD1EB3E" w:rsidR="00FB0E29" w:rsidRDefault="00034EC7" w:rsidP="00AB2B80">
      <w:pPr>
        <w:spacing w:line="240" w:lineRule="auto"/>
        <w:jc w:val="both"/>
        <w:rPr>
          <w:rFonts w:cs="Arial"/>
          <w:szCs w:val="20"/>
          <w:lang w:val="sl-SI"/>
        </w:rPr>
      </w:pPr>
      <w:bookmarkStart w:id="80" w:name="_Hlk64955688"/>
      <w:r w:rsidRPr="00D247F1">
        <w:rPr>
          <w:rFonts w:cs="Arial"/>
          <w:szCs w:val="20"/>
          <w:lang w:val="sl-SI"/>
        </w:rPr>
        <w:t xml:space="preserve">Pri izračunu ocene </w:t>
      </w:r>
      <w:r w:rsidRPr="00CC239A">
        <w:rPr>
          <w:rFonts w:cs="Arial"/>
          <w:szCs w:val="20"/>
          <w:lang w:val="sl-SI"/>
        </w:rPr>
        <w:t>stroškov</w:t>
      </w:r>
      <w:r w:rsidRPr="006A4CF3">
        <w:rPr>
          <w:rFonts w:cs="Arial"/>
          <w:szCs w:val="20"/>
          <w:lang w:val="sl-SI"/>
        </w:rPr>
        <w:t xml:space="preserve"> v življenjski dobi vozila, ki kot energent uporablja bencin ali dizelsko gorivo, bo naročnik kot vrednost cene najcenejšega energenta (</w:t>
      </w:r>
      <w:proofErr w:type="spellStart"/>
      <w:r w:rsidRPr="006A4CF3">
        <w:rPr>
          <w:rFonts w:cs="Arial"/>
          <w:bCs/>
          <w:szCs w:val="20"/>
          <w:lang w:val="sl-SI"/>
        </w:rPr>
        <w:t>C</w:t>
      </w:r>
      <w:r w:rsidRPr="006A4CF3">
        <w:rPr>
          <w:rFonts w:cs="Arial"/>
          <w:bCs/>
          <w:szCs w:val="20"/>
          <w:vertAlign w:val="subscript"/>
          <w:lang w:val="sl-SI"/>
        </w:rPr>
        <w:t>Emin</w:t>
      </w:r>
      <w:proofErr w:type="spellEnd"/>
      <w:r w:rsidRPr="006A4CF3">
        <w:rPr>
          <w:rFonts w:cs="Arial"/>
          <w:szCs w:val="20"/>
          <w:lang w:val="sl-SI"/>
        </w:rPr>
        <w:t xml:space="preserve">) uporabil </w:t>
      </w:r>
      <w:r w:rsidR="00D63DD8" w:rsidRPr="006A4CF3">
        <w:rPr>
          <w:rFonts w:cs="Arial"/>
          <w:szCs w:val="20"/>
          <w:lang w:val="sl-SI"/>
        </w:rPr>
        <w:t xml:space="preserve">ceno bencina </w:t>
      </w:r>
      <w:r w:rsidR="009E5231" w:rsidRPr="00185B36">
        <w:rPr>
          <w:rFonts w:cs="Arial"/>
          <w:szCs w:val="20"/>
          <w:lang w:val="sl-SI"/>
        </w:rPr>
        <w:t>1</w:t>
      </w:r>
      <w:r w:rsidR="00CD2E4E">
        <w:rPr>
          <w:rFonts w:cs="Arial"/>
          <w:szCs w:val="20"/>
          <w:lang w:val="sl-SI"/>
        </w:rPr>
        <w:t>,</w:t>
      </w:r>
      <w:r w:rsidR="009E5231" w:rsidRPr="00185B36">
        <w:rPr>
          <w:rFonts w:cs="Arial"/>
          <w:szCs w:val="20"/>
          <w:lang w:val="sl-SI"/>
        </w:rPr>
        <w:t>3</w:t>
      </w:r>
      <w:r w:rsidR="00185B36">
        <w:rPr>
          <w:rFonts w:cs="Arial"/>
          <w:szCs w:val="20"/>
          <w:lang w:val="sl-SI"/>
        </w:rPr>
        <w:t>5</w:t>
      </w:r>
      <w:r w:rsidR="00185B36" w:rsidRPr="00185B36">
        <w:rPr>
          <w:rFonts w:cs="Arial"/>
          <w:szCs w:val="20"/>
          <w:lang w:val="sl-SI"/>
        </w:rPr>
        <w:t>5</w:t>
      </w:r>
      <w:r w:rsidR="00D63DD8" w:rsidRPr="009E5231">
        <w:rPr>
          <w:rFonts w:cs="Arial"/>
          <w:szCs w:val="20"/>
          <w:lang w:val="sl-SI"/>
        </w:rPr>
        <w:t xml:space="preserve"> EUR </w:t>
      </w:r>
      <w:r w:rsidR="00D5553F" w:rsidRPr="009E5231">
        <w:rPr>
          <w:rFonts w:cs="Arial"/>
          <w:szCs w:val="20"/>
          <w:lang w:val="sl-SI"/>
        </w:rPr>
        <w:t>z DDV</w:t>
      </w:r>
      <w:r w:rsidR="00D63DD8" w:rsidRPr="009E5231">
        <w:rPr>
          <w:rFonts w:cs="Arial"/>
          <w:szCs w:val="20"/>
          <w:lang w:val="sl-SI"/>
        </w:rPr>
        <w:t>.</w:t>
      </w:r>
      <w:bookmarkEnd w:id="80"/>
      <w:r w:rsidR="00D63DD8" w:rsidRPr="00FB0E29">
        <w:rPr>
          <w:rFonts w:cs="Arial"/>
          <w:szCs w:val="20"/>
          <w:lang w:val="sl-SI"/>
        </w:rPr>
        <w:t xml:space="preserve"> </w:t>
      </w:r>
    </w:p>
    <w:p w14:paraId="041D0465" w14:textId="53CC4DE9" w:rsidR="00034EC7" w:rsidRPr="00D247F1" w:rsidRDefault="00D63DD8" w:rsidP="00AB2B80">
      <w:pPr>
        <w:spacing w:line="240" w:lineRule="auto"/>
        <w:jc w:val="both"/>
        <w:rPr>
          <w:rFonts w:cs="Arial"/>
          <w:szCs w:val="20"/>
          <w:lang w:val="sl-SI"/>
        </w:rPr>
      </w:pPr>
      <w:r w:rsidRPr="00FB0E29">
        <w:rPr>
          <w:rFonts w:cs="Arial"/>
          <w:szCs w:val="20"/>
          <w:lang w:val="sl-SI"/>
        </w:rPr>
        <w:t xml:space="preserve"> </w:t>
      </w:r>
    </w:p>
    <w:p w14:paraId="683E4AFD" w14:textId="27DE382F" w:rsidR="00034EC7" w:rsidRPr="00D247F1" w:rsidRDefault="00AB2B80" w:rsidP="00AB2B80">
      <w:pPr>
        <w:spacing w:line="240" w:lineRule="auto"/>
        <w:jc w:val="both"/>
        <w:rPr>
          <w:rFonts w:cs="Arial"/>
          <w:szCs w:val="20"/>
          <w:lang w:val="sl-SI"/>
        </w:rPr>
      </w:pPr>
      <w:r w:rsidRPr="00D247F1">
        <w:rPr>
          <w:rFonts w:cs="Arial"/>
          <w:szCs w:val="20"/>
          <w:lang w:val="sl-SI"/>
        </w:rPr>
        <w:t xml:space="preserve">DOKAZILO: </w:t>
      </w:r>
    </w:p>
    <w:p w14:paraId="159A1470" w14:textId="1193D009" w:rsidR="00034EC7" w:rsidRDefault="00034EC7" w:rsidP="00AB2B80">
      <w:pPr>
        <w:spacing w:line="240" w:lineRule="auto"/>
        <w:jc w:val="both"/>
        <w:rPr>
          <w:rFonts w:cs="Arial"/>
          <w:szCs w:val="20"/>
          <w:lang w:val="sl-SI"/>
        </w:rPr>
      </w:pPr>
      <w:bookmarkStart w:id="81" w:name="_Hlk880532"/>
      <w:r w:rsidRPr="00D247F1">
        <w:rPr>
          <w:rFonts w:cs="Arial"/>
          <w:szCs w:val="20"/>
          <w:lang w:val="sl-SI"/>
        </w:rPr>
        <w:t xml:space="preserve">Ponudnik mora v ponudbi za ponujeno vozilo priložiti izpisek iz Enotne evropske homologacije (ES-homologacija motornih vozil /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Type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xml:space="preserve">), izdan s strani neodvisne </w:t>
      </w:r>
      <w:r w:rsidRPr="00D247F1">
        <w:rPr>
          <w:rFonts w:cs="Arial"/>
          <w:szCs w:val="20"/>
          <w:lang w:val="sl-SI"/>
        </w:rPr>
        <w:lastRenderedPageBreak/>
        <w:t xml:space="preserve">institucije z območja EU, iz katerega izhaja, da so izpolnjene tehnične zahteve in da so iz njih razvidni podatki, potrebni za uvrstitev ponudbe na podlagi meril. </w:t>
      </w:r>
      <w:bookmarkEnd w:id="81"/>
    </w:p>
    <w:p w14:paraId="6EA0AC7A" w14:textId="77777777" w:rsidR="00AB2B80" w:rsidRPr="00D247F1" w:rsidRDefault="00AB2B80" w:rsidP="00AB2B80">
      <w:pPr>
        <w:spacing w:line="240" w:lineRule="auto"/>
        <w:jc w:val="both"/>
        <w:rPr>
          <w:rFonts w:cs="Arial"/>
          <w:szCs w:val="20"/>
          <w:lang w:val="sl-SI"/>
        </w:rPr>
      </w:pPr>
    </w:p>
    <w:p w14:paraId="530EB8AB" w14:textId="131E2756" w:rsidR="00034EC7" w:rsidRDefault="00034EC7" w:rsidP="00AB2B80">
      <w:pPr>
        <w:spacing w:line="240" w:lineRule="auto"/>
        <w:jc w:val="both"/>
        <w:rPr>
          <w:rFonts w:cs="Arial"/>
          <w:szCs w:val="20"/>
          <w:lang w:val="sl-SI"/>
        </w:rPr>
      </w:pPr>
      <w:r w:rsidRPr="00D247F1">
        <w:rPr>
          <w:rFonts w:cs="Arial"/>
          <w:szCs w:val="20"/>
          <w:lang w:val="sl-SI"/>
        </w:rPr>
        <w:t xml:space="preserve">Naročnik bo operativne stroške v življenjski dobi vozila (LCC) izračunal na podlagi podatkov iz izpiska iz Enotne evropske homologacije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Type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xml:space="preserve">), ki jo mora ponudnik predložiti v ponudbi za vsako ponujeno vozilo (samo del, iz katerega so razvidni zahtevani podatki), na podlagi formule za izračun operativnih stroškov v življenjski dobi vozila. </w:t>
      </w:r>
      <w:bookmarkStart w:id="82" w:name="_Hlk2771550"/>
      <w:r w:rsidRPr="00D247F1">
        <w:rPr>
          <w:rFonts w:cs="Arial"/>
          <w:szCs w:val="20"/>
          <w:lang w:val="sl-SI"/>
        </w:rPr>
        <w:t>V primeru da bodo podatki vpisani v razponih od spodnje do zgornje meje, bo naročnik upošteval zgornje mejne vrednosti.</w:t>
      </w:r>
      <w:bookmarkEnd w:id="82"/>
      <w:r w:rsidRPr="00D247F1">
        <w:rPr>
          <w:rFonts w:cs="Arial"/>
          <w:szCs w:val="20"/>
          <w:lang w:val="sl-SI"/>
        </w:rPr>
        <w:t xml:space="preserve"> </w:t>
      </w:r>
    </w:p>
    <w:p w14:paraId="06D7D3EE" w14:textId="77777777" w:rsidR="00AB2B80" w:rsidRPr="00D247F1" w:rsidRDefault="00AB2B80" w:rsidP="00AB2B80">
      <w:pPr>
        <w:spacing w:line="240" w:lineRule="auto"/>
        <w:jc w:val="both"/>
        <w:rPr>
          <w:rFonts w:cs="Arial"/>
          <w:szCs w:val="20"/>
          <w:lang w:val="sl-SI"/>
        </w:rPr>
      </w:pPr>
    </w:p>
    <w:p w14:paraId="76CF69DC" w14:textId="77777777" w:rsidR="00034EC7" w:rsidRPr="00D247F1" w:rsidRDefault="00034EC7" w:rsidP="00AB2B80">
      <w:pPr>
        <w:spacing w:line="240" w:lineRule="auto"/>
        <w:jc w:val="both"/>
        <w:rPr>
          <w:rFonts w:cs="Arial"/>
          <w:szCs w:val="20"/>
          <w:lang w:val="sl-SI"/>
        </w:rPr>
      </w:pPr>
      <w:r w:rsidRPr="00D247F1">
        <w:rPr>
          <w:rFonts w:cs="Arial"/>
          <w:szCs w:val="20"/>
          <w:lang w:val="sl-SI"/>
        </w:rPr>
        <w:t>Če bo naročnik ugotovil razlike med podatki, navedenimi v ponudbi in izpiskom iz Enotne evropske homologacije, bo naročnik upošteval podatke na izpisku iz Enotne evropske homologacije.</w:t>
      </w:r>
    </w:p>
    <w:bookmarkEnd w:id="72"/>
    <w:p w14:paraId="0E1D12CA" w14:textId="77777777" w:rsidR="00034EC7" w:rsidRPr="00D247F1" w:rsidRDefault="00034EC7" w:rsidP="00AB2B80">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0C667839" w14:textId="20488885" w:rsidR="00034EC7" w:rsidRDefault="00034EC7" w:rsidP="00AB2B80">
      <w:pPr>
        <w:numPr>
          <w:ilvl w:val="0"/>
          <w:numId w:val="9"/>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bookmarkStart w:id="83" w:name="_Hlk507149888"/>
      <w:r w:rsidRPr="00D247F1">
        <w:rPr>
          <w:rFonts w:cs="Arial"/>
          <w:b/>
          <w:szCs w:val="20"/>
          <w:u w:val="single"/>
          <w:lang w:val="sl-SI" w:eastAsia="sl-SI"/>
        </w:rPr>
        <w:t>CO</w:t>
      </w:r>
      <w:r w:rsidRPr="00D247F1">
        <w:rPr>
          <w:rFonts w:cs="Arial"/>
          <w:b/>
          <w:szCs w:val="20"/>
          <w:u w:val="single"/>
          <w:vertAlign w:val="subscript"/>
          <w:lang w:val="sl-SI" w:eastAsia="sl-SI"/>
        </w:rPr>
        <w:t>2</w:t>
      </w:r>
      <w:r w:rsidRPr="00D247F1">
        <w:rPr>
          <w:rFonts w:cs="Arial"/>
          <w:b/>
          <w:szCs w:val="20"/>
          <w:u w:val="single"/>
          <w:lang w:val="sl-SI" w:eastAsia="sl-SI"/>
        </w:rPr>
        <w:t xml:space="preserve"> = Nižji izpusti CO</w:t>
      </w:r>
      <w:r w:rsidRPr="00D247F1">
        <w:rPr>
          <w:rFonts w:cs="Arial"/>
          <w:b/>
          <w:szCs w:val="20"/>
          <w:u w:val="single"/>
          <w:vertAlign w:val="subscript"/>
          <w:lang w:val="sl-SI" w:eastAsia="sl-SI"/>
        </w:rPr>
        <w:t>2</w:t>
      </w:r>
      <w:r w:rsidRPr="00D247F1">
        <w:rPr>
          <w:rFonts w:cs="Arial"/>
          <w:b/>
          <w:szCs w:val="20"/>
          <w:u w:val="single"/>
          <w:lang w:val="sl-SI" w:eastAsia="sl-SI"/>
        </w:rPr>
        <w:t xml:space="preserve"> od specificiranih</w:t>
      </w:r>
    </w:p>
    <w:p w14:paraId="19AA1F4D" w14:textId="77777777" w:rsidR="0025579F" w:rsidRDefault="0025579F" w:rsidP="00AB2B80">
      <w:pPr>
        <w:numPr>
          <w:ilvl w:val="0"/>
          <w:numId w:val="9"/>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9001" w:type="dxa"/>
        <w:tblInd w:w="53" w:type="dxa"/>
        <w:tblCellMar>
          <w:left w:w="70" w:type="dxa"/>
          <w:right w:w="70" w:type="dxa"/>
        </w:tblCellMar>
        <w:tblLook w:val="0000" w:firstRow="0" w:lastRow="0" w:firstColumn="0" w:lastColumn="0" w:noHBand="0" w:noVBand="0"/>
      </w:tblPr>
      <w:tblGrid>
        <w:gridCol w:w="7589"/>
        <w:gridCol w:w="1412"/>
      </w:tblGrid>
      <w:tr w:rsidR="00034EC7" w:rsidRPr="00D247F1" w14:paraId="3AF431E9"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2FB23" w14:textId="2A71DEED" w:rsidR="00034EC7" w:rsidRPr="00D247F1" w:rsidRDefault="00034EC7" w:rsidP="00AB2B80">
            <w:pPr>
              <w:spacing w:line="240" w:lineRule="auto"/>
              <w:jc w:val="both"/>
              <w:rPr>
                <w:rFonts w:cs="Arial"/>
                <w:szCs w:val="20"/>
                <w:lang w:val="sl-SI" w:eastAsia="sl-SI"/>
              </w:rPr>
            </w:pPr>
            <w:r w:rsidRPr="00D247F1">
              <w:rPr>
                <w:rFonts w:cs="Arial"/>
                <w:szCs w:val="20"/>
                <w:lang w:val="sl-SI" w:eastAsia="sl-SI"/>
              </w:rPr>
              <w:t>OPIS</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92D1C"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ŠT. TOČK</w:t>
            </w:r>
          </w:p>
        </w:tc>
      </w:tr>
      <w:tr w:rsidR="00034EC7" w:rsidRPr="00D247F1" w14:paraId="09C0AE97"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B8DF7" w14:textId="75C2EC96" w:rsidR="00034EC7" w:rsidRPr="00D247F1" w:rsidRDefault="00034EC7" w:rsidP="00AB2B80">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w:t>
            </w:r>
            <w:r w:rsidR="00B518E5">
              <w:rPr>
                <w:rFonts w:cs="Arial"/>
                <w:szCs w:val="20"/>
                <w:u w:val="single"/>
                <w:lang w:val="sl-SI" w:eastAsia="sl-SI"/>
              </w:rPr>
              <w:t>9</w:t>
            </w:r>
            <w:r w:rsidRPr="00D247F1">
              <w:rPr>
                <w:rFonts w:cs="Arial"/>
                <w:szCs w:val="20"/>
                <w:u w:val="single"/>
                <w:lang w:val="sl-SI" w:eastAsia="sl-SI"/>
              </w:rPr>
              <w:t xml:space="preserve">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20543" w14:textId="77777777" w:rsidR="00034EC7" w:rsidRPr="00D247F1" w:rsidRDefault="00034EC7" w:rsidP="00AB2B80">
            <w:pPr>
              <w:spacing w:line="240" w:lineRule="auto"/>
              <w:rPr>
                <w:rFonts w:cs="Arial"/>
                <w:b/>
                <w:bCs/>
                <w:szCs w:val="20"/>
                <w:lang w:val="sl-SI" w:eastAsia="sl-SI"/>
              </w:rPr>
            </w:pPr>
            <w:r w:rsidRPr="00D247F1">
              <w:rPr>
                <w:rFonts w:cs="Arial"/>
                <w:b/>
                <w:bCs/>
                <w:szCs w:val="20"/>
                <w:lang w:val="sl-SI" w:eastAsia="sl-SI"/>
              </w:rPr>
              <w:t xml:space="preserve">0 </w:t>
            </w:r>
          </w:p>
        </w:tc>
      </w:tr>
      <w:tr w:rsidR="00034EC7" w:rsidRPr="00D247F1" w14:paraId="6F2B23A7"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682C4"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10 do 19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35D9C"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1</w:t>
            </w:r>
          </w:p>
        </w:tc>
      </w:tr>
      <w:tr w:rsidR="00034EC7" w:rsidRPr="00D247F1" w14:paraId="2CA0EC05"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3B2C7"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20 do 29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E78E6"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2</w:t>
            </w:r>
          </w:p>
        </w:tc>
      </w:tr>
      <w:tr w:rsidR="00034EC7" w:rsidRPr="00D247F1" w14:paraId="7956A9AB"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B34D6"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30 do 39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6D859"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3</w:t>
            </w:r>
          </w:p>
        </w:tc>
      </w:tr>
      <w:tr w:rsidR="00034EC7" w:rsidRPr="00D247F1" w14:paraId="5680E841"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7EF13"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40 do 49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B5963"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4</w:t>
            </w:r>
          </w:p>
        </w:tc>
      </w:tr>
      <w:tr w:rsidR="00034EC7" w:rsidRPr="00D247F1" w14:paraId="07A9E660"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AF5C8"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6. </w:t>
            </w:r>
            <w:r w:rsidRPr="00D247F1">
              <w:rPr>
                <w:rFonts w:cs="Arial"/>
                <w:szCs w:val="20"/>
                <w:u w:val="single"/>
                <w:lang w:val="sl-SI" w:eastAsia="sl-SI"/>
              </w:rPr>
              <w:t>50 ali več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3D045" w14:textId="10ECDBDC" w:rsidR="00C100A5" w:rsidRPr="00D247F1" w:rsidRDefault="00034EC7" w:rsidP="00AB2B80">
            <w:pPr>
              <w:spacing w:line="240" w:lineRule="auto"/>
              <w:rPr>
                <w:rFonts w:cs="Arial"/>
                <w:b/>
                <w:szCs w:val="20"/>
                <w:lang w:val="sl-SI" w:eastAsia="sl-SI"/>
              </w:rPr>
            </w:pPr>
            <w:r w:rsidRPr="00D247F1">
              <w:rPr>
                <w:rFonts w:cs="Arial"/>
                <w:b/>
                <w:szCs w:val="20"/>
                <w:lang w:val="sl-SI" w:eastAsia="sl-SI"/>
              </w:rPr>
              <w:t>5</w:t>
            </w:r>
          </w:p>
        </w:tc>
      </w:tr>
      <w:bookmarkEnd w:id="83"/>
    </w:tbl>
    <w:p w14:paraId="2CD8C49D" w14:textId="6FA46168" w:rsidR="008A1DEA" w:rsidRDefault="008A1DEA" w:rsidP="008A1DEA">
      <w:pPr>
        <w:spacing w:line="240" w:lineRule="auto"/>
        <w:jc w:val="both"/>
        <w:rPr>
          <w:rFonts w:cs="Arial"/>
          <w:bCs/>
          <w:szCs w:val="20"/>
          <w:lang w:val="sl-SI" w:eastAsia="sl-SI"/>
        </w:rPr>
      </w:pPr>
    </w:p>
    <w:p w14:paraId="65912D0B" w14:textId="43575EA8" w:rsidR="0025579F" w:rsidRDefault="0025579F" w:rsidP="0025579F">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roofErr w:type="spellStart"/>
      <w:r w:rsidRPr="0025579F">
        <w:rPr>
          <w:rFonts w:cs="Arial"/>
          <w:b/>
          <w:szCs w:val="20"/>
          <w:u w:val="single"/>
          <w:lang w:val="sl-SI" w:eastAsia="sl-SI"/>
        </w:rPr>
        <w:t>Drok</w:t>
      </w:r>
      <w:proofErr w:type="spellEnd"/>
      <w:r w:rsidRPr="0025579F">
        <w:rPr>
          <w:rFonts w:cs="Arial"/>
          <w:b/>
          <w:szCs w:val="20"/>
          <w:u w:val="single"/>
          <w:lang w:val="sl-SI" w:eastAsia="sl-SI"/>
        </w:rPr>
        <w:t xml:space="preserve"> = Krajši dobavni rok od specificiranega</w:t>
      </w:r>
    </w:p>
    <w:p w14:paraId="09D7363D" w14:textId="77777777" w:rsidR="0025579F" w:rsidRPr="0025579F" w:rsidRDefault="0025579F" w:rsidP="0025579F">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7439" w:type="dxa"/>
        <w:tblCellMar>
          <w:left w:w="0" w:type="dxa"/>
          <w:right w:w="0" w:type="dxa"/>
        </w:tblCellMar>
        <w:tblLook w:val="04A0" w:firstRow="1" w:lastRow="0" w:firstColumn="1" w:lastColumn="0" w:noHBand="0" w:noVBand="1"/>
      </w:tblPr>
      <w:tblGrid>
        <w:gridCol w:w="5456"/>
        <w:gridCol w:w="1983"/>
      </w:tblGrid>
      <w:tr w:rsidR="0025579F" w14:paraId="6AF9D7F8" w14:textId="77777777" w:rsidTr="0025579F">
        <w:trPr>
          <w:trHeight w:val="288"/>
        </w:trPr>
        <w:tc>
          <w:tcPr>
            <w:tcW w:w="5456"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p w14:paraId="0E2C8A5F" w14:textId="657CE6A4" w:rsidR="0025579F" w:rsidRPr="0025579F" w:rsidRDefault="0025579F">
            <w:pPr>
              <w:jc w:val="both"/>
              <w:rPr>
                <w:rFonts w:cs="Arial"/>
                <w:szCs w:val="20"/>
                <w:lang w:eastAsia="sl-SI"/>
              </w:rPr>
            </w:pPr>
            <w:r w:rsidRPr="0025579F">
              <w:rPr>
                <w:rFonts w:cs="Arial"/>
                <w:szCs w:val="20"/>
                <w:lang w:eastAsia="sl-SI"/>
              </w:rPr>
              <w:t xml:space="preserve">OPIS  </w:t>
            </w:r>
          </w:p>
        </w:tc>
        <w:tc>
          <w:tcPr>
            <w:tcW w:w="198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DC50912" w14:textId="77777777" w:rsidR="0025579F" w:rsidRPr="0025579F" w:rsidRDefault="0025579F">
            <w:pPr>
              <w:rPr>
                <w:rFonts w:cs="Arial"/>
                <w:szCs w:val="20"/>
                <w:lang w:eastAsia="sl-SI"/>
              </w:rPr>
            </w:pPr>
            <w:r w:rsidRPr="0025579F">
              <w:rPr>
                <w:rFonts w:cs="Arial"/>
                <w:szCs w:val="20"/>
                <w:lang w:eastAsia="sl-SI"/>
              </w:rPr>
              <w:t>ŠT. TOČK</w:t>
            </w:r>
          </w:p>
        </w:tc>
      </w:tr>
      <w:tr w:rsidR="0025579F" w14:paraId="59D66C14" w14:textId="77777777" w:rsidTr="0025579F">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DF3C88" w14:textId="77777777" w:rsidR="0025579F" w:rsidRPr="0025579F" w:rsidRDefault="0025579F">
            <w:pPr>
              <w:rPr>
                <w:rFonts w:cs="Arial"/>
                <w:szCs w:val="20"/>
                <w:lang w:val="it-IT" w:eastAsia="sl-SI"/>
              </w:rPr>
            </w:pPr>
            <w:r w:rsidRPr="0025579F">
              <w:rPr>
                <w:rFonts w:cs="Arial"/>
                <w:szCs w:val="20"/>
                <w:lang w:val="it-IT" w:eastAsia="sl-SI"/>
              </w:rPr>
              <w:t xml:space="preserve">za 14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821F590" w14:textId="77777777" w:rsidR="0025579F" w:rsidRPr="0025579F" w:rsidRDefault="0025579F">
            <w:pPr>
              <w:rPr>
                <w:rFonts w:cs="Arial"/>
                <w:szCs w:val="20"/>
                <w:lang w:eastAsia="sl-SI"/>
              </w:rPr>
            </w:pPr>
            <w:r w:rsidRPr="0025579F">
              <w:rPr>
                <w:rFonts w:cs="Arial"/>
                <w:szCs w:val="20"/>
                <w:lang w:eastAsia="sl-SI"/>
              </w:rPr>
              <w:t>1</w:t>
            </w:r>
          </w:p>
        </w:tc>
      </w:tr>
      <w:tr w:rsidR="0025579F" w14:paraId="0820070D" w14:textId="77777777" w:rsidTr="0025579F">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FD2225" w14:textId="1BAEF812" w:rsidR="0025579F" w:rsidRPr="0025579F" w:rsidRDefault="0025579F">
            <w:pPr>
              <w:rPr>
                <w:rFonts w:cs="Arial"/>
                <w:szCs w:val="20"/>
                <w:lang w:val="it-IT" w:eastAsia="sl-SI"/>
              </w:rPr>
            </w:pPr>
            <w:r w:rsidRPr="0025579F">
              <w:rPr>
                <w:rFonts w:cs="Arial"/>
                <w:szCs w:val="20"/>
                <w:lang w:val="it-IT" w:eastAsia="sl-SI"/>
              </w:rPr>
              <w:t xml:space="preserve">za 28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r w:rsidRPr="0025579F">
              <w:rPr>
                <w:rFonts w:cs="Arial"/>
                <w:szCs w:val="20"/>
                <w:lang w:val="it-IT" w:eastAsia="sl-SI"/>
              </w:rPr>
              <w:t xml:space="preserve"> </w:t>
            </w:r>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713A7FB" w14:textId="77777777" w:rsidR="0025579F" w:rsidRPr="0025579F" w:rsidRDefault="0025579F">
            <w:pPr>
              <w:rPr>
                <w:rFonts w:cs="Arial"/>
                <w:szCs w:val="20"/>
                <w:lang w:eastAsia="sl-SI"/>
              </w:rPr>
            </w:pPr>
            <w:r w:rsidRPr="0025579F">
              <w:rPr>
                <w:rFonts w:cs="Arial"/>
                <w:szCs w:val="20"/>
                <w:lang w:eastAsia="sl-SI"/>
              </w:rPr>
              <w:t>2</w:t>
            </w:r>
          </w:p>
        </w:tc>
      </w:tr>
      <w:tr w:rsidR="0025579F" w14:paraId="4903CCB9" w14:textId="77777777" w:rsidTr="0025579F">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FBB4069" w14:textId="2C3C1A5D" w:rsidR="0025579F" w:rsidRPr="0025579F" w:rsidRDefault="0025579F">
            <w:pPr>
              <w:rPr>
                <w:rFonts w:cs="Arial"/>
                <w:szCs w:val="20"/>
                <w:lang w:val="it-IT" w:eastAsia="sl-SI"/>
              </w:rPr>
            </w:pPr>
            <w:r w:rsidRPr="0025579F">
              <w:rPr>
                <w:rFonts w:cs="Arial"/>
                <w:szCs w:val="20"/>
                <w:lang w:val="it-IT" w:eastAsia="sl-SI"/>
              </w:rPr>
              <w:t xml:space="preserve">za 42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DA2C8F2" w14:textId="77777777" w:rsidR="0025579F" w:rsidRPr="0025579F" w:rsidRDefault="0025579F">
            <w:pPr>
              <w:rPr>
                <w:rFonts w:cs="Arial"/>
                <w:szCs w:val="20"/>
                <w:lang w:eastAsia="sl-SI"/>
              </w:rPr>
            </w:pPr>
            <w:r w:rsidRPr="0025579F">
              <w:rPr>
                <w:rFonts w:cs="Arial"/>
                <w:szCs w:val="20"/>
                <w:lang w:eastAsia="sl-SI"/>
              </w:rPr>
              <w:t>3</w:t>
            </w:r>
          </w:p>
        </w:tc>
      </w:tr>
      <w:tr w:rsidR="0025579F" w14:paraId="728B0339" w14:textId="77777777" w:rsidTr="0025579F">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1D1A2C2" w14:textId="6E90F55D" w:rsidR="0025579F" w:rsidRPr="0025579F" w:rsidRDefault="0025579F">
            <w:pPr>
              <w:rPr>
                <w:rFonts w:cs="Arial"/>
                <w:szCs w:val="20"/>
                <w:lang w:val="it-IT" w:eastAsia="sl-SI"/>
              </w:rPr>
            </w:pPr>
            <w:r w:rsidRPr="0025579F">
              <w:rPr>
                <w:rFonts w:cs="Arial"/>
                <w:szCs w:val="20"/>
                <w:lang w:val="it-IT" w:eastAsia="sl-SI"/>
              </w:rPr>
              <w:t xml:space="preserve">za 56 ali </w:t>
            </w:r>
            <w:proofErr w:type="spellStart"/>
            <w:r w:rsidRPr="0025579F">
              <w:rPr>
                <w:rFonts w:cs="Arial"/>
                <w:szCs w:val="20"/>
                <w:lang w:val="it-IT" w:eastAsia="sl-SI"/>
              </w:rPr>
              <w:t>več</w:t>
            </w:r>
            <w:proofErr w:type="spellEnd"/>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25DC63D" w14:textId="77777777" w:rsidR="0025579F" w:rsidRPr="0025579F" w:rsidRDefault="0025579F">
            <w:pPr>
              <w:rPr>
                <w:rFonts w:cs="Arial"/>
                <w:szCs w:val="20"/>
                <w:lang w:eastAsia="sl-SI"/>
              </w:rPr>
            </w:pPr>
            <w:r w:rsidRPr="0025579F">
              <w:rPr>
                <w:rFonts w:cs="Arial"/>
                <w:szCs w:val="20"/>
                <w:lang w:eastAsia="sl-SI"/>
              </w:rPr>
              <w:t>4</w:t>
            </w:r>
          </w:p>
        </w:tc>
      </w:tr>
    </w:tbl>
    <w:p w14:paraId="1972E715" w14:textId="77777777" w:rsidR="0025579F" w:rsidRDefault="0025579F" w:rsidP="008A1DEA">
      <w:pPr>
        <w:spacing w:line="240" w:lineRule="auto"/>
        <w:jc w:val="both"/>
        <w:rPr>
          <w:rFonts w:cs="Arial"/>
          <w:bCs/>
          <w:szCs w:val="20"/>
          <w:lang w:val="sl-SI" w:eastAsia="sl-SI"/>
        </w:rPr>
      </w:pPr>
    </w:p>
    <w:p w14:paraId="1F31E72F" w14:textId="2208C7AA" w:rsidR="008A1DEA" w:rsidRPr="008A1DEA" w:rsidRDefault="008A1DEA" w:rsidP="008A1DEA">
      <w:pPr>
        <w:spacing w:line="240" w:lineRule="auto"/>
        <w:jc w:val="both"/>
        <w:rPr>
          <w:rFonts w:cs="Arial"/>
          <w:bCs/>
          <w:szCs w:val="20"/>
          <w:lang w:val="sl-SI" w:eastAsia="sl-SI"/>
        </w:rPr>
      </w:pPr>
      <w:bookmarkStart w:id="84" w:name="_Hlk127530941"/>
      <w:r w:rsidRPr="008A1DEA">
        <w:rPr>
          <w:rFonts w:cs="Arial"/>
          <w:szCs w:val="20"/>
          <w:lang w:val="sl-SI"/>
        </w:rPr>
        <w:t xml:space="preserve">DOKAZILO: </w:t>
      </w:r>
      <w:r w:rsidR="00FE1805" w:rsidRPr="00FE1805">
        <w:rPr>
          <w:rFonts w:cs="Arial"/>
          <w:szCs w:val="20"/>
          <w:lang w:val="sl-SI"/>
        </w:rPr>
        <w:t>Vpis v obrazec Ponudba/predračun</w:t>
      </w:r>
    </w:p>
    <w:p w14:paraId="74F918CD" w14:textId="652A8FBA" w:rsidR="00632FAD" w:rsidRPr="00390EC4" w:rsidRDefault="00034EC7" w:rsidP="00BE2F47">
      <w:pPr>
        <w:pStyle w:val="Naslov2"/>
        <w:rPr>
          <w:rFonts w:cs="Arial"/>
          <w:bCs w:val="0"/>
          <w:sz w:val="20"/>
          <w:szCs w:val="20"/>
          <w:lang w:val="sl-SI" w:eastAsia="sl-SI"/>
        </w:rPr>
      </w:pPr>
      <w:bookmarkStart w:id="85" w:name="_Toc127531747"/>
      <w:bookmarkEnd w:id="84"/>
      <w:r w:rsidRPr="00390EC4">
        <w:rPr>
          <w:rFonts w:cs="Arial"/>
          <w:bCs w:val="0"/>
          <w:sz w:val="20"/>
          <w:szCs w:val="20"/>
          <w:lang w:val="sl-SI" w:eastAsia="sl-SI"/>
        </w:rPr>
        <w:t>Merilo za sklop 1</w:t>
      </w:r>
      <w:r w:rsidR="0010333A">
        <w:rPr>
          <w:rFonts w:cs="Arial"/>
          <w:bCs w:val="0"/>
          <w:sz w:val="20"/>
          <w:szCs w:val="20"/>
          <w:lang w:val="sl-SI" w:eastAsia="sl-SI"/>
        </w:rPr>
        <w:t>0</w:t>
      </w:r>
      <w:bookmarkEnd w:id="85"/>
    </w:p>
    <w:p w14:paraId="13397061" w14:textId="023A7A26" w:rsidR="00034EC7" w:rsidRPr="00BE2F47" w:rsidRDefault="00632FAD" w:rsidP="00595B77">
      <w:pPr>
        <w:spacing w:line="240" w:lineRule="auto"/>
        <w:jc w:val="both"/>
        <w:rPr>
          <w:rFonts w:cs="Arial"/>
          <w:bCs/>
          <w:szCs w:val="20"/>
          <w:lang w:val="sl-SI" w:eastAsia="sl-SI"/>
        </w:rPr>
      </w:pPr>
      <w:r w:rsidRPr="00475718">
        <w:rPr>
          <w:rFonts w:cs="Arial"/>
          <w:szCs w:val="20"/>
          <w:lang w:val="sl-SI" w:eastAsia="sl-SI"/>
        </w:rPr>
        <w:t>Merilo za sklop 1</w:t>
      </w:r>
      <w:r w:rsidR="0010333A">
        <w:rPr>
          <w:rFonts w:cs="Arial"/>
          <w:szCs w:val="20"/>
          <w:lang w:val="sl-SI" w:eastAsia="sl-SI"/>
        </w:rPr>
        <w:t>0</w:t>
      </w:r>
      <w:r w:rsidR="00034EC7" w:rsidRPr="00475718">
        <w:rPr>
          <w:rFonts w:cs="Arial"/>
          <w:szCs w:val="20"/>
          <w:lang w:val="sl-SI" w:eastAsia="sl-SI"/>
        </w:rPr>
        <w:t xml:space="preserve"> je ekonomsko najugodnejša ponudba, </w:t>
      </w:r>
      <w:r w:rsidR="00595B77">
        <w:rPr>
          <w:rFonts w:cs="Arial"/>
          <w:szCs w:val="20"/>
          <w:lang w:val="sl-SI" w:eastAsia="sl-SI"/>
        </w:rPr>
        <w:t xml:space="preserve">določena na podlagi M, </w:t>
      </w:r>
      <w:r w:rsidR="00034EC7" w:rsidRPr="00475718">
        <w:rPr>
          <w:rFonts w:cs="Arial"/>
          <w:szCs w:val="20"/>
          <w:lang w:val="sl-SI" w:eastAsia="sl-SI"/>
        </w:rPr>
        <w:t>ki se izračuna na naslednji način:</w:t>
      </w:r>
    </w:p>
    <w:p w14:paraId="1D98EF1D" w14:textId="2D8DBB11" w:rsidR="00034EC7" w:rsidRPr="00D247F1" w:rsidRDefault="00034EC7" w:rsidP="00595B77">
      <w:pPr>
        <w:spacing w:line="240" w:lineRule="auto"/>
        <w:jc w:val="both"/>
        <w:rPr>
          <w:rFonts w:cs="Arial"/>
          <w:b/>
          <w:lang w:val="sl-SI"/>
        </w:rPr>
      </w:pPr>
      <m:oMathPara>
        <m:oMath>
          <m:r>
            <m:rPr>
              <m:sty m:val="bi"/>
            </m:rPr>
            <w:rPr>
              <w:rFonts w:ascii="Cambria Math" w:hAnsi="Cambria Math" w:cs="Arial"/>
              <w:szCs w:val="20"/>
              <w:lang w:val="sl-SI"/>
            </w:rPr>
            <m:t>M=LCC*</m:t>
          </m:r>
          <m:d>
            <m:dPr>
              <m:ctrlPr>
                <w:rPr>
                  <w:rFonts w:ascii="Cambria Math" w:hAnsi="Cambria Math" w:cs="Arial"/>
                  <w:b/>
                  <w:i/>
                  <w:szCs w:val="20"/>
                  <w:lang w:val="sl-SI"/>
                </w:rPr>
              </m:ctrlPr>
            </m:dPr>
            <m:e>
              <m:r>
                <m:rPr>
                  <m:sty m:val="bi"/>
                </m:rPr>
                <w:rPr>
                  <w:rFonts w:ascii="Cambria Math" w:hAnsi="Cambria Math" w:cs="Arial"/>
                  <w:szCs w:val="20"/>
                  <w:lang w:val="sl-SI"/>
                </w:rPr>
                <m:t>1-</m:t>
              </m:r>
              <m:f>
                <m:fPr>
                  <m:ctrlPr>
                    <w:rPr>
                      <w:rFonts w:ascii="Cambria Math" w:hAnsi="Cambria Math" w:cs="Arial"/>
                      <w:b/>
                      <w:i/>
                      <w:szCs w:val="20"/>
                      <w:lang w:val="sl-SI"/>
                    </w:rPr>
                  </m:ctrlPr>
                </m:fPr>
                <m:num>
                  <m:r>
                    <m:rPr>
                      <m:sty m:val="b"/>
                    </m:rPr>
                    <w:rPr>
                      <w:rFonts w:ascii="Cambria Math" w:hAnsi="Cambria Math" w:cs="Arial"/>
                      <w:szCs w:val="20"/>
                      <w:lang w:val="sl-SI" w:eastAsia="sl-SI"/>
                    </w:rPr>
                    <m:t>(ED+CO</m:t>
                  </m:r>
                  <m:r>
                    <m:rPr>
                      <m:sty m:val="b"/>
                    </m:rPr>
                    <w:rPr>
                      <w:rFonts w:ascii="Cambria Math" w:hAnsi="Cambria Math" w:cs="Arial"/>
                      <w:szCs w:val="20"/>
                      <w:vertAlign w:val="subscript"/>
                      <w:lang w:val="sl-SI" w:eastAsia="sl-SI"/>
                    </w:rPr>
                    <m:t>2+Drok)</m:t>
                  </m:r>
                </m:num>
                <m:den>
                  <m:r>
                    <m:rPr>
                      <m:sty m:val="bi"/>
                    </m:rPr>
                    <w:rPr>
                      <w:rFonts w:ascii="Cambria Math" w:hAnsi="Cambria Math" w:cs="Arial"/>
                      <w:szCs w:val="20"/>
                      <w:lang w:val="sl-SI"/>
                    </w:rPr>
                    <m:t>100</m:t>
                  </m:r>
                </m:den>
              </m:f>
            </m:e>
          </m:d>
        </m:oMath>
      </m:oMathPara>
    </w:p>
    <w:p w14:paraId="7206B18D" w14:textId="77777777" w:rsidR="00E465E7" w:rsidRDefault="00E465E7" w:rsidP="00595B77">
      <w:pPr>
        <w:spacing w:line="240" w:lineRule="auto"/>
        <w:jc w:val="both"/>
        <w:rPr>
          <w:rFonts w:cs="Arial"/>
          <w:szCs w:val="20"/>
          <w:lang w:val="sl-SI" w:eastAsia="sl-SI"/>
        </w:rPr>
      </w:pPr>
    </w:p>
    <w:p w14:paraId="0F19F604" w14:textId="100A3101"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Posamezne oznake v formuli pomenijo:</w:t>
      </w:r>
    </w:p>
    <w:p w14:paraId="7B77D9A9" w14:textId="77777777" w:rsidR="00034EC7" w:rsidRPr="00D247F1" w:rsidRDefault="00034EC7" w:rsidP="00595B77">
      <w:pPr>
        <w:spacing w:line="240" w:lineRule="auto"/>
        <w:rPr>
          <w:lang w:val="sl-SI" w:eastAsia="sl-SI"/>
        </w:rPr>
      </w:pPr>
      <w:r w:rsidRPr="00D247F1">
        <w:rPr>
          <w:lang w:val="sl-SI" w:eastAsia="sl-SI"/>
        </w:rPr>
        <w:t>LCC = operativni stroški v življenjski dobi vozila iz ponudbe</w:t>
      </w:r>
    </w:p>
    <w:p w14:paraId="3FE61CE9" w14:textId="77777777" w:rsidR="00034EC7" w:rsidRPr="00D247F1" w:rsidRDefault="00034EC7" w:rsidP="00595B77">
      <w:pPr>
        <w:spacing w:line="240" w:lineRule="auto"/>
        <w:rPr>
          <w:lang w:val="sl-SI" w:eastAsia="sl-SI"/>
        </w:rPr>
      </w:pPr>
      <w:r w:rsidRPr="00D247F1">
        <w:rPr>
          <w:lang w:val="sl-SI" w:eastAsia="sl-SI"/>
        </w:rPr>
        <w:t>ED = daljši doseg samo na elektriko</w:t>
      </w:r>
    </w:p>
    <w:p w14:paraId="79EFDB80" w14:textId="610A635B" w:rsidR="00034EC7" w:rsidRDefault="00034EC7" w:rsidP="00595B77">
      <w:pPr>
        <w:spacing w:line="240" w:lineRule="auto"/>
        <w:rPr>
          <w:lang w:val="sl-SI" w:eastAsia="sl-SI"/>
        </w:rPr>
      </w:pPr>
      <w:r w:rsidRPr="00D247F1">
        <w:rPr>
          <w:lang w:val="sl-SI" w:eastAsia="sl-SI"/>
        </w:rPr>
        <w:t>CO2= nižji izpusti CO2 od specificiranih</w:t>
      </w:r>
    </w:p>
    <w:p w14:paraId="669279D1" w14:textId="1524F72F" w:rsidR="00E46D3F" w:rsidRPr="00A22D0D" w:rsidRDefault="00A22D0D" w:rsidP="00A22D0D">
      <w:pPr>
        <w:spacing w:line="240" w:lineRule="auto"/>
        <w:jc w:val="both"/>
        <w:rPr>
          <w:rFonts w:cs="Arial"/>
          <w:szCs w:val="20"/>
          <w:lang w:val="sl-SI" w:eastAsia="sl-SI"/>
        </w:rPr>
      </w:pPr>
      <w:proofErr w:type="spellStart"/>
      <w:r>
        <w:rPr>
          <w:rFonts w:cs="Arial"/>
          <w:szCs w:val="20"/>
          <w:lang w:val="sl-SI" w:eastAsia="sl-SI"/>
        </w:rPr>
        <w:t>Drok</w:t>
      </w:r>
      <w:proofErr w:type="spellEnd"/>
      <w:r>
        <w:rPr>
          <w:rFonts w:cs="Arial"/>
          <w:szCs w:val="20"/>
          <w:lang w:val="sl-SI" w:eastAsia="sl-SI"/>
        </w:rPr>
        <w:t xml:space="preserve"> = krajši dobavni rok od specificiranega</w:t>
      </w:r>
    </w:p>
    <w:p w14:paraId="167FD4FE" w14:textId="77777777" w:rsidR="00034EC7" w:rsidRPr="00D247F1" w:rsidRDefault="00034EC7" w:rsidP="00595B77">
      <w:pPr>
        <w:spacing w:line="240" w:lineRule="auto"/>
        <w:rPr>
          <w:lang w:val="sl-SI" w:eastAsia="sl-SI"/>
        </w:rPr>
      </w:pPr>
    </w:p>
    <w:p w14:paraId="411AE379" w14:textId="586F6A72" w:rsidR="00034EC7" w:rsidRPr="00D247F1" w:rsidRDefault="00034EC7" w:rsidP="00595B77">
      <w:pPr>
        <w:spacing w:line="240" w:lineRule="auto"/>
        <w:jc w:val="both"/>
        <w:rPr>
          <w:lang w:val="sl-SI" w:eastAsia="sl-SI"/>
        </w:rPr>
      </w:pPr>
      <w:r w:rsidRPr="00D247F1">
        <w:rPr>
          <w:lang w:val="sl-SI" w:eastAsia="sl-SI"/>
        </w:rPr>
        <w:t xml:space="preserve">Najugodnejši ponudnik </w:t>
      </w:r>
      <w:r w:rsidRPr="0016099B">
        <w:rPr>
          <w:lang w:val="sl-SI" w:eastAsia="sl-SI"/>
        </w:rPr>
        <w:t xml:space="preserve">za sklop </w:t>
      </w:r>
      <w:r w:rsidRPr="00632FAD">
        <w:rPr>
          <w:lang w:val="sl-SI" w:eastAsia="sl-SI"/>
        </w:rPr>
        <w:t>1</w:t>
      </w:r>
      <w:r w:rsidR="00632FAD" w:rsidRPr="00632FAD">
        <w:rPr>
          <w:lang w:val="sl-SI" w:eastAsia="sl-SI"/>
        </w:rPr>
        <w:t>0</w:t>
      </w:r>
      <w:r w:rsidRPr="0016099B">
        <w:rPr>
          <w:lang w:val="sl-SI" w:eastAsia="sl-SI"/>
        </w:rPr>
        <w:t xml:space="preserve"> je tisti</w:t>
      </w:r>
      <w:r w:rsidRPr="00D247F1">
        <w:rPr>
          <w:lang w:val="sl-SI" w:eastAsia="sl-SI"/>
        </w:rPr>
        <w:t xml:space="preserve"> z </w:t>
      </w:r>
      <w:r w:rsidR="00595B77">
        <w:rPr>
          <w:lang w:val="sl-SI" w:eastAsia="sl-SI"/>
        </w:rPr>
        <w:t xml:space="preserve">najnižjim </w:t>
      </w:r>
      <w:r w:rsidRPr="00D247F1">
        <w:rPr>
          <w:lang w:val="sl-SI" w:eastAsia="sl-SI"/>
        </w:rPr>
        <w:t xml:space="preserve">M. V kolikor dva ali več ponudnikov dosežejo enako vrednost M, bo naročnik izbral ponudnika z nižjo </w:t>
      </w:r>
      <w:r w:rsidR="00595B77">
        <w:rPr>
          <w:lang w:val="sl-SI" w:eastAsia="sl-SI"/>
        </w:rPr>
        <w:t xml:space="preserve">ponudbeno </w:t>
      </w:r>
      <w:r w:rsidRPr="00D247F1">
        <w:rPr>
          <w:lang w:val="sl-SI" w:eastAsia="sl-SI"/>
        </w:rPr>
        <w:t xml:space="preserve">ceno </w:t>
      </w:r>
      <w:r w:rsidR="00595B77">
        <w:rPr>
          <w:lang w:val="sl-SI" w:eastAsia="sl-SI"/>
        </w:rPr>
        <w:t xml:space="preserve">za eno vozilo </w:t>
      </w:r>
      <w:r w:rsidRPr="00D247F1">
        <w:rPr>
          <w:lang w:val="sl-SI" w:eastAsia="sl-SI"/>
        </w:rPr>
        <w:t>z DDV</w:t>
      </w:r>
      <w:r w:rsidR="00595B77">
        <w:rPr>
          <w:lang w:val="sl-SI" w:eastAsia="sl-SI"/>
        </w:rPr>
        <w:t xml:space="preserve"> iz obrazca Ponudba/</w:t>
      </w:r>
      <w:r w:rsidR="00F768C1">
        <w:rPr>
          <w:lang w:val="sl-SI" w:eastAsia="sl-SI"/>
        </w:rPr>
        <w:t>p</w:t>
      </w:r>
      <w:r w:rsidR="00595B77">
        <w:rPr>
          <w:lang w:val="sl-SI" w:eastAsia="sl-SI"/>
        </w:rPr>
        <w:t>redračun</w:t>
      </w:r>
      <w:r w:rsidRPr="00D247F1">
        <w:rPr>
          <w:lang w:val="sl-SI" w:eastAsia="sl-SI"/>
        </w:rPr>
        <w:t xml:space="preserve">. </w:t>
      </w:r>
    </w:p>
    <w:p w14:paraId="3F957292" w14:textId="77777777" w:rsidR="00034EC7" w:rsidRPr="00D247F1" w:rsidRDefault="00034EC7" w:rsidP="00595B77">
      <w:pPr>
        <w:spacing w:line="240" w:lineRule="auto"/>
        <w:jc w:val="both"/>
        <w:rPr>
          <w:lang w:val="sl-SI" w:eastAsia="sl-SI"/>
        </w:rPr>
      </w:pPr>
    </w:p>
    <w:p w14:paraId="1E87E6F3" w14:textId="4BAD40A0" w:rsidR="00595B77" w:rsidRPr="00D247F1" w:rsidRDefault="00034EC7" w:rsidP="00595B77">
      <w:pPr>
        <w:spacing w:line="240" w:lineRule="auto"/>
        <w:jc w:val="both"/>
        <w:rPr>
          <w:lang w:val="sl-SI" w:eastAsia="sl-SI"/>
        </w:rPr>
      </w:pPr>
      <w:r w:rsidRPr="00D247F1">
        <w:rPr>
          <w:lang w:val="sl-SI" w:eastAsia="sl-SI"/>
        </w:rPr>
        <w:t xml:space="preserve">V primeru, da bo tudi v primeru iz prejšnjega odstavka več ponudnikov ponudilo enako najnižjo, bo naročnik </w:t>
      </w:r>
      <w:r w:rsidR="00595B77" w:rsidRPr="00D247F1">
        <w:rPr>
          <w:lang w:val="sl-SI" w:eastAsia="sl-SI"/>
        </w:rPr>
        <w:t xml:space="preserve">izbral </w:t>
      </w:r>
      <w:r w:rsidRPr="00D247F1">
        <w:rPr>
          <w:lang w:val="sl-SI" w:eastAsia="sl-SI"/>
        </w:rPr>
        <w:t xml:space="preserve">ponudnika z žrebom. </w:t>
      </w:r>
      <w:r w:rsidR="00595B77" w:rsidRPr="00D247F1">
        <w:rPr>
          <w:lang w:val="sl-SI" w:eastAsia="sl-SI"/>
        </w:rPr>
        <w:t>Izmed</w:t>
      </w:r>
      <w:r w:rsidR="00595B77">
        <w:rPr>
          <w:lang w:val="sl-SI" w:eastAsia="sl-SI"/>
        </w:rPr>
        <w:t xml:space="preserve"> teh</w:t>
      </w:r>
      <w:r w:rsidR="00595B77" w:rsidRPr="00D247F1">
        <w:rPr>
          <w:lang w:val="sl-SI" w:eastAsia="sl-SI"/>
        </w:rPr>
        <w:t xml:space="preserve"> ponudnikov, bo izbran tisti ponudnik, ki bo prvi izžreban.</w:t>
      </w:r>
      <w:r w:rsidR="00595B77">
        <w:rPr>
          <w:lang w:val="sl-SI" w:eastAsia="sl-SI"/>
        </w:rPr>
        <w:t xml:space="preserve"> </w:t>
      </w:r>
      <w:r w:rsidRPr="00D247F1">
        <w:rPr>
          <w:lang w:val="sl-SI" w:eastAsia="sl-SI"/>
        </w:rPr>
        <w:t xml:space="preserve">Ponudnike, ki so oddali </w:t>
      </w:r>
      <w:r w:rsidR="00CC239A">
        <w:rPr>
          <w:lang w:val="sl-SI" w:eastAsia="sl-SI"/>
        </w:rPr>
        <w:t>tak</w:t>
      </w:r>
      <w:r w:rsidR="00595B77">
        <w:rPr>
          <w:lang w:val="sl-SI" w:eastAsia="sl-SI"/>
        </w:rPr>
        <w:t>š</w:t>
      </w:r>
      <w:r w:rsidR="00CC239A">
        <w:rPr>
          <w:lang w:val="sl-SI" w:eastAsia="sl-SI"/>
        </w:rPr>
        <w:t>ne</w:t>
      </w:r>
      <w:r w:rsidR="00CC239A" w:rsidRPr="00D247F1">
        <w:rPr>
          <w:lang w:val="sl-SI" w:eastAsia="sl-SI"/>
        </w:rPr>
        <w:t xml:space="preserve"> </w:t>
      </w:r>
      <w:r w:rsidRPr="00D247F1">
        <w:rPr>
          <w:lang w:val="sl-SI" w:eastAsia="sl-SI"/>
        </w:rPr>
        <w:t>ponudbe, bo naročnik pisno obvestil o žrebu in jim omogočil prisotnost na žrebu</w:t>
      </w:r>
      <w:r w:rsidR="00595B77">
        <w:rPr>
          <w:lang w:val="sl-SI" w:eastAsia="sl-SI"/>
        </w:rPr>
        <w:t>, ki</w:t>
      </w:r>
      <w:r w:rsidRPr="00D247F1">
        <w:rPr>
          <w:lang w:val="sl-SI" w:eastAsia="sl-SI"/>
        </w:rPr>
        <w:t xml:space="preserve"> </w:t>
      </w:r>
      <w:r w:rsidR="00D21A4E">
        <w:rPr>
          <w:lang w:val="sl-SI" w:eastAsia="sl-SI"/>
        </w:rPr>
        <w:t>b</w:t>
      </w:r>
      <w:r w:rsidR="00D21A4E" w:rsidRPr="00D247F1">
        <w:rPr>
          <w:lang w:val="sl-SI" w:eastAsia="sl-SI"/>
        </w:rPr>
        <w:t xml:space="preserve">o </w:t>
      </w:r>
      <w:r w:rsidRPr="00D247F1">
        <w:rPr>
          <w:lang w:val="sl-SI" w:eastAsia="sl-SI"/>
        </w:rPr>
        <w:t xml:space="preserve">potekal v prostorih naročnika. Ponudnikom, </w:t>
      </w:r>
      <w:r w:rsidR="00595B77">
        <w:rPr>
          <w:lang w:val="sl-SI" w:eastAsia="sl-SI"/>
        </w:rPr>
        <w:t xml:space="preserve">za katere se izvede žreb, </w:t>
      </w:r>
      <w:r w:rsidRPr="00D247F1">
        <w:rPr>
          <w:lang w:val="sl-SI" w:eastAsia="sl-SI"/>
        </w:rPr>
        <w:t>ki</w:t>
      </w:r>
      <w:r w:rsidR="00595B77">
        <w:rPr>
          <w:lang w:val="sl-SI" w:eastAsia="sl-SI"/>
        </w:rPr>
        <w:t xml:space="preserve"> pa</w:t>
      </w:r>
      <w:r w:rsidRPr="00D247F1">
        <w:rPr>
          <w:lang w:val="sl-SI" w:eastAsia="sl-SI"/>
        </w:rPr>
        <w:t xml:space="preserve"> ne bodo prisotni na žrebu, bo naročnik posredoval zapisnik žrebanja.</w:t>
      </w:r>
    </w:p>
    <w:p w14:paraId="6F4D0D5F" w14:textId="444E2C9B" w:rsidR="00034EC7" w:rsidRDefault="00034EC7" w:rsidP="00595B77">
      <w:pPr>
        <w:spacing w:line="240" w:lineRule="auto"/>
        <w:rPr>
          <w:lang w:val="sl-SI" w:eastAsia="sl-SI"/>
        </w:rPr>
      </w:pPr>
    </w:p>
    <w:p w14:paraId="061205F6" w14:textId="77777777" w:rsidR="0025579F" w:rsidRPr="00D247F1" w:rsidRDefault="0025579F" w:rsidP="00595B77">
      <w:pPr>
        <w:spacing w:line="240" w:lineRule="auto"/>
        <w:rPr>
          <w:lang w:val="sl-SI" w:eastAsia="sl-SI"/>
        </w:rPr>
      </w:pPr>
    </w:p>
    <w:p w14:paraId="7A06E8F9" w14:textId="77777777" w:rsidR="00034EC7" w:rsidRPr="00D247F1" w:rsidRDefault="00034EC7" w:rsidP="00595B77">
      <w:pPr>
        <w:numPr>
          <w:ilvl w:val="0"/>
          <w:numId w:val="20"/>
        </w:numPr>
        <w:spacing w:line="240" w:lineRule="auto"/>
        <w:jc w:val="both"/>
        <w:rPr>
          <w:rFonts w:cs="Arial"/>
          <w:szCs w:val="20"/>
          <w:u w:val="single"/>
          <w:lang w:val="sl-SI"/>
        </w:rPr>
      </w:pPr>
      <w:r w:rsidRPr="00D247F1">
        <w:rPr>
          <w:rFonts w:cs="Arial"/>
          <w:b/>
          <w:szCs w:val="20"/>
          <w:u w:val="single"/>
          <w:lang w:val="sl-SI" w:eastAsia="sl-SI"/>
        </w:rPr>
        <w:lastRenderedPageBreak/>
        <w:t xml:space="preserve">LCC = operativni stroški v življenjski dobi vozila iz ponudbe </w:t>
      </w:r>
    </w:p>
    <w:p w14:paraId="76249536" w14:textId="77777777" w:rsidR="00034EC7" w:rsidRPr="00D247F1" w:rsidRDefault="00034EC7" w:rsidP="00595B77">
      <w:pPr>
        <w:spacing w:line="240" w:lineRule="auto"/>
        <w:jc w:val="both"/>
        <w:rPr>
          <w:rFonts w:cs="Arial"/>
          <w:szCs w:val="20"/>
          <w:lang w:val="sl-SI"/>
        </w:rPr>
      </w:pPr>
    </w:p>
    <w:p w14:paraId="747D2316" w14:textId="6BD55A2E" w:rsidR="00034EC7" w:rsidRPr="00D247F1" w:rsidRDefault="00034EC7" w:rsidP="00595B77">
      <w:pPr>
        <w:spacing w:line="240" w:lineRule="auto"/>
        <w:jc w:val="both"/>
        <w:rPr>
          <w:rFonts w:cs="Arial"/>
          <w:szCs w:val="20"/>
          <w:lang w:val="sl-SI"/>
        </w:rPr>
      </w:pPr>
      <w:r w:rsidRPr="00D247F1">
        <w:rPr>
          <w:rFonts w:cs="Arial"/>
          <w:szCs w:val="20"/>
          <w:lang w:val="sl-SI"/>
        </w:rPr>
        <w:t xml:space="preserve">Pri izračunu se upoštevajo stroški energentov v življenjski dobi vozila in zunanji </w:t>
      </w:r>
      <w:proofErr w:type="spellStart"/>
      <w:r w:rsidRPr="00D247F1">
        <w:rPr>
          <w:rFonts w:cs="Arial"/>
          <w:szCs w:val="20"/>
          <w:lang w:val="sl-SI"/>
        </w:rPr>
        <w:t>okoljski</w:t>
      </w:r>
      <w:proofErr w:type="spellEnd"/>
      <w:r w:rsidRPr="00D247F1">
        <w:rPr>
          <w:rFonts w:cs="Arial"/>
          <w:szCs w:val="20"/>
          <w:lang w:val="sl-SI"/>
        </w:rPr>
        <w:t xml:space="preserve"> stroški v življenjski dobi vozila. Za zunanje </w:t>
      </w:r>
      <w:proofErr w:type="spellStart"/>
      <w:r w:rsidRPr="00D247F1">
        <w:rPr>
          <w:rFonts w:cs="Arial"/>
          <w:szCs w:val="20"/>
          <w:lang w:val="sl-SI"/>
        </w:rPr>
        <w:t>okoljske</w:t>
      </w:r>
      <w:proofErr w:type="spellEnd"/>
      <w:r w:rsidRPr="00D247F1">
        <w:rPr>
          <w:rFonts w:cs="Arial"/>
          <w:szCs w:val="20"/>
          <w:lang w:val="sl-SI"/>
        </w:rPr>
        <w:t xml:space="preserve">  stroške v življenjski dobi vozila se štejejo stroški emisij ogljikovega dioksida v življenjski dobi vozila, stroški emisij dušikovih oksidov v življenjski dobi vozila, stroški emisij </w:t>
      </w:r>
      <w:proofErr w:type="spellStart"/>
      <w:r w:rsidRPr="00D247F1">
        <w:rPr>
          <w:rFonts w:cs="Arial"/>
          <w:szCs w:val="20"/>
          <w:lang w:val="sl-SI"/>
        </w:rPr>
        <w:t>nemetanskih</w:t>
      </w:r>
      <w:proofErr w:type="spellEnd"/>
      <w:r w:rsidRPr="00D247F1">
        <w:rPr>
          <w:rFonts w:cs="Arial"/>
          <w:szCs w:val="20"/>
          <w:lang w:val="sl-SI"/>
        </w:rPr>
        <w:t xml:space="preserve"> ogljikovodikov v življenjski dobi vozila in stroški emisij trdnih delcev </w:t>
      </w:r>
      <w:r w:rsidR="00F72E62">
        <w:rPr>
          <w:rFonts w:cs="Arial"/>
          <w:szCs w:val="20"/>
          <w:lang w:val="sl-SI"/>
        </w:rPr>
        <w:t xml:space="preserve">pri dizel motorjih </w:t>
      </w:r>
      <w:r w:rsidRPr="00D247F1">
        <w:rPr>
          <w:rFonts w:cs="Arial"/>
          <w:szCs w:val="20"/>
          <w:lang w:val="sl-SI"/>
        </w:rPr>
        <w:t>v življenjski dobi vozila</w:t>
      </w:r>
      <w:r w:rsidR="00B26D29">
        <w:rPr>
          <w:rFonts w:cs="Arial"/>
          <w:szCs w:val="20"/>
          <w:lang w:val="sl-SI"/>
        </w:rPr>
        <w:t xml:space="preserve"> </w:t>
      </w:r>
      <w:r w:rsidR="00B26D29" w:rsidRPr="00B26D29">
        <w:rPr>
          <w:rFonts w:cs="Arial"/>
          <w:szCs w:val="20"/>
          <w:lang w:val="sl-SI"/>
        </w:rPr>
        <w:t>po WLTP kombinirani porabi, VH (</w:t>
      </w:r>
      <w:proofErr w:type="spellStart"/>
      <w:r w:rsidR="00B26D29" w:rsidRPr="00B26D29">
        <w:rPr>
          <w:rFonts w:cs="Arial"/>
          <w:szCs w:val="20"/>
          <w:lang w:val="sl-SI"/>
        </w:rPr>
        <w:t>vehicle</w:t>
      </w:r>
      <w:proofErr w:type="spellEnd"/>
      <w:r w:rsidR="00B26D29" w:rsidRPr="00B26D29">
        <w:rPr>
          <w:rFonts w:cs="Arial"/>
          <w:szCs w:val="20"/>
          <w:lang w:val="sl-SI"/>
        </w:rPr>
        <w:t xml:space="preserve"> </w:t>
      </w:r>
      <w:proofErr w:type="spellStart"/>
      <w:r w:rsidR="00B26D29" w:rsidRPr="00B26D29">
        <w:rPr>
          <w:rFonts w:cs="Arial"/>
          <w:szCs w:val="20"/>
          <w:lang w:val="sl-SI"/>
        </w:rPr>
        <w:t>high</w:t>
      </w:r>
      <w:proofErr w:type="spellEnd"/>
      <w:r w:rsidR="00B26D29" w:rsidRPr="00B26D29">
        <w:rPr>
          <w:rFonts w:cs="Arial"/>
          <w:szCs w:val="20"/>
          <w:lang w:val="sl-SI"/>
        </w:rPr>
        <w:t>)</w:t>
      </w:r>
      <w:r w:rsidRPr="00D247F1">
        <w:rPr>
          <w:rFonts w:cs="Arial"/>
          <w:szCs w:val="20"/>
          <w:lang w:val="sl-SI"/>
        </w:rPr>
        <w:t>.</w:t>
      </w:r>
    </w:p>
    <w:p w14:paraId="7FB80789" w14:textId="77777777" w:rsidR="00034EC7" w:rsidRPr="00D247F1" w:rsidRDefault="00034EC7" w:rsidP="00595B77">
      <w:pPr>
        <w:spacing w:line="240" w:lineRule="auto"/>
        <w:jc w:val="both"/>
        <w:rPr>
          <w:rFonts w:cs="Arial"/>
          <w:szCs w:val="20"/>
          <w:lang w:val="sl-SI"/>
        </w:rPr>
      </w:pPr>
    </w:p>
    <w:p w14:paraId="52061F69" w14:textId="3B6F7E2C" w:rsidR="00034EC7" w:rsidRDefault="00034EC7" w:rsidP="00595B77">
      <w:pPr>
        <w:spacing w:line="240" w:lineRule="auto"/>
        <w:jc w:val="both"/>
        <w:rPr>
          <w:rFonts w:cs="Arial"/>
          <w:szCs w:val="20"/>
          <w:lang w:val="sl-SI"/>
        </w:rPr>
      </w:pPr>
      <w:r w:rsidRPr="00D247F1">
        <w:rPr>
          <w:rFonts w:cs="Arial"/>
          <w:szCs w:val="20"/>
          <w:lang w:val="sl-SI"/>
        </w:rPr>
        <w:t>Za izračun ocene stroškov v življenjski dobi vozila se uporabi formula:</w:t>
      </w:r>
    </w:p>
    <w:p w14:paraId="3F484250" w14:textId="77777777" w:rsidR="00595B77" w:rsidRPr="00D247F1" w:rsidRDefault="00595B77" w:rsidP="00595B77">
      <w:pPr>
        <w:spacing w:line="240" w:lineRule="auto"/>
        <w:jc w:val="both"/>
        <w:rPr>
          <w:rFonts w:cs="Arial"/>
          <w:szCs w:val="20"/>
          <w:lang w:val="sl-SI"/>
        </w:rPr>
      </w:pPr>
    </w:p>
    <w:p w14:paraId="4FEFD6BC" w14:textId="5224D938" w:rsidR="00034EC7" w:rsidRDefault="00034EC7" w:rsidP="00595B77">
      <w:pPr>
        <w:spacing w:line="240" w:lineRule="auto"/>
        <w:jc w:val="both"/>
        <w:rPr>
          <w:rFonts w:cs="Arial"/>
          <w:szCs w:val="20"/>
          <w:lang w:val="sl-SI"/>
        </w:rPr>
      </w:pPr>
      <w:r w:rsidRPr="00D247F1">
        <w:rPr>
          <w:rFonts w:cs="Arial"/>
          <w:szCs w:val="20"/>
          <w:lang w:val="sl-SI"/>
        </w:rPr>
        <w:t>LCC = NC+(</w:t>
      </w:r>
      <w:proofErr w:type="spellStart"/>
      <w:r w:rsidRPr="00D247F1">
        <w:rPr>
          <w:rFonts w:cs="Arial"/>
          <w:szCs w:val="20"/>
          <w:lang w:val="sl-SI"/>
        </w:rPr>
        <w:t>LCkm</w:t>
      </w:r>
      <w:proofErr w:type="spellEnd"/>
      <w:r w:rsidRPr="00D247F1">
        <w:rPr>
          <w:rFonts w:cs="Arial"/>
          <w:szCs w:val="20"/>
          <w:lang w:val="sl-SI"/>
        </w:rPr>
        <w:t xml:space="preserve"> x [(</w:t>
      </w:r>
      <w:proofErr w:type="spellStart"/>
      <w:r w:rsidRPr="00D247F1">
        <w:rPr>
          <w:rFonts w:cs="Arial"/>
          <w:szCs w:val="20"/>
          <w:lang w:val="sl-SI"/>
        </w:rPr>
        <w:t>porabaE</w:t>
      </w:r>
      <w:proofErr w:type="spellEnd"/>
      <w:r w:rsidRPr="00D247F1">
        <w:rPr>
          <w:rFonts w:cs="Arial"/>
          <w:szCs w:val="20"/>
          <w:lang w:val="sl-SI"/>
        </w:rPr>
        <w:t xml:space="preserve"> x PE x </w:t>
      </w:r>
      <w:proofErr w:type="spellStart"/>
      <w:r w:rsidRPr="00D247F1">
        <w:rPr>
          <w:rFonts w:cs="Arial"/>
          <w:szCs w:val="20"/>
          <w:lang w:val="sl-SI"/>
        </w:rPr>
        <w:t>Cemin</w:t>
      </w:r>
      <w:proofErr w:type="spellEnd"/>
      <w:r w:rsidRPr="00D247F1">
        <w:rPr>
          <w:rFonts w:cs="Arial"/>
          <w:szCs w:val="20"/>
          <w:lang w:val="sl-SI"/>
        </w:rPr>
        <w:t xml:space="preserve"> / </w:t>
      </w:r>
      <w:proofErr w:type="spellStart"/>
      <w:r w:rsidRPr="00D247F1">
        <w:rPr>
          <w:rFonts w:cs="Arial"/>
          <w:szCs w:val="20"/>
          <w:lang w:val="sl-SI"/>
        </w:rPr>
        <w:t>Pemin</w:t>
      </w:r>
      <w:proofErr w:type="spellEnd"/>
      <w:r w:rsidRPr="00D247F1">
        <w:rPr>
          <w:rFonts w:cs="Arial"/>
          <w:szCs w:val="20"/>
          <w:lang w:val="sl-SI"/>
        </w:rPr>
        <w:t>) + (CO</w:t>
      </w:r>
      <w:r w:rsidRPr="00D247F1">
        <w:rPr>
          <w:rFonts w:cs="Arial"/>
          <w:szCs w:val="20"/>
          <w:vertAlign w:val="subscript"/>
          <w:lang w:val="sl-SI"/>
        </w:rPr>
        <w:t>2</w:t>
      </w:r>
      <w:r w:rsidRPr="00D247F1">
        <w:rPr>
          <w:rFonts w:cs="Arial"/>
          <w:szCs w:val="20"/>
          <w:lang w:val="sl-SI"/>
        </w:rPr>
        <w:t>em x CCO</w:t>
      </w:r>
      <w:r w:rsidRPr="00D247F1">
        <w:rPr>
          <w:rFonts w:cs="Arial"/>
          <w:szCs w:val="20"/>
          <w:vertAlign w:val="subscript"/>
          <w:lang w:val="sl-SI"/>
        </w:rPr>
        <w:t>2</w:t>
      </w:r>
      <w:r w:rsidRPr="00D247F1">
        <w:rPr>
          <w:rFonts w:cs="Arial"/>
          <w:szCs w:val="20"/>
          <w:lang w:val="sl-SI"/>
        </w:rPr>
        <w:t>) + (</w:t>
      </w:r>
      <w:proofErr w:type="spellStart"/>
      <w:r w:rsidRPr="00D247F1">
        <w:rPr>
          <w:rFonts w:cs="Arial"/>
          <w:szCs w:val="20"/>
          <w:lang w:val="sl-SI"/>
        </w:rPr>
        <w:t>Noxem</w:t>
      </w:r>
      <w:proofErr w:type="spellEnd"/>
      <w:r w:rsidRPr="00D247F1">
        <w:rPr>
          <w:rFonts w:cs="Arial"/>
          <w:szCs w:val="20"/>
          <w:lang w:val="sl-SI"/>
        </w:rPr>
        <w:t xml:space="preserve"> x </w:t>
      </w:r>
      <w:proofErr w:type="spellStart"/>
      <w:r w:rsidRPr="00D247F1">
        <w:rPr>
          <w:rFonts w:cs="Arial"/>
          <w:szCs w:val="20"/>
          <w:lang w:val="sl-SI"/>
        </w:rPr>
        <w:t>CNOx</w:t>
      </w:r>
      <w:proofErr w:type="spellEnd"/>
      <w:r w:rsidRPr="00D247F1">
        <w:rPr>
          <w:rFonts w:cs="Arial"/>
          <w:szCs w:val="20"/>
          <w:lang w:val="sl-SI"/>
        </w:rPr>
        <w:t>) + (</w:t>
      </w:r>
      <w:proofErr w:type="spellStart"/>
      <w:r w:rsidRPr="00D247F1">
        <w:rPr>
          <w:rFonts w:cs="Arial"/>
          <w:szCs w:val="20"/>
          <w:lang w:val="sl-SI"/>
        </w:rPr>
        <w:t>NMHCem</w:t>
      </w:r>
      <w:proofErr w:type="spellEnd"/>
      <w:r w:rsidRPr="00D247F1">
        <w:rPr>
          <w:rFonts w:cs="Arial"/>
          <w:szCs w:val="20"/>
          <w:lang w:val="sl-SI"/>
        </w:rPr>
        <w:t xml:space="preserve"> x CNMHC) + (</w:t>
      </w:r>
      <w:proofErr w:type="spellStart"/>
      <w:r w:rsidRPr="00D247F1">
        <w:rPr>
          <w:rFonts w:cs="Arial"/>
          <w:szCs w:val="20"/>
          <w:lang w:val="sl-SI"/>
        </w:rPr>
        <w:t>Pmem</w:t>
      </w:r>
      <w:proofErr w:type="spellEnd"/>
      <w:r w:rsidRPr="00D247F1">
        <w:rPr>
          <w:rFonts w:cs="Arial"/>
          <w:szCs w:val="20"/>
          <w:lang w:val="sl-SI"/>
        </w:rPr>
        <w:t xml:space="preserve"> x CPM)])</w:t>
      </w:r>
    </w:p>
    <w:p w14:paraId="6AAE113B" w14:textId="77777777" w:rsidR="00595B77" w:rsidRPr="00D247F1" w:rsidRDefault="00595B77" w:rsidP="00595B77">
      <w:pPr>
        <w:spacing w:line="240" w:lineRule="auto"/>
        <w:jc w:val="both"/>
        <w:rPr>
          <w:rFonts w:cs="Arial"/>
          <w:szCs w:val="20"/>
          <w:lang w:val="sl-SI"/>
        </w:rPr>
      </w:pPr>
    </w:p>
    <w:p w14:paraId="3F0DD119" w14:textId="77777777" w:rsidR="00034EC7" w:rsidRPr="00D247F1" w:rsidRDefault="00034EC7" w:rsidP="00595B77">
      <w:pPr>
        <w:spacing w:line="240" w:lineRule="auto"/>
        <w:jc w:val="both"/>
        <w:rPr>
          <w:rFonts w:cs="Arial"/>
          <w:szCs w:val="20"/>
          <w:lang w:val="sl-SI"/>
        </w:rPr>
      </w:pPr>
      <w:r w:rsidRPr="00D247F1">
        <w:rPr>
          <w:rFonts w:cs="Arial"/>
          <w:szCs w:val="20"/>
          <w:lang w:val="sl-SI"/>
        </w:rPr>
        <w:t>Oznake v formuli imajo naslednji pomen:</w:t>
      </w:r>
    </w:p>
    <w:p w14:paraId="101B8E04" w14:textId="2350A58D" w:rsidR="00034EC7" w:rsidRPr="00595B77" w:rsidRDefault="00034EC7" w:rsidP="00595B77">
      <w:pPr>
        <w:pStyle w:val="Default"/>
        <w:numPr>
          <w:ilvl w:val="1"/>
          <w:numId w:val="44"/>
        </w:numPr>
        <w:ind w:left="567" w:hanging="283"/>
        <w:jc w:val="both"/>
        <w:rPr>
          <w:sz w:val="20"/>
          <w:szCs w:val="20"/>
        </w:rPr>
      </w:pPr>
      <w:proofErr w:type="spellStart"/>
      <w:r w:rsidRPr="00595B77">
        <w:rPr>
          <w:sz w:val="20"/>
          <w:szCs w:val="20"/>
        </w:rPr>
        <w:t>Nc</w:t>
      </w:r>
      <w:proofErr w:type="spellEnd"/>
      <w:r w:rsidRPr="00595B77">
        <w:rPr>
          <w:sz w:val="20"/>
          <w:szCs w:val="20"/>
        </w:rPr>
        <w:t xml:space="preserve"> = Ponudbena cena – cena za 1 (eno) vozilo z DDV</w:t>
      </w:r>
    </w:p>
    <w:p w14:paraId="0C23F271" w14:textId="5BD28CC6" w:rsidR="00034EC7" w:rsidRPr="00595B77" w:rsidRDefault="00034EC7" w:rsidP="00595B77">
      <w:pPr>
        <w:pStyle w:val="Default"/>
        <w:numPr>
          <w:ilvl w:val="1"/>
          <w:numId w:val="44"/>
        </w:numPr>
        <w:ind w:left="567" w:hanging="283"/>
        <w:jc w:val="both"/>
        <w:rPr>
          <w:sz w:val="20"/>
          <w:szCs w:val="20"/>
        </w:rPr>
      </w:pPr>
      <w:r w:rsidRPr="00595B77">
        <w:rPr>
          <w:sz w:val="20"/>
          <w:szCs w:val="20"/>
        </w:rPr>
        <w:t>LCC – ocena stroškov v življenjski dobi vozila,</w:t>
      </w:r>
    </w:p>
    <w:p w14:paraId="5A189B5C" w14:textId="4A568E16" w:rsidR="00034EC7" w:rsidRPr="00595B77" w:rsidRDefault="00034EC7" w:rsidP="00595B77">
      <w:pPr>
        <w:pStyle w:val="Default"/>
        <w:numPr>
          <w:ilvl w:val="1"/>
          <w:numId w:val="44"/>
        </w:numPr>
        <w:ind w:left="567" w:hanging="283"/>
        <w:jc w:val="both"/>
        <w:rPr>
          <w:sz w:val="20"/>
          <w:szCs w:val="20"/>
        </w:rPr>
      </w:pPr>
      <w:proofErr w:type="spellStart"/>
      <w:r w:rsidRPr="00595B77">
        <w:rPr>
          <w:sz w:val="20"/>
          <w:szCs w:val="20"/>
        </w:rPr>
        <w:t>LCkm</w:t>
      </w:r>
      <w:proofErr w:type="spellEnd"/>
      <w:r w:rsidRPr="00595B77">
        <w:rPr>
          <w:sz w:val="20"/>
          <w:szCs w:val="20"/>
        </w:rPr>
        <w:t xml:space="preserve"> – kilometrina v življenjski dobi vozila,</w:t>
      </w:r>
    </w:p>
    <w:p w14:paraId="7D0D0F1B" w14:textId="0E0B7844" w:rsidR="00034EC7" w:rsidRPr="00595B77" w:rsidRDefault="00034EC7" w:rsidP="00595B77">
      <w:pPr>
        <w:pStyle w:val="Default"/>
        <w:numPr>
          <w:ilvl w:val="1"/>
          <w:numId w:val="44"/>
        </w:numPr>
        <w:ind w:left="567" w:hanging="283"/>
        <w:jc w:val="both"/>
        <w:rPr>
          <w:sz w:val="20"/>
          <w:szCs w:val="20"/>
        </w:rPr>
      </w:pPr>
      <w:proofErr w:type="spellStart"/>
      <w:r w:rsidRPr="00595B77">
        <w:rPr>
          <w:sz w:val="20"/>
          <w:szCs w:val="20"/>
        </w:rPr>
        <w:t>porabaE</w:t>
      </w:r>
      <w:proofErr w:type="spellEnd"/>
      <w:r w:rsidRPr="00595B77">
        <w:rPr>
          <w:sz w:val="20"/>
          <w:szCs w:val="20"/>
        </w:rPr>
        <w:t xml:space="preserve"> – poraba energenta </w:t>
      </w:r>
      <w:r w:rsidR="00216B8E" w:rsidRPr="00595B77">
        <w:rPr>
          <w:sz w:val="20"/>
          <w:szCs w:val="20"/>
        </w:rPr>
        <w:t>(Kombinirana poraba goriva)</w:t>
      </w:r>
    </w:p>
    <w:p w14:paraId="79097438" w14:textId="62061DA7" w:rsidR="00034EC7" w:rsidRPr="00595B77" w:rsidRDefault="00034EC7" w:rsidP="00595B77">
      <w:pPr>
        <w:pStyle w:val="Default"/>
        <w:numPr>
          <w:ilvl w:val="1"/>
          <w:numId w:val="44"/>
        </w:numPr>
        <w:ind w:left="567" w:hanging="283"/>
        <w:jc w:val="both"/>
        <w:rPr>
          <w:sz w:val="20"/>
          <w:szCs w:val="20"/>
        </w:rPr>
      </w:pPr>
      <w:r w:rsidRPr="00595B77">
        <w:rPr>
          <w:sz w:val="20"/>
          <w:szCs w:val="20"/>
        </w:rPr>
        <w:t>PE – vsebnost energije v energentu,</w:t>
      </w:r>
    </w:p>
    <w:p w14:paraId="7ABC7A75" w14:textId="371B9216" w:rsidR="00034EC7" w:rsidRPr="00595B77" w:rsidRDefault="00034EC7" w:rsidP="00595B77">
      <w:pPr>
        <w:pStyle w:val="Default"/>
        <w:numPr>
          <w:ilvl w:val="1"/>
          <w:numId w:val="44"/>
        </w:numPr>
        <w:ind w:left="567" w:hanging="283"/>
        <w:jc w:val="both"/>
        <w:rPr>
          <w:sz w:val="20"/>
          <w:szCs w:val="20"/>
        </w:rPr>
      </w:pPr>
      <w:proofErr w:type="spellStart"/>
      <w:r w:rsidRPr="00595B77">
        <w:rPr>
          <w:sz w:val="20"/>
          <w:szCs w:val="20"/>
        </w:rPr>
        <w:t>Pemin</w:t>
      </w:r>
      <w:proofErr w:type="spellEnd"/>
      <w:r w:rsidRPr="00595B77">
        <w:rPr>
          <w:sz w:val="20"/>
          <w:szCs w:val="20"/>
        </w:rPr>
        <w:t xml:space="preserve"> – vsebnost energije v najcenejšem energentu,</w:t>
      </w:r>
    </w:p>
    <w:p w14:paraId="2BB2CCEC" w14:textId="6073ED05" w:rsidR="00034EC7" w:rsidRPr="00595B77" w:rsidRDefault="00034EC7" w:rsidP="00595B77">
      <w:pPr>
        <w:pStyle w:val="Default"/>
        <w:numPr>
          <w:ilvl w:val="1"/>
          <w:numId w:val="44"/>
        </w:numPr>
        <w:ind w:left="567" w:hanging="283"/>
        <w:jc w:val="both"/>
        <w:rPr>
          <w:sz w:val="20"/>
          <w:szCs w:val="20"/>
        </w:rPr>
      </w:pPr>
      <w:proofErr w:type="spellStart"/>
      <w:r w:rsidRPr="00595B77">
        <w:rPr>
          <w:sz w:val="20"/>
          <w:szCs w:val="20"/>
        </w:rPr>
        <w:t>Cemin</w:t>
      </w:r>
      <w:proofErr w:type="spellEnd"/>
      <w:r w:rsidRPr="00595B77">
        <w:rPr>
          <w:sz w:val="20"/>
          <w:szCs w:val="20"/>
        </w:rPr>
        <w:t xml:space="preserve"> – cena najcenejšega energenta,</w:t>
      </w:r>
    </w:p>
    <w:p w14:paraId="056C3B4D" w14:textId="18156558" w:rsidR="00034EC7" w:rsidRPr="00595B77" w:rsidRDefault="00034EC7" w:rsidP="00595B77">
      <w:pPr>
        <w:pStyle w:val="Default"/>
        <w:numPr>
          <w:ilvl w:val="1"/>
          <w:numId w:val="44"/>
        </w:numPr>
        <w:ind w:left="567" w:hanging="283"/>
        <w:jc w:val="both"/>
        <w:rPr>
          <w:sz w:val="20"/>
          <w:szCs w:val="20"/>
        </w:rPr>
      </w:pPr>
      <w:r w:rsidRPr="00595B77">
        <w:rPr>
          <w:sz w:val="20"/>
          <w:szCs w:val="20"/>
        </w:rPr>
        <w:t>CO2em – emisije ogljikovega dioksida,</w:t>
      </w:r>
    </w:p>
    <w:p w14:paraId="242BA9FA" w14:textId="5BB41E27" w:rsidR="00034EC7" w:rsidRPr="00595B77" w:rsidRDefault="00034EC7" w:rsidP="00595B77">
      <w:pPr>
        <w:pStyle w:val="Default"/>
        <w:numPr>
          <w:ilvl w:val="1"/>
          <w:numId w:val="44"/>
        </w:numPr>
        <w:ind w:left="567" w:hanging="283"/>
        <w:jc w:val="both"/>
        <w:rPr>
          <w:sz w:val="20"/>
          <w:szCs w:val="20"/>
        </w:rPr>
      </w:pPr>
      <w:r w:rsidRPr="00595B77">
        <w:rPr>
          <w:sz w:val="20"/>
          <w:szCs w:val="20"/>
        </w:rPr>
        <w:t>CCO2 – cena za emisije ogljikovega dioksida,</w:t>
      </w:r>
    </w:p>
    <w:p w14:paraId="3A24ADB8" w14:textId="153F861B" w:rsidR="00034EC7" w:rsidRPr="00595B77" w:rsidRDefault="00034EC7" w:rsidP="00595B77">
      <w:pPr>
        <w:pStyle w:val="Default"/>
        <w:numPr>
          <w:ilvl w:val="1"/>
          <w:numId w:val="44"/>
        </w:numPr>
        <w:ind w:left="567" w:hanging="283"/>
        <w:jc w:val="both"/>
        <w:rPr>
          <w:sz w:val="20"/>
          <w:szCs w:val="20"/>
        </w:rPr>
      </w:pPr>
      <w:proofErr w:type="spellStart"/>
      <w:r w:rsidRPr="00595B77">
        <w:rPr>
          <w:sz w:val="20"/>
          <w:szCs w:val="20"/>
        </w:rPr>
        <w:t>N</w:t>
      </w:r>
      <w:r w:rsidR="00647DE7" w:rsidRPr="00595B77">
        <w:rPr>
          <w:sz w:val="20"/>
          <w:szCs w:val="20"/>
        </w:rPr>
        <w:t>O</w:t>
      </w:r>
      <w:r w:rsidRPr="00595B77">
        <w:rPr>
          <w:sz w:val="20"/>
          <w:szCs w:val="20"/>
        </w:rPr>
        <w:t>xem</w:t>
      </w:r>
      <w:proofErr w:type="spellEnd"/>
      <w:r w:rsidRPr="00595B77">
        <w:rPr>
          <w:sz w:val="20"/>
          <w:szCs w:val="20"/>
        </w:rPr>
        <w:t xml:space="preserve"> – emisije dušikovih oksidov,</w:t>
      </w:r>
    </w:p>
    <w:p w14:paraId="2C2933C7" w14:textId="7DF03D2F" w:rsidR="00034EC7" w:rsidRPr="00595B77" w:rsidRDefault="00034EC7" w:rsidP="00595B77">
      <w:pPr>
        <w:pStyle w:val="Default"/>
        <w:numPr>
          <w:ilvl w:val="1"/>
          <w:numId w:val="44"/>
        </w:numPr>
        <w:ind w:left="567" w:hanging="283"/>
        <w:jc w:val="both"/>
        <w:rPr>
          <w:sz w:val="20"/>
          <w:szCs w:val="20"/>
        </w:rPr>
      </w:pPr>
      <w:proofErr w:type="spellStart"/>
      <w:r w:rsidRPr="00595B77">
        <w:rPr>
          <w:sz w:val="20"/>
          <w:szCs w:val="20"/>
        </w:rPr>
        <w:t>CNOx</w:t>
      </w:r>
      <w:proofErr w:type="spellEnd"/>
      <w:r w:rsidRPr="00595B77">
        <w:rPr>
          <w:sz w:val="20"/>
          <w:szCs w:val="20"/>
        </w:rPr>
        <w:t xml:space="preserve"> – cena za emisije dušikovih oksidov,</w:t>
      </w:r>
    </w:p>
    <w:p w14:paraId="43B41B28" w14:textId="2D0C1525" w:rsidR="00034EC7" w:rsidRPr="00595B77" w:rsidRDefault="00034EC7" w:rsidP="00595B77">
      <w:pPr>
        <w:pStyle w:val="Default"/>
        <w:numPr>
          <w:ilvl w:val="1"/>
          <w:numId w:val="44"/>
        </w:numPr>
        <w:ind w:left="567" w:hanging="283"/>
        <w:jc w:val="both"/>
        <w:rPr>
          <w:sz w:val="20"/>
          <w:szCs w:val="20"/>
        </w:rPr>
      </w:pPr>
      <w:proofErr w:type="spellStart"/>
      <w:r w:rsidRPr="00595B77">
        <w:rPr>
          <w:sz w:val="20"/>
          <w:szCs w:val="20"/>
        </w:rPr>
        <w:t>NMHCem</w:t>
      </w:r>
      <w:proofErr w:type="spellEnd"/>
      <w:r w:rsidRPr="00595B77">
        <w:rPr>
          <w:sz w:val="20"/>
          <w:szCs w:val="20"/>
        </w:rPr>
        <w:t xml:space="preserve"> – emisije </w:t>
      </w:r>
      <w:proofErr w:type="spellStart"/>
      <w:r w:rsidRPr="00595B77">
        <w:rPr>
          <w:sz w:val="20"/>
          <w:szCs w:val="20"/>
        </w:rPr>
        <w:t>nemetanskih</w:t>
      </w:r>
      <w:proofErr w:type="spellEnd"/>
      <w:r w:rsidRPr="00595B77">
        <w:rPr>
          <w:sz w:val="20"/>
          <w:szCs w:val="20"/>
        </w:rPr>
        <w:t xml:space="preserve"> ogljikovodikov,</w:t>
      </w:r>
    </w:p>
    <w:p w14:paraId="6F829A68" w14:textId="1DFBC9C6" w:rsidR="00034EC7" w:rsidRPr="00595B77" w:rsidRDefault="00034EC7" w:rsidP="00595B77">
      <w:pPr>
        <w:pStyle w:val="Default"/>
        <w:numPr>
          <w:ilvl w:val="1"/>
          <w:numId w:val="44"/>
        </w:numPr>
        <w:ind w:left="567" w:hanging="283"/>
        <w:jc w:val="both"/>
        <w:rPr>
          <w:sz w:val="20"/>
          <w:szCs w:val="20"/>
        </w:rPr>
      </w:pPr>
      <w:r w:rsidRPr="00595B77">
        <w:rPr>
          <w:sz w:val="20"/>
          <w:szCs w:val="20"/>
        </w:rPr>
        <w:t xml:space="preserve">CNMHC – cena za emisije </w:t>
      </w:r>
      <w:proofErr w:type="spellStart"/>
      <w:r w:rsidRPr="00595B77">
        <w:rPr>
          <w:sz w:val="20"/>
          <w:szCs w:val="20"/>
        </w:rPr>
        <w:t>nemetanskih</w:t>
      </w:r>
      <w:proofErr w:type="spellEnd"/>
      <w:r w:rsidRPr="00595B77">
        <w:rPr>
          <w:sz w:val="20"/>
          <w:szCs w:val="20"/>
        </w:rPr>
        <w:t xml:space="preserve"> ogljikovodikov,</w:t>
      </w:r>
    </w:p>
    <w:p w14:paraId="006A6F90" w14:textId="2BB038ED" w:rsidR="00034EC7" w:rsidRPr="00595B77" w:rsidRDefault="00034EC7" w:rsidP="00595B77">
      <w:pPr>
        <w:pStyle w:val="Default"/>
        <w:numPr>
          <w:ilvl w:val="1"/>
          <w:numId w:val="44"/>
        </w:numPr>
        <w:ind w:left="567" w:hanging="283"/>
        <w:jc w:val="both"/>
        <w:rPr>
          <w:sz w:val="20"/>
          <w:szCs w:val="20"/>
        </w:rPr>
      </w:pPr>
      <w:proofErr w:type="spellStart"/>
      <w:r w:rsidRPr="00595B77">
        <w:rPr>
          <w:sz w:val="20"/>
          <w:szCs w:val="20"/>
        </w:rPr>
        <w:t>Pmem</w:t>
      </w:r>
      <w:proofErr w:type="spellEnd"/>
      <w:r w:rsidRPr="00595B77">
        <w:rPr>
          <w:sz w:val="20"/>
          <w:szCs w:val="20"/>
        </w:rPr>
        <w:t xml:space="preserve"> – emisije trdnih delcev</w:t>
      </w:r>
      <w:r w:rsidR="00647DE7" w:rsidRPr="00595B77">
        <w:rPr>
          <w:sz w:val="20"/>
          <w:szCs w:val="20"/>
        </w:rPr>
        <w:t xml:space="preserve"> (pri dizel motorjih),</w:t>
      </w:r>
    </w:p>
    <w:p w14:paraId="0E468A75" w14:textId="544817C5" w:rsidR="00034EC7" w:rsidRPr="00595B77" w:rsidRDefault="00034EC7" w:rsidP="00595B77">
      <w:pPr>
        <w:pStyle w:val="Default"/>
        <w:numPr>
          <w:ilvl w:val="1"/>
          <w:numId w:val="44"/>
        </w:numPr>
        <w:ind w:left="567" w:hanging="283"/>
        <w:jc w:val="both"/>
        <w:rPr>
          <w:sz w:val="20"/>
          <w:szCs w:val="20"/>
        </w:rPr>
      </w:pPr>
      <w:r w:rsidRPr="00595B77">
        <w:rPr>
          <w:sz w:val="20"/>
          <w:szCs w:val="20"/>
        </w:rPr>
        <w:t>CPM – cena za emisije trdnih delcev.</w:t>
      </w:r>
    </w:p>
    <w:p w14:paraId="24958E9F" w14:textId="77777777" w:rsidR="00595B77" w:rsidRPr="00D247F1" w:rsidRDefault="00595B77" w:rsidP="00595B77">
      <w:pPr>
        <w:spacing w:line="240" w:lineRule="auto"/>
        <w:jc w:val="both"/>
        <w:rPr>
          <w:rFonts w:cs="Arial"/>
          <w:szCs w:val="20"/>
          <w:lang w:val="sl-SI"/>
        </w:rPr>
      </w:pPr>
    </w:p>
    <w:p w14:paraId="433A6540" w14:textId="509508F3" w:rsidR="00034EC7" w:rsidRDefault="00034EC7" w:rsidP="00595B77">
      <w:pPr>
        <w:spacing w:line="240" w:lineRule="auto"/>
        <w:jc w:val="both"/>
        <w:rPr>
          <w:rFonts w:cs="Arial"/>
          <w:szCs w:val="20"/>
          <w:lang w:val="sl-SI"/>
        </w:rPr>
      </w:pPr>
      <w:r w:rsidRPr="00D247F1">
        <w:rPr>
          <w:rFonts w:cs="Arial"/>
          <w:szCs w:val="20"/>
          <w:lang w:val="sl-SI"/>
        </w:rPr>
        <w:t>Naročnik bo pri izračunu ocene stroškov v življenjski dobi vozila uporabil vrednosti, ki jih v svoji ponudbi navede ponudnik, in vrednosti, ki so opredeljene v tej dokumentaciji.</w:t>
      </w:r>
    </w:p>
    <w:p w14:paraId="52E5114E" w14:textId="77777777" w:rsidR="00595B77" w:rsidRPr="00D247F1" w:rsidRDefault="00595B77" w:rsidP="00595B77">
      <w:pPr>
        <w:spacing w:line="240" w:lineRule="auto"/>
        <w:jc w:val="both"/>
        <w:rPr>
          <w:rFonts w:cs="Arial"/>
          <w:szCs w:val="20"/>
          <w:lang w:val="sl-SI"/>
        </w:rPr>
      </w:pPr>
    </w:p>
    <w:p w14:paraId="64CBBFBD" w14:textId="24E10795" w:rsidR="00595B77" w:rsidRPr="00D247F1" w:rsidRDefault="00034EC7" w:rsidP="00595B77">
      <w:pPr>
        <w:pStyle w:val="Default"/>
        <w:jc w:val="both"/>
        <w:rPr>
          <w:sz w:val="20"/>
          <w:szCs w:val="20"/>
        </w:rPr>
      </w:pPr>
      <w:bookmarkStart w:id="86" w:name="_Hlk509317417"/>
      <w:r w:rsidRPr="00D247F1">
        <w:rPr>
          <w:sz w:val="20"/>
          <w:szCs w:val="20"/>
        </w:rPr>
        <w:t xml:space="preserve">Vrednosti, ki jih za izračun LCC v ponudbi (v obrazec predračun) navede ponudnik, so: </w:t>
      </w:r>
    </w:p>
    <w:p w14:paraId="05B70188" w14:textId="4A40E5FA" w:rsidR="00034EC7" w:rsidRPr="00D247F1" w:rsidRDefault="00034EC7" w:rsidP="00595B77">
      <w:pPr>
        <w:pStyle w:val="Default"/>
        <w:numPr>
          <w:ilvl w:val="1"/>
          <w:numId w:val="44"/>
        </w:numPr>
        <w:ind w:left="567" w:hanging="283"/>
        <w:jc w:val="both"/>
        <w:rPr>
          <w:sz w:val="20"/>
          <w:szCs w:val="20"/>
        </w:rPr>
      </w:pPr>
      <w:r w:rsidRPr="00D247F1">
        <w:rPr>
          <w:sz w:val="20"/>
          <w:szCs w:val="20"/>
        </w:rPr>
        <w:t>ponudbena cena – cena za 1 (eno) vozilo v EUR z DDV</w:t>
      </w:r>
    </w:p>
    <w:p w14:paraId="58C27B52" w14:textId="263BDBC7" w:rsidR="00034EC7" w:rsidRPr="00595B77" w:rsidRDefault="00034EC7" w:rsidP="00595B77">
      <w:pPr>
        <w:pStyle w:val="Default"/>
        <w:numPr>
          <w:ilvl w:val="1"/>
          <w:numId w:val="44"/>
        </w:numPr>
        <w:ind w:left="567" w:hanging="283"/>
        <w:jc w:val="both"/>
        <w:rPr>
          <w:sz w:val="20"/>
          <w:szCs w:val="20"/>
        </w:rPr>
      </w:pPr>
      <w:r w:rsidRPr="00D247F1">
        <w:rPr>
          <w:sz w:val="20"/>
          <w:szCs w:val="20"/>
        </w:rPr>
        <w:t>poraba energenta (kombinirana poraba)</w:t>
      </w:r>
      <w:r w:rsidR="00B26D29" w:rsidRPr="00595B77">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izražena v l/km ali kWh/km </w:t>
      </w:r>
      <w:r w:rsidRPr="00595B77">
        <w:rPr>
          <w:sz w:val="20"/>
          <w:szCs w:val="20"/>
        </w:rPr>
        <w:t xml:space="preserve">(poraba E), </w:t>
      </w:r>
    </w:p>
    <w:p w14:paraId="3801EC7B" w14:textId="20E191E7" w:rsidR="00034EC7" w:rsidRPr="00D247F1" w:rsidRDefault="00034EC7" w:rsidP="00595B77">
      <w:pPr>
        <w:pStyle w:val="Default"/>
        <w:numPr>
          <w:ilvl w:val="1"/>
          <w:numId w:val="44"/>
        </w:numPr>
        <w:ind w:left="567" w:hanging="283"/>
        <w:jc w:val="both"/>
        <w:rPr>
          <w:sz w:val="20"/>
          <w:szCs w:val="20"/>
        </w:rPr>
      </w:pPr>
      <w:r w:rsidRPr="00D247F1">
        <w:rPr>
          <w:sz w:val="20"/>
          <w:szCs w:val="20"/>
        </w:rPr>
        <w:t>emisije ogljikovega dioksida (CO</w:t>
      </w:r>
      <w:r w:rsidRPr="00595B77">
        <w:rPr>
          <w:sz w:val="20"/>
          <w:szCs w:val="20"/>
        </w:rPr>
        <w:t>2</w:t>
      </w:r>
      <w:r w:rsidRPr="00D247F1">
        <w:rPr>
          <w:sz w:val="20"/>
          <w:szCs w:val="20"/>
        </w:rPr>
        <w:t xml:space="preserve">em),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g/km, </w:t>
      </w:r>
    </w:p>
    <w:p w14:paraId="3CD9EF8B" w14:textId="0C265B96" w:rsidR="00034EC7" w:rsidRPr="00D247F1" w:rsidRDefault="00034EC7" w:rsidP="00595B77">
      <w:pPr>
        <w:pStyle w:val="Default"/>
        <w:numPr>
          <w:ilvl w:val="1"/>
          <w:numId w:val="44"/>
        </w:numPr>
        <w:ind w:left="567" w:hanging="283"/>
        <w:jc w:val="both"/>
        <w:rPr>
          <w:sz w:val="20"/>
          <w:szCs w:val="20"/>
        </w:rPr>
      </w:pPr>
      <w:bookmarkStart w:id="87" w:name="_Hlk94784921"/>
      <w:r w:rsidRPr="00D247F1">
        <w:rPr>
          <w:sz w:val="20"/>
          <w:szCs w:val="20"/>
        </w:rPr>
        <w:t>emisije dušikovih oksidov (</w:t>
      </w:r>
      <w:proofErr w:type="spellStart"/>
      <w:r w:rsidRPr="00D247F1">
        <w:rPr>
          <w:sz w:val="20"/>
          <w:szCs w:val="20"/>
        </w:rPr>
        <w:t>Noxem</w:t>
      </w:r>
      <w:proofErr w:type="spellEnd"/>
      <w:r w:rsidRPr="00D247F1">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izražene v g/k</w:t>
      </w:r>
      <w:bookmarkEnd w:id="87"/>
      <w:r w:rsidRPr="00D247F1">
        <w:rPr>
          <w:sz w:val="20"/>
          <w:szCs w:val="20"/>
        </w:rPr>
        <w:t xml:space="preserve">m, </w:t>
      </w:r>
    </w:p>
    <w:p w14:paraId="0FC77E91" w14:textId="7260ABD4" w:rsidR="00034EC7" w:rsidRPr="00D247F1" w:rsidRDefault="00034EC7" w:rsidP="00595B77">
      <w:pPr>
        <w:pStyle w:val="Default"/>
        <w:numPr>
          <w:ilvl w:val="1"/>
          <w:numId w:val="44"/>
        </w:numPr>
        <w:ind w:left="567" w:hanging="283"/>
        <w:jc w:val="both"/>
        <w:rPr>
          <w:sz w:val="20"/>
          <w:szCs w:val="20"/>
        </w:rPr>
      </w:pPr>
      <w:r w:rsidRPr="00D247F1">
        <w:rPr>
          <w:sz w:val="20"/>
          <w:szCs w:val="20"/>
        </w:rPr>
        <w:t xml:space="preserve">emisije </w:t>
      </w:r>
      <w:proofErr w:type="spellStart"/>
      <w:r w:rsidRPr="00D247F1">
        <w:rPr>
          <w:sz w:val="20"/>
          <w:szCs w:val="20"/>
        </w:rPr>
        <w:t>nemetanskih</w:t>
      </w:r>
      <w:proofErr w:type="spellEnd"/>
      <w:r w:rsidRPr="00D247F1">
        <w:rPr>
          <w:sz w:val="20"/>
          <w:szCs w:val="20"/>
        </w:rPr>
        <w:t xml:space="preserve"> ogljikovodikov (</w:t>
      </w:r>
      <w:proofErr w:type="spellStart"/>
      <w:r w:rsidRPr="00D247F1">
        <w:rPr>
          <w:sz w:val="20"/>
          <w:szCs w:val="20"/>
        </w:rPr>
        <w:t>NMHCem</w:t>
      </w:r>
      <w:proofErr w:type="spellEnd"/>
      <w:r w:rsidRPr="00D247F1">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g/km, </w:t>
      </w:r>
    </w:p>
    <w:p w14:paraId="5A578885" w14:textId="20B67258" w:rsidR="00832EC2" w:rsidRPr="0064298E" w:rsidRDefault="00034EC7" w:rsidP="00595B77">
      <w:pPr>
        <w:pStyle w:val="Default"/>
        <w:numPr>
          <w:ilvl w:val="1"/>
          <w:numId w:val="44"/>
        </w:numPr>
        <w:ind w:left="567" w:hanging="283"/>
        <w:jc w:val="both"/>
        <w:rPr>
          <w:sz w:val="20"/>
          <w:szCs w:val="20"/>
        </w:rPr>
      </w:pPr>
      <w:r w:rsidRPr="00D247F1">
        <w:rPr>
          <w:sz w:val="20"/>
          <w:szCs w:val="20"/>
        </w:rPr>
        <w:t xml:space="preserve">emisije trdnih delcev </w:t>
      </w:r>
      <w:r w:rsidR="00F0391A">
        <w:rPr>
          <w:sz w:val="20"/>
          <w:szCs w:val="20"/>
        </w:rPr>
        <w:t xml:space="preserve">pri dizel motorjih </w:t>
      </w:r>
      <w:r w:rsidRPr="00D247F1">
        <w:rPr>
          <w:sz w:val="20"/>
          <w:szCs w:val="20"/>
        </w:rPr>
        <w:t>(</w:t>
      </w:r>
      <w:proofErr w:type="spellStart"/>
      <w:r w:rsidRPr="00D247F1">
        <w:rPr>
          <w:sz w:val="20"/>
          <w:szCs w:val="20"/>
        </w:rPr>
        <w:t>Pmem</w:t>
      </w:r>
      <w:proofErr w:type="spellEnd"/>
      <w:r w:rsidRPr="00D247F1">
        <w:rPr>
          <w:sz w:val="20"/>
          <w:szCs w:val="20"/>
        </w:rPr>
        <w:t>)</w:t>
      </w:r>
      <w:bookmarkEnd w:id="86"/>
      <w:r w:rsidR="00726409">
        <w:rPr>
          <w:sz w:val="20"/>
          <w:szCs w:val="20"/>
        </w:rPr>
        <w:t>.</w:t>
      </w:r>
    </w:p>
    <w:p w14:paraId="1B3DDEAE" w14:textId="77777777" w:rsidR="006A2E67" w:rsidRDefault="006A2E67" w:rsidP="00595B77">
      <w:pPr>
        <w:spacing w:line="240" w:lineRule="auto"/>
        <w:jc w:val="both"/>
        <w:rPr>
          <w:rFonts w:cs="Arial"/>
          <w:szCs w:val="20"/>
          <w:lang w:val="sl-SI"/>
        </w:rPr>
      </w:pPr>
    </w:p>
    <w:p w14:paraId="37BF5F42" w14:textId="74E1F340" w:rsidR="00034EC7" w:rsidRPr="00D247F1" w:rsidRDefault="00034EC7" w:rsidP="00595B77">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4"/>
        <w:gridCol w:w="1094"/>
        <w:gridCol w:w="1895"/>
      </w:tblGrid>
      <w:tr w:rsidR="00034EC7" w:rsidRPr="00D247F1" w14:paraId="5DC0FE14" w14:textId="77777777" w:rsidTr="0025579F">
        <w:trPr>
          <w:trHeight w:val="289"/>
          <w:jc w:val="center"/>
        </w:trPr>
        <w:tc>
          <w:tcPr>
            <w:tcW w:w="3279" w:type="pct"/>
            <w:vAlign w:val="center"/>
          </w:tcPr>
          <w:p w14:paraId="3F12C3EE" w14:textId="77777777" w:rsidR="00034EC7" w:rsidRPr="00D247F1" w:rsidRDefault="00034EC7" w:rsidP="00595B77">
            <w:pPr>
              <w:spacing w:line="240" w:lineRule="auto"/>
              <w:jc w:val="center"/>
              <w:rPr>
                <w:rFonts w:cs="Arial"/>
                <w:szCs w:val="20"/>
                <w:lang w:val="sl-SI"/>
              </w:rPr>
            </w:pPr>
            <w:r w:rsidRPr="00D247F1">
              <w:rPr>
                <w:rFonts w:cs="Arial"/>
                <w:szCs w:val="20"/>
                <w:lang w:val="sl-SI"/>
              </w:rPr>
              <w:t>Opis parametra</w:t>
            </w:r>
          </w:p>
        </w:tc>
        <w:tc>
          <w:tcPr>
            <w:tcW w:w="630" w:type="pct"/>
            <w:vAlign w:val="center"/>
          </w:tcPr>
          <w:p w14:paraId="4DF3554E" w14:textId="77777777" w:rsidR="00034EC7" w:rsidRPr="00D247F1" w:rsidRDefault="00034EC7" w:rsidP="00595B77">
            <w:pPr>
              <w:spacing w:line="240" w:lineRule="auto"/>
              <w:jc w:val="center"/>
              <w:rPr>
                <w:rFonts w:cs="Arial"/>
                <w:szCs w:val="20"/>
                <w:lang w:val="sl-SI"/>
              </w:rPr>
            </w:pPr>
            <w:r w:rsidRPr="00D247F1">
              <w:rPr>
                <w:rFonts w:cs="Arial"/>
                <w:szCs w:val="20"/>
                <w:lang w:val="sl-SI"/>
              </w:rPr>
              <w:t>Oznaka</w:t>
            </w:r>
          </w:p>
        </w:tc>
        <w:tc>
          <w:tcPr>
            <w:tcW w:w="1091" w:type="pct"/>
            <w:vAlign w:val="center"/>
          </w:tcPr>
          <w:p w14:paraId="0B1C74FE" w14:textId="77777777" w:rsidR="00034EC7" w:rsidRPr="00D247F1" w:rsidRDefault="00034EC7" w:rsidP="00595B77">
            <w:pPr>
              <w:spacing w:line="240" w:lineRule="auto"/>
              <w:jc w:val="center"/>
              <w:rPr>
                <w:rFonts w:cs="Arial"/>
                <w:szCs w:val="20"/>
                <w:lang w:val="sl-SI"/>
              </w:rPr>
            </w:pPr>
            <w:r w:rsidRPr="00D247F1">
              <w:rPr>
                <w:rFonts w:cs="Arial"/>
                <w:szCs w:val="20"/>
                <w:lang w:val="sl-SI"/>
              </w:rPr>
              <w:t>Vrednost</w:t>
            </w:r>
          </w:p>
        </w:tc>
      </w:tr>
      <w:tr w:rsidR="00034EC7" w:rsidRPr="00D247F1" w14:paraId="574A7668" w14:textId="77777777" w:rsidTr="0025579F">
        <w:trPr>
          <w:trHeight w:val="289"/>
          <w:jc w:val="center"/>
        </w:trPr>
        <w:tc>
          <w:tcPr>
            <w:tcW w:w="3279" w:type="pct"/>
            <w:vAlign w:val="center"/>
          </w:tcPr>
          <w:p w14:paraId="4FE01BE2" w14:textId="77777777" w:rsidR="00034EC7" w:rsidRPr="00D247F1" w:rsidRDefault="00034EC7" w:rsidP="00595B77">
            <w:pPr>
              <w:spacing w:line="240" w:lineRule="auto"/>
              <w:rPr>
                <w:rFonts w:cs="Arial"/>
                <w:szCs w:val="20"/>
                <w:lang w:val="sl-SI"/>
              </w:rPr>
            </w:pPr>
            <w:r w:rsidRPr="00D247F1">
              <w:rPr>
                <w:rFonts w:cs="Arial"/>
                <w:szCs w:val="20"/>
                <w:lang w:val="sl-SI"/>
              </w:rPr>
              <w:t>Kilometrina v življenjski dobi vozila</w:t>
            </w:r>
          </w:p>
        </w:tc>
        <w:tc>
          <w:tcPr>
            <w:tcW w:w="630" w:type="pct"/>
            <w:vAlign w:val="center"/>
          </w:tcPr>
          <w:p w14:paraId="639A860A" w14:textId="77777777" w:rsidR="00034EC7" w:rsidRPr="00D247F1" w:rsidRDefault="00034EC7" w:rsidP="00595B77">
            <w:pPr>
              <w:spacing w:line="240" w:lineRule="auto"/>
              <w:rPr>
                <w:rFonts w:cs="Arial"/>
                <w:szCs w:val="20"/>
                <w:lang w:val="sl-SI"/>
              </w:rPr>
            </w:pPr>
            <w:proofErr w:type="spellStart"/>
            <w:r w:rsidRPr="00D247F1">
              <w:rPr>
                <w:rFonts w:cs="Arial"/>
                <w:szCs w:val="20"/>
                <w:lang w:val="sl-SI"/>
              </w:rPr>
              <w:t>LC</w:t>
            </w:r>
            <w:r w:rsidRPr="00D247F1">
              <w:rPr>
                <w:rFonts w:cs="Arial"/>
                <w:szCs w:val="20"/>
                <w:vertAlign w:val="subscript"/>
                <w:lang w:val="sl-SI"/>
              </w:rPr>
              <w:t>km</w:t>
            </w:r>
            <w:proofErr w:type="spellEnd"/>
          </w:p>
        </w:tc>
        <w:tc>
          <w:tcPr>
            <w:tcW w:w="1091" w:type="pct"/>
            <w:vAlign w:val="center"/>
          </w:tcPr>
          <w:p w14:paraId="3A151EC6" w14:textId="77777777" w:rsidR="00034EC7" w:rsidRPr="00D247F1" w:rsidRDefault="00034EC7" w:rsidP="00595B77">
            <w:pPr>
              <w:spacing w:line="240" w:lineRule="auto"/>
              <w:rPr>
                <w:rFonts w:cs="Arial"/>
                <w:szCs w:val="20"/>
                <w:lang w:val="sl-SI"/>
              </w:rPr>
            </w:pPr>
            <w:r w:rsidRPr="00D247F1">
              <w:rPr>
                <w:rFonts w:cs="Arial"/>
                <w:szCs w:val="20"/>
                <w:lang w:val="sl-SI"/>
              </w:rPr>
              <w:t>200.000 km</w:t>
            </w:r>
          </w:p>
        </w:tc>
      </w:tr>
      <w:tr w:rsidR="00034EC7" w:rsidRPr="00D247F1" w14:paraId="55CA03ED" w14:textId="77777777" w:rsidTr="0025579F">
        <w:trPr>
          <w:trHeight w:val="289"/>
          <w:jc w:val="center"/>
        </w:trPr>
        <w:tc>
          <w:tcPr>
            <w:tcW w:w="3279" w:type="pct"/>
            <w:vAlign w:val="center"/>
          </w:tcPr>
          <w:p w14:paraId="5EAD63DF" w14:textId="77777777" w:rsidR="00034EC7" w:rsidRPr="00D247F1" w:rsidRDefault="00034EC7" w:rsidP="00595B77">
            <w:pPr>
              <w:spacing w:line="240" w:lineRule="auto"/>
              <w:rPr>
                <w:rFonts w:cs="Arial"/>
                <w:szCs w:val="20"/>
                <w:lang w:val="sl-SI"/>
              </w:rPr>
            </w:pPr>
            <w:r w:rsidRPr="00D247F1">
              <w:rPr>
                <w:rFonts w:cs="Arial"/>
                <w:szCs w:val="20"/>
                <w:lang w:val="sl-SI"/>
              </w:rPr>
              <w:t>Vsebnost energije v dizelskem gorivu</w:t>
            </w:r>
          </w:p>
        </w:tc>
        <w:tc>
          <w:tcPr>
            <w:tcW w:w="630" w:type="pct"/>
            <w:vAlign w:val="center"/>
          </w:tcPr>
          <w:p w14:paraId="3CDD5806" w14:textId="77777777" w:rsidR="00034EC7" w:rsidRPr="00D247F1" w:rsidRDefault="00034EC7" w:rsidP="00595B7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vAlign w:val="center"/>
          </w:tcPr>
          <w:p w14:paraId="1286BB3E" w14:textId="77777777" w:rsidR="00034EC7" w:rsidRPr="00D247F1" w:rsidRDefault="00034EC7" w:rsidP="00595B77">
            <w:pPr>
              <w:spacing w:line="240" w:lineRule="auto"/>
              <w:rPr>
                <w:rFonts w:cs="Arial"/>
                <w:szCs w:val="20"/>
                <w:lang w:val="sl-SI"/>
              </w:rPr>
            </w:pPr>
            <w:r w:rsidRPr="00D247F1">
              <w:rPr>
                <w:rFonts w:cs="Arial"/>
                <w:szCs w:val="20"/>
                <w:lang w:val="sl-SI"/>
              </w:rPr>
              <w:t>36 MJ/l</w:t>
            </w:r>
          </w:p>
        </w:tc>
      </w:tr>
      <w:tr w:rsidR="00034EC7" w:rsidRPr="00D247F1" w14:paraId="33945760" w14:textId="77777777" w:rsidTr="0025579F">
        <w:trPr>
          <w:trHeight w:val="289"/>
          <w:jc w:val="center"/>
        </w:trPr>
        <w:tc>
          <w:tcPr>
            <w:tcW w:w="3279" w:type="pct"/>
            <w:vAlign w:val="bottom"/>
          </w:tcPr>
          <w:p w14:paraId="6883346A" w14:textId="7C7B6510" w:rsidR="00034EC7" w:rsidRPr="00D247F1" w:rsidRDefault="00034EC7" w:rsidP="00595B77">
            <w:pPr>
              <w:spacing w:line="240" w:lineRule="auto"/>
              <w:rPr>
                <w:rFonts w:cs="Arial"/>
                <w:szCs w:val="20"/>
                <w:lang w:val="sl-SI"/>
              </w:rPr>
            </w:pPr>
            <w:r w:rsidRPr="00D247F1">
              <w:rPr>
                <w:rFonts w:cs="Arial"/>
                <w:szCs w:val="20"/>
                <w:lang w:val="sl-SI"/>
              </w:rPr>
              <w:t>Vsebnost energije v bencinu</w:t>
            </w:r>
          </w:p>
        </w:tc>
        <w:tc>
          <w:tcPr>
            <w:tcW w:w="630" w:type="pct"/>
            <w:vAlign w:val="center"/>
          </w:tcPr>
          <w:p w14:paraId="0C7EBAA6" w14:textId="77777777" w:rsidR="00034EC7" w:rsidRPr="00D247F1" w:rsidRDefault="00034EC7" w:rsidP="00595B7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vAlign w:val="center"/>
          </w:tcPr>
          <w:p w14:paraId="74CB3A9C" w14:textId="77777777" w:rsidR="00034EC7" w:rsidRPr="00D247F1" w:rsidRDefault="00034EC7" w:rsidP="00595B77">
            <w:pPr>
              <w:spacing w:line="240" w:lineRule="auto"/>
              <w:rPr>
                <w:rFonts w:cs="Arial"/>
                <w:szCs w:val="20"/>
                <w:lang w:val="sl-SI"/>
              </w:rPr>
            </w:pPr>
            <w:r w:rsidRPr="00D247F1">
              <w:rPr>
                <w:rFonts w:cs="Arial"/>
                <w:szCs w:val="20"/>
                <w:lang w:val="sl-SI"/>
              </w:rPr>
              <w:t>32 MJ/l</w:t>
            </w:r>
          </w:p>
        </w:tc>
      </w:tr>
      <w:tr w:rsidR="00034EC7" w:rsidRPr="00D247F1" w14:paraId="4229773A" w14:textId="77777777" w:rsidTr="0025579F">
        <w:trPr>
          <w:trHeight w:val="289"/>
          <w:jc w:val="center"/>
        </w:trPr>
        <w:tc>
          <w:tcPr>
            <w:tcW w:w="3279" w:type="pct"/>
            <w:vAlign w:val="center"/>
          </w:tcPr>
          <w:p w14:paraId="5CE8DC82" w14:textId="77777777" w:rsidR="00034EC7" w:rsidRPr="00D247F1" w:rsidRDefault="00034EC7" w:rsidP="00595B77">
            <w:pPr>
              <w:spacing w:line="240" w:lineRule="auto"/>
              <w:rPr>
                <w:rFonts w:cs="Arial"/>
                <w:szCs w:val="20"/>
                <w:lang w:val="sl-SI"/>
              </w:rPr>
            </w:pPr>
            <w:r w:rsidRPr="00D247F1">
              <w:rPr>
                <w:rFonts w:cs="Arial"/>
                <w:szCs w:val="20"/>
                <w:lang w:val="sl-SI"/>
              </w:rPr>
              <w:t>Vsebnost energije v zemeljskem plinu ali bioplinu</w:t>
            </w:r>
          </w:p>
        </w:tc>
        <w:tc>
          <w:tcPr>
            <w:tcW w:w="630" w:type="pct"/>
            <w:vAlign w:val="center"/>
          </w:tcPr>
          <w:p w14:paraId="6C6050E0" w14:textId="77777777" w:rsidR="00034EC7" w:rsidRPr="00D247F1" w:rsidRDefault="00034EC7" w:rsidP="00595B77">
            <w:pPr>
              <w:spacing w:line="240" w:lineRule="auto"/>
              <w:rPr>
                <w:rFonts w:cs="Arial"/>
                <w:szCs w:val="20"/>
                <w:lang w:val="sl-SI"/>
              </w:rPr>
            </w:pPr>
            <w:r w:rsidRPr="00D247F1">
              <w:rPr>
                <w:rFonts w:cs="Arial"/>
                <w:szCs w:val="20"/>
                <w:lang w:val="sl-SI"/>
              </w:rPr>
              <w:t>PE</w:t>
            </w:r>
          </w:p>
        </w:tc>
        <w:tc>
          <w:tcPr>
            <w:tcW w:w="1091" w:type="pct"/>
            <w:vAlign w:val="center"/>
          </w:tcPr>
          <w:p w14:paraId="460B7F8F" w14:textId="77777777" w:rsidR="00034EC7" w:rsidRPr="00D247F1" w:rsidRDefault="00034EC7" w:rsidP="00595B77">
            <w:pPr>
              <w:spacing w:line="240" w:lineRule="auto"/>
              <w:rPr>
                <w:rFonts w:cs="Arial"/>
                <w:szCs w:val="20"/>
                <w:lang w:val="sl-SI"/>
              </w:rPr>
            </w:pPr>
            <w:r w:rsidRPr="00D247F1">
              <w:rPr>
                <w:rFonts w:cs="Arial"/>
                <w:szCs w:val="20"/>
                <w:lang w:val="sl-SI"/>
              </w:rPr>
              <w:t>38 MJ/l</w:t>
            </w:r>
          </w:p>
        </w:tc>
      </w:tr>
      <w:tr w:rsidR="00034EC7" w:rsidRPr="00D247F1" w14:paraId="48A76B04" w14:textId="77777777" w:rsidTr="0025579F">
        <w:trPr>
          <w:trHeight w:val="289"/>
          <w:jc w:val="center"/>
        </w:trPr>
        <w:tc>
          <w:tcPr>
            <w:tcW w:w="3279" w:type="pct"/>
            <w:vAlign w:val="center"/>
          </w:tcPr>
          <w:p w14:paraId="4BCFC396" w14:textId="77777777" w:rsidR="00034EC7" w:rsidRPr="00D247F1" w:rsidRDefault="00034EC7" w:rsidP="00595B77">
            <w:pPr>
              <w:spacing w:line="240" w:lineRule="auto"/>
              <w:rPr>
                <w:rFonts w:cs="Arial"/>
                <w:szCs w:val="20"/>
                <w:lang w:val="sl-SI"/>
              </w:rPr>
            </w:pPr>
            <w:r w:rsidRPr="00D247F1">
              <w:rPr>
                <w:rFonts w:cs="Arial"/>
                <w:szCs w:val="20"/>
                <w:lang w:val="sl-SI"/>
              </w:rPr>
              <w:t>Cena za emisije ogljikovega dioksida</w:t>
            </w:r>
          </w:p>
        </w:tc>
        <w:tc>
          <w:tcPr>
            <w:tcW w:w="630" w:type="pct"/>
            <w:vAlign w:val="center"/>
          </w:tcPr>
          <w:p w14:paraId="7C8F3152" w14:textId="77777777" w:rsidR="00034EC7" w:rsidRPr="00D247F1" w:rsidRDefault="00034EC7" w:rsidP="00595B7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CO2</w:t>
            </w:r>
          </w:p>
        </w:tc>
        <w:tc>
          <w:tcPr>
            <w:tcW w:w="1091" w:type="pct"/>
            <w:vAlign w:val="center"/>
          </w:tcPr>
          <w:p w14:paraId="1C642335" w14:textId="77777777" w:rsidR="00034EC7" w:rsidRPr="00D247F1" w:rsidRDefault="00034EC7" w:rsidP="00595B77">
            <w:pPr>
              <w:spacing w:line="240" w:lineRule="auto"/>
              <w:rPr>
                <w:rFonts w:cs="Arial"/>
                <w:szCs w:val="20"/>
                <w:lang w:val="sl-SI"/>
              </w:rPr>
            </w:pPr>
            <w:r w:rsidRPr="00D247F1">
              <w:rPr>
                <w:rFonts w:cs="Arial"/>
                <w:szCs w:val="20"/>
                <w:lang w:val="sl-SI"/>
              </w:rPr>
              <w:t>0,04 EUR/kg</w:t>
            </w:r>
          </w:p>
        </w:tc>
      </w:tr>
      <w:tr w:rsidR="00034EC7" w:rsidRPr="00D247F1" w14:paraId="6BEA0EA3" w14:textId="77777777" w:rsidTr="0025579F">
        <w:trPr>
          <w:trHeight w:val="289"/>
          <w:jc w:val="center"/>
        </w:trPr>
        <w:tc>
          <w:tcPr>
            <w:tcW w:w="3279" w:type="pct"/>
            <w:vAlign w:val="center"/>
          </w:tcPr>
          <w:p w14:paraId="59C14C39" w14:textId="77777777" w:rsidR="00034EC7" w:rsidRPr="00D247F1" w:rsidRDefault="00034EC7" w:rsidP="00595B77">
            <w:pPr>
              <w:spacing w:line="240" w:lineRule="auto"/>
              <w:rPr>
                <w:rFonts w:cs="Arial"/>
                <w:szCs w:val="20"/>
                <w:lang w:val="sl-SI"/>
              </w:rPr>
            </w:pPr>
            <w:r w:rsidRPr="00D247F1">
              <w:rPr>
                <w:rFonts w:cs="Arial"/>
                <w:szCs w:val="20"/>
                <w:lang w:val="sl-SI"/>
              </w:rPr>
              <w:t>Cena za emisije dušikovih oksidov</w:t>
            </w:r>
          </w:p>
        </w:tc>
        <w:tc>
          <w:tcPr>
            <w:tcW w:w="630" w:type="pct"/>
            <w:vAlign w:val="center"/>
          </w:tcPr>
          <w:p w14:paraId="67960364" w14:textId="77777777" w:rsidR="00034EC7" w:rsidRPr="00D247F1" w:rsidRDefault="00034EC7" w:rsidP="00595B77">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Nox</w:t>
            </w:r>
            <w:proofErr w:type="spellEnd"/>
          </w:p>
        </w:tc>
        <w:tc>
          <w:tcPr>
            <w:tcW w:w="1091" w:type="pct"/>
            <w:vAlign w:val="center"/>
          </w:tcPr>
          <w:p w14:paraId="010D079F" w14:textId="77777777" w:rsidR="00034EC7" w:rsidRPr="00D247F1" w:rsidRDefault="00034EC7" w:rsidP="00595B77">
            <w:pPr>
              <w:spacing w:line="240" w:lineRule="auto"/>
              <w:rPr>
                <w:rFonts w:cs="Arial"/>
                <w:szCs w:val="20"/>
                <w:lang w:val="sl-SI"/>
              </w:rPr>
            </w:pPr>
            <w:r w:rsidRPr="00D247F1">
              <w:rPr>
                <w:rFonts w:cs="Arial"/>
                <w:szCs w:val="20"/>
                <w:lang w:val="sl-SI"/>
              </w:rPr>
              <w:t>0,0044 EUR/g</w:t>
            </w:r>
          </w:p>
        </w:tc>
      </w:tr>
      <w:tr w:rsidR="00034EC7" w:rsidRPr="00D247F1" w14:paraId="1E170F1A" w14:textId="77777777" w:rsidTr="0025579F">
        <w:trPr>
          <w:trHeight w:val="289"/>
          <w:jc w:val="center"/>
        </w:trPr>
        <w:tc>
          <w:tcPr>
            <w:tcW w:w="3279" w:type="pct"/>
            <w:vAlign w:val="center"/>
          </w:tcPr>
          <w:p w14:paraId="0D40860B" w14:textId="77777777" w:rsidR="00034EC7" w:rsidRPr="00D247F1" w:rsidRDefault="00034EC7" w:rsidP="00595B77">
            <w:pPr>
              <w:spacing w:line="240" w:lineRule="auto"/>
              <w:rPr>
                <w:rFonts w:cs="Arial"/>
                <w:szCs w:val="20"/>
                <w:lang w:val="sl-SI"/>
              </w:rPr>
            </w:pPr>
            <w:r w:rsidRPr="00D247F1">
              <w:rPr>
                <w:rFonts w:cs="Arial"/>
                <w:szCs w:val="20"/>
                <w:lang w:val="sl-SI"/>
              </w:rPr>
              <w:t xml:space="preserve">Cena za emisije </w:t>
            </w:r>
            <w:proofErr w:type="spellStart"/>
            <w:r w:rsidRPr="00D247F1">
              <w:rPr>
                <w:rFonts w:cs="Arial"/>
                <w:szCs w:val="20"/>
                <w:lang w:val="sl-SI"/>
              </w:rPr>
              <w:t>nemetanskih</w:t>
            </w:r>
            <w:proofErr w:type="spellEnd"/>
            <w:r w:rsidRPr="00D247F1">
              <w:rPr>
                <w:rFonts w:cs="Arial"/>
                <w:szCs w:val="20"/>
                <w:lang w:val="sl-SI"/>
              </w:rPr>
              <w:t xml:space="preserve"> ogljikovodikov</w:t>
            </w:r>
          </w:p>
        </w:tc>
        <w:tc>
          <w:tcPr>
            <w:tcW w:w="630" w:type="pct"/>
            <w:vAlign w:val="center"/>
          </w:tcPr>
          <w:p w14:paraId="7F63188D" w14:textId="77777777" w:rsidR="00034EC7" w:rsidRPr="00D247F1" w:rsidRDefault="00034EC7" w:rsidP="00595B7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NMHC</w:t>
            </w:r>
          </w:p>
        </w:tc>
        <w:tc>
          <w:tcPr>
            <w:tcW w:w="1091" w:type="pct"/>
            <w:vAlign w:val="center"/>
          </w:tcPr>
          <w:p w14:paraId="17B1E125" w14:textId="77777777" w:rsidR="00034EC7" w:rsidRPr="00D247F1" w:rsidRDefault="00034EC7" w:rsidP="00595B77">
            <w:pPr>
              <w:spacing w:line="240" w:lineRule="auto"/>
              <w:rPr>
                <w:rFonts w:cs="Arial"/>
                <w:szCs w:val="20"/>
                <w:lang w:val="sl-SI"/>
              </w:rPr>
            </w:pPr>
            <w:r w:rsidRPr="00D247F1">
              <w:rPr>
                <w:rFonts w:cs="Arial"/>
                <w:szCs w:val="20"/>
                <w:lang w:val="sl-SI"/>
              </w:rPr>
              <w:t>0,001 EUR/g</w:t>
            </w:r>
          </w:p>
        </w:tc>
      </w:tr>
      <w:tr w:rsidR="00034EC7" w:rsidRPr="00D247F1" w14:paraId="0C2DC4E4" w14:textId="77777777" w:rsidTr="0025579F">
        <w:trPr>
          <w:trHeight w:val="289"/>
          <w:jc w:val="center"/>
        </w:trPr>
        <w:tc>
          <w:tcPr>
            <w:tcW w:w="3279" w:type="pct"/>
            <w:vAlign w:val="center"/>
          </w:tcPr>
          <w:p w14:paraId="75AB16EF" w14:textId="77777777" w:rsidR="00034EC7" w:rsidRPr="00D247F1" w:rsidRDefault="00034EC7" w:rsidP="00595B77">
            <w:pPr>
              <w:spacing w:line="240" w:lineRule="auto"/>
              <w:rPr>
                <w:rFonts w:cs="Arial"/>
                <w:szCs w:val="20"/>
                <w:lang w:val="sl-SI"/>
              </w:rPr>
            </w:pPr>
            <w:r w:rsidRPr="00D247F1">
              <w:rPr>
                <w:rFonts w:cs="Arial"/>
                <w:szCs w:val="20"/>
                <w:lang w:val="sl-SI"/>
              </w:rPr>
              <w:t>Cena za emisije trdnih delcev</w:t>
            </w:r>
          </w:p>
        </w:tc>
        <w:tc>
          <w:tcPr>
            <w:tcW w:w="630" w:type="pct"/>
            <w:vAlign w:val="center"/>
          </w:tcPr>
          <w:p w14:paraId="3F9BBB65" w14:textId="77777777" w:rsidR="00034EC7" w:rsidRPr="00D247F1" w:rsidRDefault="00034EC7" w:rsidP="00595B7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PM</w:t>
            </w:r>
          </w:p>
        </w:tc>
        <w:tc>
          <w:tcPr>
            <w:tcW w:w="1091" w:type="pct"/>
            <w:vAlign w:val="center"/>
          </w:tcPr>
          <w:p w14:paraId="5470F32C" w14:textId="77777777" w:rsidR="00034EC7" w:rsidRPr="00D247F1" w:rsidRDefault="00034EC7" w:rsidP="00595B77">
            <w:pPr>
              <w:spacing w:line="240" w:lineRule="auto"/>
              <w:rPr>
                <w:rFonts w:cs="Arial"/>
                <w:szCs w:val="20"/>
                <w:lang w:val="sl-SI"/>
              </w:rPr>
            </w:pPr>
            <w:r w:rsidRPr="00D247F1">
              <w:rPr>
                <w:rFonts w:cs="Arial"/>
                <w:szCs w:val="20"/>
                <w:lang w:val="sl-SI"/>
              </w:rPr>
              <w:t>0,087 EUR/g</w:t>
            </w:r>
          </w:p>
        </w:tc>
      </w:tr>
      <w:tr w:rsidR="00034EC7" w:rsidRPr="00322CCF" w14:paraId="6E0C8A5E" w14:textId="77777777" w:rsidTr="0025579F">
        <w:trPr>
          <w:trHeight w:val="289"/>
          <w:jc w:val="center"/>
        </w:trPr>
        <w:tc>
          <w:tcPr>
            <w:tcW w:w="3279" w:type="pct"/>
            <w:vAlign w:val="center"/>
          </w:tcPr>
          <w:p w14:paraId="52E71380" w14:textId="2BE57540" w:rsidR="00034EC7" w:rsidRPr="00D247F1" w:rsidRDefault="00034EC7" w:rsidP="00595B77">
            <w:pPr>
              <w:spacing w:line="240" w:lineRule="auto"/>
              <w:rPr>
                <w:rFonts w:cs="Arial"/>
                <w:szCs w:val="20"/>
                <w:lang w:val="sl-SI"/>
              </w:rPr>
            </w:pPr>
            <w:r w:rsidRPr="00D247F1">
              <w:rPr>
                <w:rFonts w:cs="Arial"/>
                <w:szCs w:val="20"/>
                <w:lang w:val="sl-SI"/>
              </w:rPr>
              <w:lastRenderedPageBreak/>
              <w:t xml:space="preserve">Cena najcenejšega energenta </w:t>
            </w:r>
            <w:r w:rsidR="007F36B9" w:rsidRPr="007F36B9">
              <w:rPr>
                <w:rFonts w:cs="Arial"/>
                <w:szCs w:val="20"/>
                <w:lang w:val="sl-SI"/>
              </w:rPr>
              <w:t xml:space="preserve">z davkom </w:t>
            </w:r>
            <w:r w:rsidRPr="00D247F1">
              <w:rPr>
                <w:rFonts w:cs="Arial"/>
                <w:szCs w:val="20"/>
                <w:lang w:val="sl-SI"/>
              </w:rPr>
              <w:t>na dodano vrednost</w:t>
            </w:r>
          </w:p>
        </w:tc>
        <w:tc>
          <w:tcPr>
            <w:tcW w:w="630" w:type="pct"/>
            <w:vAlign w:val="center"/>
          </w:tcPr>
          <w:p w14:paraId="05E409F1" w14:textId="77777777" w:rsidR="00034EC7" w:rsidRPr="00D247F1" w:rsidRDefault="00034EC7" w:rsidP="00595B77">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Emin</w:t>
            </w:r>
            <w:proofErr w:type="spellEnd"/>
          </w:p>
        </w:tc>
        <w:tc>
          <w:tcPr>
            <w:tcW w:w="1091" w:type="pct"/>
            <w:vAlign w:val="center"/>
          </w:tcPr>
          <w:p w14:paraId="185E205F" w14:textId="77777777" w:rsidR="00034EC7" w:rsidRPr="00D247F1" w:rsidRDefault="00034EC7" w:rsidP="00595B77">
            <w:pPr>
              <w:spacing w:line="240" w:lineRule="auto"/>
              <w:rPr>
                <w:rFonts w:cs="Arial"/>
                <w:szCs w:val="20"/>
                <w:lang w:val="sl-SI"/>
              </w:rPr>
            </w:pPr>
            <w:r w:rsidRPr="00D247F1">
              <w:rPr>
                <w:rFonts w:cs="Arial"/>
                <w:szCs w:val="20"/>
                <w:lang w:val="sl-SI"/>
              </w:rPr>
              <w:t>EUR/l ali EUR/</w:t>
            </w:r>
            <w:proofErr w:type="spellStart"/>
            <w:r w:rsidRPr="00D247F1">
              <w:rPr>
                <w:rFonts w:cs="Arial"/>
                <w:szCs w:val="20"/>
                <w:lang w:val="sl-SI"/>
              </w:rPr>
              <w:t>Nm</w:t>
            </w:r>
            <w:proofErr w:type="spellEnd"/>
            <w:r w:rsidRPr="00D247F1">
              <w:rPr>
                <w:rFonts w:cs="Arial"/>
                <w:szCs w:val="20"/>
                <w:lang w:val="sl-SI"/>
              </w:rPr>
              <w:t xml:space="preserve"> ali EUR/kWh</w:t>
            </w:r>
          </w:p>
        </w:tc>
      </w:tr>
      <w:tr w:rsidR="00034EC7" w:rsidRPr="00322CCF" w14:paraId="39CED856" w14:textId="77777777" w:rsidTr="0025579F">
        <w:trPr>
          <w:trHeight w:val="289"/>
          <w:jc w:val="center"/>
        </w:trPr>
        <w:tc>
          <w:tcPr>
            <w:tcW w:w="3279" w:type="pct"/>
            <w:vAlign w:val="center"/>
          </w:tcPr>
          <w:p w14:paraId="72251847" w14:textId="77777777" w:rsidR="00034EC7" w:rsidRPr="00D247F1" w:rsidRDefault="00034EC7" w:rsidP="00595B77">
            <w:pPr>
              <w:spacing w:line="240" w:lineRule="auto"/>
              <w:rPr>
                <w:rFonts w:cs="Arial"/>
                <w:szCs w:val="20"/>
                <w:lang w:val="sl-SI"/>
              </w:rPr>
            </w:pPr>
            <w:r w:rsidRPr="00D247F1">
              <w:rPr>
                <w:rFonts w:cs="Arial"/>
                <w:szCs w:val="20"/>
                <w:lang w:val="sl-SI"/>
              </w:rPr>
              <w:t>Vsebnost energije v najcenejšem energentu</w:t>
            </w:r>
          </w:p>
        </w:tc>
        <w:tc>
          <w:tcPr>
            <w:tcW w:w="630" w:type="pct"/>
            <w:vAlign w:val="center"/>
          </w:tcPr>
          <w:p w14:paraId="14215DCC" w14:textId="77777777" w:rsidR="00034EC7" w:rsidRPr="00D247F1" w:rsidRDefault="00034EC7" w:rsidP="00595B77">
            <w:pPr>
              <w:spacing w:line="240" w:lineRule="auto"/>
              <w:rPr>
                <w:rFonts w:cs="Arial"/>
                <w:szCs w:val="20"/>
                <w:lang w:val="sl-SI"/>
              </w:rPr>
            </w:pPr>
            <w:proofErr w:type="spellStart"/>
            <w:r w:rsidRPr="00D247F1">
              <w:rPr>
                <w:rFonts w:cs="Arial"/>
                <w:szCs w:val="20"/>
                <w:lang w:val="sl-SI"/>
              </w:rPr>
              <w:t>P</w:t>
            </w:r>
            <w:r w:rsidRPr="00D247F1">
              <w:rPr>
                <w:rFonts w:cs="Arial"/>
                <w:szCs w:val="20"/>
                <w:vertAlign w:val="subscript"/>
                <w:lang w:val="sl-SI"/>
              </w:rPr>
              <w:t>Emin</w:t>
            </w:r>
            <w:proofErr w:type="spellEnd"/>
          </w:p>
        </w:tc>
        <w:tc>
          <w:tcPr>
            <w:tcW w:w="1091" w:type="pct"/>
            <w:vAlign w:val="center"/>
          </w:tcPr>
          <w:p w14:paraId="5F181447" w14:textId="77777777" w:rsidR="00034EC7" w:rsidRPr="00D247F1" w:rsidRDefault="00034EC7" w:rsidP="00595B77">
            <w:pPr>
              <w:spacing w:line="240" w:lineRule="auto"/>
              <w:rPr>
                <w:rFonts w:cs="Arial"/>
                <w:szCs w:val="20"/>
                <w:lang w:val="sl-SI"/>
              </w:rPr>
            </w:pPr>
            <w:r w:rsidRPr="00D247F1">
              <w:rPr>
                <w:rFonts w:cs="Arial"/>
                <w:szCs w:val="20"/>
                <w:lang w:val="sl-SI"/>
              </w:rPr>
              <w:t>MJ/l ali MJ/</w:t>
            </w:r>
            <w:proofErr w:type="spellStart"/>
            <w:r w:rsidRPr="00D247F1">
              <w:rPr>
                <w:rFonts w:cs="Arial"/>
                <w:szCs w:val="20"/>
                <w:lang w:val="sl-SI"/>
              </w:rPr>
              <w:t>Nm</w:t>
            </w:r>
            <w:proofErr w:type="spellEnd"/>
            <w:r w:rsidRPr="00D247F1">
              <w:rPr>
                <w:rFonts w:cs="Arial"/>
                <w:szCs w:val="20"/>
                <w:lang w:val="sl-SI"/>
              </w:rPr>
              <w:t xml:space="preserve"> ali MJ/kWh</w:t>
            </w:r>
          </w:p>
        </w:tc>
      </w:tr>
    </w:tbl>
    <w:p w14:paraId="4F4E2E56" w14:textId="77777777" w:rsidR="00034EC7" w:rsidRPr="00D247F1" w:rsidRDefault="00034EC7" w:rsidP="00595B77">
      <w:pPr>
        <w:spacing w:line="240" w:lineRule="auto"/>
        <w:jc w:val="both"/>
        <w:rPr>
          <w:rFonts w:cs="Arial"/>
          <w:szCs w:val="20"/>
          <w:lang w:val="sl-SI"/>
        </w:rPr>
      </w:pPr>
    </w:p>
    <w:p w14:paraId="055483F2" w14:textId="6B163F7E" w:rsidR="00034EC7" w:rsidRPr="00D247F1" w:rsidRDefault="00595B77" w:rsidP="00595B77">
      <w:pPr>
        <w:spacing w:line="240" w:lineRule="auto"/>
        <w:jc w:val="both"/>
        <w:rPr>
          <w:rFonts w:cs="Arial"/>
          <w:szCs w:val="20"/>
          <w:lang w:val="sl-SI"/>
        </w:rPr>
      </w:pPr>
      <w:r w:rsidRPr="00D247F1">
        <w:rPr>
          <w:rFonts w:cs="Arial"/>
          <w:szCs w:val="20"/>
          <w:lang w:val="sl-SI"/>
        </w:rPr>
        <w:t>DOKAZILO:</w:t>
      </w:r>
    </w:p>
    <w:p w14:paraId="16568135" w14:textId="204F7959" w:rsidR="00034EC7" w:rsidRPr="00D247F1" w:rsidRDefault="00034EC7" w:rsidP="00595B77">
      <w:pPr>
        <w:spacing w:line="240" w:lineRule="auto"/>
        <w:jc w:val="both"/>
        <w:rPr>
          <w:rFonts w:cs="Arial"/>
          <w:szCs w:val="20"/>
          <w:lang w:val="sl-SI"/>
        </w:rPr>
      </w:pPr>
      <w:r w:rsidRPr="00D247F1">
        <w:rPr>
          <w:rFonts w:cs="Arial"/>
          <w:szCs w:val="20"/>
          <w:lang w:val="sl-SI"/>
        </w:rPr>
        <w:t>Pri izračunu ocene stroškov v življenjski dobi vozila, ki kot energent uporablja bencin ali dizelsko gorivo, bo naročnik kot vrednost cene najcenejšega energenta (</w:t>
      </w:r>
      <w:proofErr w:type="spellStart"/>
      <w:r w:rsidRPr="00D247F1">
        <w:rPr>
          <w:rFonts w:cs="Arial"/>
          <w:bCs/>
          <w:szCs w:val="20"/>
          <w:lang w:val="sl-SI"/>
        </w:rPr>
        <w:t>C</w:t>
      </w:r>
      <w:r w:rsidRPr="00D247F1">
        <w:rPr>
          <w:rFonts w:cs="Arial"/>
          <w:bCs/>
          <w:szCs w:val="20"/>
          <w:vertAlign w:val="subscript"/>
          <w:lang w:val="sl-SI"/>
        </w:rPr>
        <w:t>Emin</w:t>
      </w:r>
      <w:proofErr w:type="spellEnd"/>
      <w:r w:rsidRPr="00D247F1">
        <w:rPr>
          <w:rFonts w:cs="Arial"/>
          <w:szCs w:val="20"/>
          <w:lang w:val="sl-SI"/>
        </w:rPr>
        <w:t xml:space="preserve">) uporabil </w:t>
      </w:r>
      <w:bookmarkStart w:id="88" w:name="_Hlk64955647"/>
      <w:r w:rsidRPr="009E5231">
        <w:rPr>
          <w:rFonts w:cs="Arial"/>
          <w:szCs w:val="20"/>
          <w:lang w:val="sl-SI"/>
        </w:rPr>
        <w:t>ceno bencina</w:t>
      </w:r>
      <w:r w:rsidR="00D43357" w:rsidRPr="009E5231">
        <w:rPr>
          <w:rFonts w:cs="Arial"/>
          <w:szCs w:val="20"/>
          <w:lang w:val="sl-SI"/>
        </w:rPr>
        <w:t xml:space="preserve"> </w:t>
      </w:r>
      <w:r w:rsidR="009E5231" w:rsidRPr="00185B36">
        <w:rPr>
          <w:rFonts w:cs="Arial"/>
          <w:szCs w:val="20"/>
          <w:lang w:val="sl-SI"/>
        </w:rPr>
        <w:t>1</w:t>
      </w:r>
      <w:r w:rsidR="00CD2E4E">
        <w:rPr>
          <w:rFonts w:cs="Arial"/>
          <w:szCs w:val="20"/>
          <w:lang w:val="sl-SI"/>
        </w:rPr>
        <w:t>,</w:t>
      </w:r>
      <w:r w:rsidR="009E5231" w:rsidRPr="00185B36">
        <w:rPr>
          <w:rFonts w:cs="Arial"/>
          <w:szCs w:val="20"/>
          <w:lang w:val="sl-SI"/>
        </w:rPr>
        <w:t>3</w:t>
      </w:r>
      <w:r w:rsidR="00185B36" w:rsidRPr="00185B36">
        <w:rPr>
          <w:rFonts w:cs="Arial"/>
          <w:szCs w:val="20"/>
          <w:lang w:val="sl-SI"/>
        </w:rPr>
        <w:t>55</w:t>
      </w:r>
      <w:r w:rsidR="00D43357" w:rsidRPr="009E5231">
        <w:rPr>
          <w:rFonts w:cs="Arial"/>
          <w:szCs w:val="20"/>
          <w:lang w:val="sl-SI"/>
        </w:rPr>
        <w:t xml:space="preserve"> </w:t>
      </w:r>
      <w:r w:rsidR="00D5553F" w:rsidRPr="009E5231">
        <w:rPr>
          <w:rFonts w:cs="Arial"/>
          <w:szCs w:val="20"/>
          <w:lang w:val="sl-SI"/>
        </w:rPr>
        <w:t>EUR z DDV</w:t>
      </w:r>
      <w:bookmarkEnd w:id="88"/>
      <w:r w:rsidRPr="009E5231">
        <w:rPr>
          <w:rFonts w:cs="Arial"/>
          <w:szCs w:val="20"/>
          <w:lang w:val="sl-SI"/>
        </w:rPr>
        <w:t>.</w:t>
      </w:r>
    </w:p>
    <w:p w14:paraId="0FA77AC4" w14:textId="77777777" w:rsidR="00034EC7" w:rsidRPr="00D247F1" w:rsidRDefault="00034EC7" w:rsidP="00595B77">
      <w:pPr>
        <w:spacing w:line="240" w:lineRule="auto"/>
        <w:jc w:val="both"/>
        <w:rPr>
          <w:rFonts w:cs="Arial"/>
          <w:szCs w:val="20"/>
          <w:lang w:val="sl-SI"/>
        </w:rPr>
      </w:pPr>
    </w:p>
    <w:p w14:paraId="271D60A2" w14:textId="00852F6B" w:rsidR="00034EC7" w:rsidRDefault="00034EC7" w:rsidP="00595B77">
      <w:pPr>
        <w:spacing w:line="240" w:lineRule="auto"/>
        <w:jc w:val="both"/>
        <w:rPr>
          <w:rFonts w:cs="Arial"/>
          <w:szCs w:val="20"/>
          <w:lang w:val="sl-SI"/>
        </w:rPr>
      </w:pPr>
      <w:bookmarkStart w:id="89" w:name="_Hlk2773303"/>
      <w:r w:rsidRPr="00D247F1">
        <w:rPr>
          <w:rFonts w:cs="Arial"/>
          <w:szCs w:val="20"/>
          <w:lang w:val="sl-SI"/>
        </w:rPr>
        <w:t xml:space="preserve">Ponudnik mora v ponudbi za ponujeno vozilo priložiti izpisek iz Enotne evropske homologacije (ES-homologacija motornih vozil /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Type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xml:space="preserve">), izdan s strani neodvisne institucije z območja EU, iz katerega izhaja, da so izpolnjene tehnične zahteve in da so iz njih razvidni podatki, potrebni za uvrstitev ponudbe na podlagi meril. </w:t>
      </w:r>
    </w:p>
    <w:p w14:paraId="2404BFB7" w14:textId="77777777" w:rsidR="00595B77" w:rsidRPr="00D247F1" w:rsidRDefault="00595B77" w:rsidP="00595B77">
      <w:pPr>
        <w:spacing w:line="240" w:lineRule="auto"/>
        <w:jc w:val="both"/>
        <w:rPr>
          <w:rFonts w:cs="Arial"/>
          <w:szCs w:val="20"/>
          <w:lang w:val="sl-SI"/>
        </w:rPr>
      </w:pPr>
    </w:p>
    <w:p w14:paraId="2D10FFDE" w14:textId="135DF23B" w:rsidR="00034EC7" w:rsidRDefault="00034EC7" w:rsidP="00595B77">
      <w:pPr>
        <w:spacing w:line="240" w:lineRule="auto"/>
        <w:jc w:val="both"/>
        <w:rPr>
          <w:rFonts w:cs="Arial"/>
          <w:szCs w:val="20"/>
          <w:lang w:val="sl-SI"/>
        </w:rPr>
      </w:pPr>
      <w:r w:rsidRPr="00D247F1">
        <w:rPr>
          <w:rFonts w:cs="Arial"/>
          <w:szCs w:val="20"/>
          <w:lang w:val="sl-SI"/>
        </w:rPr>
        <w:t xml:space="preserve">Naročnik bo operativne stroške v življenjski dobi vozila (LCC) izračunal na podlagi podatkov iz izpiska iz Enotne evropske homologacije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ki jo mora ponudnik predložiti v ponudbi za vsako ponujeno vozilo (samo del, iz katerega so razvidni zahtevani podatki), na podlagi formule za izračun operativnih stroškov v življenjski dobi vozila. V primeru da bodo podatki vpisani v razponih od spodnje do zgornje meje, bo naročnik upošteval zgornje mejne vrednosti.</w:t>
      </w:r>
    </w:p>
    <w:p w14:paraId="1622877F" w14:textId="77777777" w:rsidR="00595B77" w:rsidRPr="00D247F1" w:rsidRDefault="00595B77" w:rsidP="00595B77">
      <w:pPr>
        <w:spacing w:line="240" w:lineRule="auto"/>
        <w:jc w:val="both"/>
        <w:rPr>
          <w:rFonts w:cs="Arial"/>
          <w:szCs w:val="20"/>
          <w:lang w:val="sl-SI"/>
        </w:rPr>
      </w:pPr>
    </w:p>
    <w:p w14:paraId="0034B966" w14:textId="77777777" w:rsidR="00034EC7" w:rsidRPr="00D247F1" w:rsidRDefault="00034EC7" w:rsidP="00595B77">
      <w:pPr>
        <w:spacing w:line="240" w:lineRule="auto"/>
        <w:jc w:val="both"/>
        <w:rPr>
          <w:rFonts w:cs="Arial"/>
          <w:szCs w:val="20"/>
          <w:lang w:val="sl-SI"/>
        </w:rPr>
      </w:pPr>
      <w:r w:rsidRPr="00D247F1">
        <w:rPr>
          <w:rFonts w:cs="Arial"/>
          <w:szCs w:val="20"/>
          <w:lang w:val="sl-SI"/>
        </w:rPr>
        <w:t>Če bo naročnik ugotovil razlike med podatki, navedenimi v ponudbi in izpiskom iz Enotne evropske homologacije, bo naročnik upošteval podatke na izpisku iz Enotne evropske homologacije.</w:t>
      </w:r>
      <w:bookmarkEnd w:id="89"/>
      <w:r w:rsidRPr="00D247F1">
        <w:rPr>
          <w:rFonts w:cs="Arial"/>
          <w:szCs w:val="20"/>
          <w:lang w:val="sl-SI"/>
        </w:rPr>
        <w:t xml:space="preserve"> </w:t>
      </w:r>
    </w:p>
    <w:p w14:paraId="01B9380E" w14:textId="77777777" w:rsidR="00034EC7" w:rsidRPr="00D247F1" w:rsidRDefault="00034EC7" w:rsidP="00595B77">
      <w:pPr>
        <w:spacing w:line="240" w:lineRule="auto"/>
        <w:rPr>
          <w:lang w:val="sl-SI" w:eastAsia="sl-SI"/>
        </w:rPr>
      </w:pPr>
    </w:p>
    <w:p w14:paraId="39A814D4" w14:textId="67ECA0D7" w:rsidR="00034EC7" w:rsidRDefault="00034EC7" w:rsidP="00595B77">
      <w:pPr>
        <w:numPr>
          <w:ilvl w:val="0"/>
          <w:numId w:val="20"/>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ED = Doseg samo na elektriko – največ 7 točk</w:t>
      </w:r>
    </w:p>
    <w:p w14:paraId="7BE33D68" w14:textId="77777777" w:rsidR="0025579F" w:rsidRPr="00D247F1" w:rsidRDefault="0025579F" w:rsidP="00595B77">
      <w:pPr>
        <w:numPr>
          <w:ilvl w:val="0"/>
          <w:numId w:val="20"/>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831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7"/>
        <w:gridCol w:w="1416"/>
      </w:tblGrid>
      <w:tr w:rsidR="00034EC7" w:rsidRPr="00D247F1" w14:paraId="0466B3ED" w14:textId="77777777" w:rsidTr="00595B77">
        <w:trPr>
          <w:trHeight w:val="288"/>
        </w:trPr>
        <w:tc>
          <w:tcPr>
            <w:tcW w:w="6897" w:type="dxa"/>
            <w:shd w:val="clear" w:color="auto" w:fill="auto"/>
            <w:noWrap/>
            <w:vAlign w:val="center"/>
          </w:tcPr>
          <w:p w14:paraId="0033E386" w14:textId="77777777" w:rsidR="00034EC7" w:rsidRPr="00D247F1" w:rsidRDefault="00034EC7" w:rsidP="00595B77">
            <w:pPr>
              <w:spacing w:line="240" w:lineRule="auto"/>
              <w:jc w:val="both"/>
              <w:rPr>
                <w:rFonts w:cs="Arial"/>
                <w:szCs w:val="20"/>
                <w:lang w:val="sl-SI" w:eastAsia="sl-SI"/>
              </w:rPr>
            </w:pPr>
          </w:p>
          <w:p w14:paraId="61AC290D" w14:textId="77777777"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OPIS                                                                                                       </w:t>
            </w:r>
          </w:p>
        </w:tc>
        <w:tc>
          <w:tcPr>
            <w:tcW w:w="1416" w:type="dxa"/>
            <w:shd w:val="clear" w:color="auto" w:fill="auto"/>
            <w:noWrap/>
            <w:vAlign w:val="center"/>
          </w:tcPr>
          <w:p w14:paraId="24AFB95C"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ŠT. TOČK</w:t>
            </w:r>
          </w:p>
        </w:tc>
      </w:tr>
      <w:tr w:rsidR="00034EC7" w:rsidRPr="00D247F1" w14:paraId="68C8DA91" w14:textId="77777777" w:rsidTr="00595B77">
        <w:trPr>
          <w:trHeight w:val="288"/>
        </w:trPr>
        <w:tc>
          <w:tcPr>
            <w:tcW w:w="6897" w:type="dxa"/>
            <w:shd w:val="clear" w:color="auto" w:fill="auto"/>
            <w:noWrap/>
            <w:vAlign w:val="center"/>
          </w:tcPr>
          <w:p w14:paraId="731132BB" w14:textId="77777777"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5 km več od zahtevanega                                                                                      </w:t>
            </w:r>
          </w:p>
        </w:tc>
        <w:tc>
          <w:tcPr>
            <w:tcW w:w="1416" w:type="dxa"/>
            <w:shd w:val="clear" w:color="auto" w:fill="auto"/>
            <w:noWrap/>
            <w:vAlign w:val="center"/>
          </w:tcPr>
          <w:p w14:paraId="75D43381" w14:textId="77777777" w:rsidR="00034EC7" w:rsidRPr="00D247F1" w:rsidRDefault="00034EC7" w:rsidP="00595B77">
            <w:pPr>
              <w:spacing w:line="240" w:lineRule="auto"/>
              <w:rPr>
                <w:rFonts w:cs="Arial"/>
                <w:b/>
                <w:bCs/>
                <w:szCs w:val="20"/>
                <w:lang w:val="sl-SI" w:eastAsia="sl-SI"/>
              </w:rPr>
            </w:pPr>
            <w:r w:rsidRPr="00D247F1">
              <w:rPr>
                <w:rFonts w:cs="Arial"/>
                <w:b/>
                <w:bCs/>
                <w:szCs w:val="20"/>
                <w:lang w:val="sl-SI" w:eastAsia="sl-SI"/>
              </w:rPr>
              <w:t xml:space="preserve">0 </w:t>
            </w:r>
          </w:p>
        </w:tc>
      </w:tr>
      <w:tr w:rsidR="00034EC7" w:rsidRPr="00D247F1" w14:paraId="2859F5EB" w14:textId="77777777" w:rsidTr="00595B77">
        <w:trPr>
          <w:trHeight w:val="288"/>
        </w:trPr>
        <w:tc>
          <w:tcPr>
            <w:tcW w:w="6897" w:type="dxa"/>
            <w:shd w:val="clear" w:color="auto" w:fill="auto"/>
            <w:noWrap/>
            <w:vAlign w:val="center"/>
          </w:tcPr>
          <w:p w14:paraId="7C75CC81"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6 do 10 km več od zahtevanega</w:t>
            </w:r>
          </w:p>
        </w:tc>
        <w:tc>
          <w:tcPr>
            <w:tcW w:w="1416" w:type="dxa"/>
            <w:shd w:val="clear" w:color="auto" w:fill="auto"/>
            <w:noWrap/>
            <w:vAlign w:val="center"/>
          </w:tcPr>
          <w:p w14:paraId="4E337D47"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1</w:t>
            </w:r>
          </w:p>
        </w:tc>
      </w:tr>
      <w:tr w:rsidR="00034EC7" w:rsidRPr="00D247F1" w14:paraId="2C733621" w14:textId="77777777" w:rsidTr="00595B77">
        <w:trPr>
          <w:trHeight w:val="288"/>
        </w:trPr>
        <w:tc>
          <w:tcPr>
            <w:tcW w:w="6897" w:type="dxa"/>
            <w:shd w:val="clear" w:color="auto" w:fill="auto"/>
            <w:noWrap/>
            <w:vAlign w:val="center"/>
          </w:tcPr>
          <w:p w14:paraId="1E3C0C25"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11 do 15 km več od zahtevanega</w:t>
            </w:r>
          </w:p>
        </w:tc>
        <w:tc>
          <w:tcPr>
            <w:tcW w:w="1416" w:type="dxa"/>
            <w:shd w:val="clear" w:color="auto" w:fill="auto"/>
            <w:noWrap/>
            <w:vAlign w:val="center"/>
          </w:tcPr>
          <w:p w14:paraId="00AA9DC5"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2</w:t>
            </w:r>
          </w:p>
        </w:tc>
      </w:tr>
      <w:tr w:rsidR="00034EC7" w:rsidRPr="00D247F1" w14:paraId="286A89B0" w14:textId="77777777" w:rsidTr="00595B77">
        <w:trPr>
          <w:trHeight w:val="288"/>
        </w:trPr>
        <w:tc>
          <w:tcPr>
            <w:tcW w:w="6897" w:type="dxa"/>
            <w:shd w:val="clear" w:color="auto" w:fill="auto"/>
            <w:noWrap/>
            <w:vAlign w:val="center"/>
          </w:tcPr>
          <w:p w14:paraId="5AF0663B"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16 do 20 km več od zahtevanega</w:t>
            </w:r>
          </w:p>
        </w:tc>
        <w:tc>
          <w:tcPr>
            <w:tcW w:w="1416" w:type="dxa"/>
            <w:shd w:val="clear" w:color="auto" w:fill="auto"/>
            <w:noWrap/>
            <w:vAlign w:val="center"/>
          </w:tcPr>
          <w:p w14:paraId="538ECD65"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3</w:t>
            </w:r>
          </w:p>
        </w:tc>
      </w:tr>
      <w:tr w:rsidR="00034EC7" w:rsidRPr="00D247F1" w14:paraId="025C0DCE" w14:textId="77777777" w:rsidTr="00595B77">
        <w:trPr>
          <w:trHeight w:val="288"/>
        </w:trPr>
        <w:tc>
          <w:tcPr>
            <w:tcW w:w="6897" w:type="dxa"/>
            <w:shd w:val="clear" w:color="auto" w:fill="auto"/>
            <w:noWrap/>
            <w:vAlign w:val="center"/>
          </w:tcPr>
          <w:p w14:paraId="1A30F14B"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21 do 25 km več od zahtevanega</w:t>
            </w:r>
          </w:p>
        </w:tc>
        <w:tc>
          <w:tcPr>
            <w:tcW w:w="1416" w:type="dxa"/>
            <w:shd w:val="clear" w:color="auto" w:fill="auto"/>
            <w:noWrap/>
            <w:vAlign w:val="center"/>
          </w:tcPr>
          <w:p w14:paraId="62A5813E"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4</w:t>
            </w:r>
          </w:p>
        </w:tc>
      </w:tr>
      <w:tr w:rsidR="00034EC7" w:rsidRPr="00D247F1" w14:paraId="622D0314" w14:textId="77777777" w:rsidTr="00595B77">
        <w:trPr>
          <w:trHeight w:val="288"/>
        </w:trPr>
        <w:tc>
          <w:tcPr>
            <w:tcW w:w="6897" w:type="dxa"/>
            <w:shd w:val="clear" w:color="auto" w:fill="auto"/>
            <w:noWrap/>
            <w:vAlign w:val="center"/>
          </w:tcPr>
          <w:p w14:paraId="208A48FE" w14:textId="77777777" w:rsidR="00034EC7" w:rsidRPr="00D247F1" w:rsidRDefault="00034EC7" w:rsidP="00595B77">
            <w:pPr>
              <w:spacing w:line="240" w:lineRule="auto"/>
              <w:rPr>
                <w:rFonts w:cs="Arial"/>
                <w:szCs w:val="20"/>
                <w:lang w:val="sl-SI" w:eastAsia="sl-SI"/>
              </w:rPr>
            </w:pPr>
            <w:bookmarkStart w:id="90" w:name="_Hlk507151325"/>
            <w:r w:rsidRPr="00D247F1">
              <w:rPr>
                <w:rFonts w:cs="Arial"/>
                <w:szCs w:val="20"/>
                <w:lang w:val="sl-SI" w:eastAsia="sl-SI"/>
              </w:rPr>
              <w:t xml:space="preserve">6. </w:t>
            </w:r>
            <w:r w:rsidRPr="00D247F1">
              <w:rPr>
                <w:rFonts w:cs="Arial"/>
                <w:szCs w:val="20"/>
                <w:u w:val="single"/>
                <w:lang w:val="sl-SI" w:eastAsia="sl-SI"/>
              </w:rPr>
              <w:t>26 do 30 km več od zahtevanega</w:t>
            </w:r>
          </w:p>
        </w:tc>
        <w:tc>
          <w:tcPr>
            <w:tcW w:w="1416" w:type="dxa"/>
            <w:shd w:val="clear" w:color="auto" w:fill="auto"/>
            <w:noWrap/>
            <w:vAlign w:val="center"/>
          </w:tcPr>
          <w:p w14:paraId="741EF1BE"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5</w:t>
            </w:r>
          </w:p>
        </w:tc>
      </w:tr>
      <w:bookmarkEnd w:id="90"/>
      <w:tr w:rsidR="00034EC7" w:rsidRPr="00D247F1" w14:paraId="2B7AEC1C" w14:textId="77777777" w:rsidTr="00595B77">
        <w:trPr>
          <w:trHeight w:val="288"/>
        </w:trPr>
        <w:tc>
          <w:tcPr>
            <w:tcW w:w="6897" w:type="dxa"/>
            <w:shd w:val="clear" w:color="auto" w:fill="auto"/>
            <w:noWrap/>
            <w:vAlign w:val="center"/>
          </w:tcPr>
          <w:p w14:paraId="73DBF63F"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7. </w:t>
            </w:r>
            <w:r w:rsidRPr="00D247F1">
              <w:rPr>
                <w:rFonts w:cs="Arial"/>
                <w:szCs w:val="20"/>
                <w:u w:val="single"/>
                <w:lang w:val="sl-SI" w:eastAsia="sl-SI"/>
              </w:rPr>
              <w:t>31 do 35 km več od zahtevanega</w:t>
            </w:r>
          </w:p>
        </w:tc>
        <w:tc>
          <w:tcPr>
            <w:tcW w:w="1416" w:type="dxa"/>
            <w:shd w:val="clear" w:color="auto" w:fill="auto"/>
            <w:noWrap/>
            <w:vAlign w:val="center"/>
          </w:tcPr>
          <w:p w14:paraId="5882C2E0"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6</w:t>
            </w:r>
          </w:p>
        </w:tc>
      </w:tr>
      <w:tr w:rsidR="00034EC7" w:rsidRPr="00D247F1" w14:paraId="62688054" w14:textId="77777777" w:rsidTr="00595B77">
        <w:trPr>
          <w:trHeight w:val="288"/>
        </w:trPr>
        <w:tc>
          <w:tcPr>
            <w:tcW w:w="6897" w:type="dxa"/>
            <w:shd w:val="clear" w:color="auto" w:fill="auto"/>
            <w:noWrap/>
            <w:vAlign w:val="center"/>
          </w:tcPr>
          <w:p w14:paraId="25C0B4C2"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8. </w:t>
            </w:r>
            <w:r w:rsidRPr="00D247F1">
              <w:rPr>
                <w:rFonts w:cs="Arial"/>
                <w:szCs w:val="20"/>
                <w:u w:val="single"/>
                <w:lang w:val="sl-SI" w:eastAsia="sl-SI"/>
              </w:rPr>
              <w:t>nad 36 km več od zahtevanega</w:t>
            </w:r>
          </w:p>
        </w:tc>
        <w:tc>
          <w:tcPr>
            <w:tcW w:w="1416" w:type="dxa"/>
            <w:shd w:val="clear" w:color="auto" w:fill="auto"/>
            <w:noWrap/>
            <w:vAlign w:val="center"/>
          </w:tcPr>
          <w:p w14:paraId="6CE32DFF"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7</w:t>
            </w:r>
          </w:p>
        </w:tc>
      </w:tr>
    </w:tbl>
    <w:p w14:paraId="3CB9B73B" w14:textId="77777777" w:rsidR="0025579F" w:rsidRDefault="0025579F" w:rsidP="0025579F">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25989851" w14:textId="3BB71439" w:rsidR="00034EC7" w:rsidRDefault="00034EC7" w:rsidP="0025579F">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CO</w:t>
      </w:r>
      <w:r w:rsidRPr="00D247F1">
        <w:rPr>
          <w:rFonts w:cs="Arial"/>
          <w:b/>
          <w:szCs w:val="20"/>
          <w:u w:val="single"/>
          <w:vertAlign w:val="subscript"/>
          <w:lang w:val="sl-SI" w:eastAsia="sl-SI"/>
        </w:rPr>
        <w:t>2</w:t>
      </w:r>
      <w:r w:rsidRPr="00D247F1">
        <w:rPr>
          <w:rFonts w:cs="Arial"/>
          <w:b/>
          <w:szCs w:val="20"/>
          <w:u w:val="single"/>
          <w:lang w:val="sl-SI" w:eastAsia="sl-SI"/>
        </w:rPr>
        <w:t xml:space="preserve"> = Nižji izpusti CO</w:t>
      </w:r>
      <w:r w:rsidRPr="00D247F1">
        <w:rPr>
          <w:rFonts w:cs="Arial"/>
          <w:b/>
          <w:szCs w:val="20"/>
          <w:u w:val="single"/>
          <w:vertAlign w:val="subscript"/>
          <w:lang w:val="sl-SI" w:eastAsia="sl-SI"/>
        </w:rPr>
        <w:t>2</w:t>
      </w:r>
      <w:r w:rsidRPr="00D247F1">
        <w:rPr>
          <w:rFonts w:cs="Arial"/>
          <w:b/>
          <w:szCs w:val="20"/>
          <w:u w:val="single"/>
          <w:lang w:val="sl-SI" w:eastAsia="sl-SI"/>
        </w:rPr>
        <w:t xml:space="preserve"> od </w:t>
      </w:r>
      <w:proofErr w:type="spellStart"/>
      <w:r w:rsidRPr="00D247F1">
        <w:rPr>
          <w:rFonts w:cs="Arial"/>
          <w:b/>
          <w:szCs w:val="20"/>
          <w:u w:val="single"/>
          <w:lang w:val="sl-SI" w:eastAsia="sl-SI"/>
        </w:rPr>
        <w:t>specificiraega</w:t>
      </w:r>
      <w:proofErr w:type="spellEnd"/>
      <w:r w:rsidRPr="00D247F1">
        <w:rPr>
          <w:rFonts w:cs="Arial"/>
          <w:b/>
          <w:szCs w:val="20"/>
          <w:u w:val="single"/>
          <w:lang w:val="sl-SI" w:eastAsia="sl-SI"/>
        </w:rPr>
        <w:t xml:space="preserve"> – največ 5 točk</w:t>
      </w:r>
    </w:p>
    <w:p w14:paraId="798F949D" w14:textId="77777777" w:rsidR="0025579F" w:rsidRPr="00D247F1" w:rsidRDefault="0025579F" w:rsidP="0025579F">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831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7"/>
        <w:gridCol w:w="1416"/>
      </w:tblGrid>
      <w:tr w:rsidR="00034EC7" w:rsidRPr="00D247F1" w14:paraId="45D36445" w14:textId="77777777" w:rsidTr="00595B77">
        <w:trPr>
          <w:trHeight w:val="288"/>
        </w:trPr>
        <w:tc>
          <w:tcPr>
            <w:tcW w:w="6897" w:type="dxa"/>
            <w:shd w:val="clear" w:color="auto" w:fill="auto"/>
            <w:noWrap/>
            <w:vAlign w:val="center"/>
          </w:tcPr>
          <w:p w14:paraId="6A1828D3" w14:textId="77777777" w:rsidR="00034EC7" w:rsidRPr="00D247F1" w:rsidRDefault="00034EC7" w:rsidP="00595B77">
            <w:pPr>
              <w:spacing w:line="240" w:lineRule="auto"/>
              <w:jc w:val="both"/>
              <w:rPr>
                <w:rFonts w:cs="Arial"/>
                <w:szCs w:val="20"/>
                <w:lang w:val="sl-SI" w:eastAsia="sl-SI"/>
              </w:rPr>
            </w:pPr>
          </w:p>
          <w:p w14:paraId="3BE318D8" w14:textId="77777777"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OPIS                                                                                                       </w:t>
            </w:r>
          </w:p>
        </w:tc>
        <w:tc>
          <w:tcPr>
            <w:tcW w:w="1416" w:type="dxa"/>
            <w:shd w:val="clear" w:color="auto" w:fill="auto"/>
            <w:noWrap/>
            <w:vAlign w:val="center"/>
          </w:tcPr>
          <w:p w14:paraId="123CE96B"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ŠT. TOČK</w:t>
            </w:r>
          </w:p>
        </w:tc>
      </w:tr>
      <w:tr w:rsidR="00034EC7" w:rsidRPr="00D247F1" w14:paraId="4056E23F" w14:textId="77777777" w:rsidTr="00595B77">
        <w:trPr>
          <w:trHeight w:val="288"/>
        </w:trPr>
        <w:tc>
          <w:tcPr>
            <w:tcW w:w="6897" w:type="dxa"/>
            <w:shd w:val="clear" w:color="auto" w:fill="auto"/>
            <w:noWrap/>
            <w:vAlign w:val="center"/>
          </w:tcPr>
          <w:p w14:paraId="59BA7FF5" w14:textId="4180FF4E"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w:t>
            </w:r>
            <w:r w:rsidR="00B518E5">
              <w:rPr>
                <w:rFonts w:cs="Arial"/>
                <w:szCs w:val="20"/>
                <w:u w:val="single"/>
                <w:lang w:val="sl-SI" w:eastAsia="sl-SI"/>
              </w:rPr>
              <w:t xml:space="preserve">1,99 </w:t>
            </w:r>
            <w:r w:rsidRPr="00D247F1">
              <w:rPr>
                <w:rFonts w:cs="Arial"/>
                <w:szCs w:val="20"/>
                <w:u w:val="single"/>
                <w:lang w:val="sl-SI" w:eastAsia="sl-SI"/>
              </w:rPr>
              <w:t xml:space="preserve">g/km                                                                                       </w:t>
            </w:r>
          </w:p>
        </w:tc>
        <w:tc>
          <w:tcPr>
            <w:tcW w:w="1416" w:type="dxa"/>
            <w:shd w:val="clear" w:color="auto" w:fill="auto"/>
            <w:noWrap/>
            <w:vAlign w:val="center"/>
          </w:tcPr>
          <w:p w14:paraId="62CBD27D" w14:textId="77777777" w:rsidR="00034EC7" w:rsidRPr="00D247F1" w:rsidRDefault="00034EC7" w:rsidP="00595B77">
            <w:pPr>
              <w:spacing w:line="240" w:lineRule="auto"/>
              <w:rPr>
                <w:rFonts w:cs="Arial"/>
                <w:b/>
                <w:bCs/>
                <w:szCs w:val="20"/>
                <w:lang w:val="sl-SI" w:eastAsia="sl-SI"/>
              </w:rPr>
            </w:pPr>
            <w:r w:rsidRPr="00D247F1">
              <w:rPr>
                <w:rFonts w:cs="Arial"/>
                <w:b/>
                <w:bCs/>
                <w:szCs w:val="20"/>
                <w:lang w:val="sl-SI" w:eastAsia="sl-SI"/>
              </w:rPr>
              <w:t xml:space="preserve">0 </w:t>
            </w:r>
          </w:p>
        </w:tc>
      </w:tr>
      <w:tr w:rsidR="00034EC7" w:rsidRPr="00D247F1" w14:paraId="7BF61FF5" w14:textId="77777777" w:rsidTr="00595B77">
        <w:trPr>
          <w:trHeight w:val="288"/>
        </w:trPr>
        <w:tc>
          <w:tcPr>
            <w:tcW w:w="6897" w:type="dxa"/>
            <w:shd w:val="clear" w:color="auto" w:fill="auto"/>
            <w:noWrap/>
            <w:vAlign w:val="center"/>
          </w:tcPr>
          <w:p w14:paraId="603266BF"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od 2 do 3,99 g/km</w:t>
            </w:r>
          </w:p>
        </w:tc>
        <w:tc>
          <w:tcPr>
            <w:tcW w:w="1416" w:type="dxa"/>
            <w:shd w:val="clear" w:color="auto" w:fill="auto"/>
            <w:noWrap/>
            <w:vAlign w:val="center"/>
          </w:tcPr>
          <w:p w14:paraId="089CA1C1"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1</w:t>
            </w:r>
          </w:p>
        </w:tc>
      </w:tr>
      <w:tr w:rsidR="00034EC7" w:rsidRPr="00D247F1" w14:paraId="4133BB8B" w14:textId="77777777" w:rsidTr="00595B77">
        <w:trPr>
          <w:trHeight w:val="288"/>
        </w:trPr>
        <w:tc>
          <w:tcPr>
            <w:tcW w:w="6897" w:type="dxa"/>
            <w:shd w:val="clear" w:color="auto" w:fill="auto"/>
            <w:noWrap/>
            <w:vAlign w:val="center"/>
          </w:tcPr>
          <w:p w14:paraId="2C34F8B6"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od 4 do 5,99 g/km</w:t>
            </w:r>
          </w:p>
        </w:tc>
        <w:tc>
          <w:tcPr>
            <w:tcW w:w="1416" w:type="dxa"/>
            <w:shd w:val="clear" w:color="auto" w:fill="auto"/>
            <w:noWrap/>
            <w:vAlign w:val="center"/>
          </w:tcPr>
          <w:p w14:paraId="07361797"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2</w:t>
            </w:r>
          </w:p>
        </w:tc>
      </w:tr>
      <w:tr w:rsidR="00034EC7" w:rsidRPr="00D247F1" w14:paraId="15D02150" w14:textId="77777777" w:rsidTr="00595B77">
        <w:trPr>
          <w:trHeight w:val="288"/>
        </w:trPr>
        <w:tc>
          <w:tcPr>
            <w:tcW w:w="6897" w:type="dxa"/>
            <w:shd w:val="clear" w:color="auto" w:fill="auto"/>
            <w:noWrap/>
            <w:vAlign w:val="center"/>
          </w:tcPr>
          <w:p w14:paraId="78AEAC78"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6 do 7,99 g/km</w:t>
            </w:r>
          </w:p>
        </w:tc>
        <w:tc>
          <w:tcPr>
            <w:tcW w:w="1416" w:type="dxa"/>
            <w:shd w:val="clear" w:color="auto" w:fill="auto"/>
            <w:noWrap/>
            <w:vAlign w:val="center"/>
          </w:tcPr>
          <w:p w14:paraId="601B63CA"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3</w:t>
            </w:r>
          </w:p>
        </w:tc>
      </w:tr>
      <w:tr w:rsidR="00034EC7" w:rsidRPr="00D247F1" w14:paraId="39B390CC" w14:textId="77777777" w:rsidTr="00595B77">
        <w:trPr>
          <w:trHeight w:val="288"/>
        </w:trPr>
        <w:tc>
          <w:tcPr>
            <w:tcW w:w="6897" w:type="dxa"/>
            <w:shd w:val="clear" w:color="auto" w:fill="auto"/>
            <w:noWrap/>
            <w:vAlign w:val="center"/>
          </w:tcPr>
          <w:p w14:paraId="6C9AC73C"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8 do 9,99 g/km</w:t>
            </w:r>
          </w:p>
        </w:tc>
        <w:tc>
          <w:tcPr>
            <w:tcW w:w="1416" w:type="dxa"/>
            <w:shd w:val="clear" w:color="auto" w:fill="auto"/>
            <w:noWrap/>
            <w:vAlign w:val="center"/>
          </w:tcPr>
          <w:p w14:paraId="08DA4C73"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4</w:t>
            </w:r>
          </w:p>
        </w:tc>
      </w:tr>
      <w:tr w:rsidR="00034EC7" w:rsidRPr="00D247F1" w14:paraId="021BEAE1" w14:textId="77777777" w:rsidTr="00595B77">
        <w:trPr>
          <w:trHeight w:val="288"/>
        </w:trPr>
        <w:tc>
          <w:tcPr>
            <w:tcW w:w="6897" w:type="dxa"/>
            <w:shd w:val="clear" w:color="auto" w:fill="auto"/>
            <w:noWrap/>
            <w:vAlign w:val="center"/>
          </w:tcPr>
          <w:p w14:paraId="38C6C4B7"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6. </w:t>
            </w:r>
            <w:r w:rsidRPr="00D247F1">
              <w:rPr>
                <w:rFonts w:cs="Arial"/>
                <w:szCs w:val="20"/>
                <w:u w:val="single"/>
                <w:lang w:val="sl-SI" w:eastAsia="sl-SI"/>
              </w:rPr>
              <w:t>10 ali več g/km</w:t>
            </w:r>
          </w:p>
        </w:tc>
        <w:tc>
          <w:tcPr>
            <w:tcW w:w="1416" w:type="dxa"/>
            <w:shd w:val="clear" w:color="auto" w:fill="auto"/>
            <w:noWrap/>
            <w:vAlign w:val="center"/>
          </w:tcPr>
          <w:p w14:paraId="3C757BD2"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5</w:t>
            </w:r>
          </w:p>
        </w:tc>
      </w:tr>
    </w:tbl>
    <w:p w14:paraId="260D615C" w14:textId="6A5CD8FE" w:rsidR="0064298E" w:rsidRDefault="0064298E" w:rsidP="00034EC7">
      <w:pPr>
        <w:rPr>
          <w:lang w:val="sl-SI" w:eastAsia="sl-SI"/>
        </w:rPr>
      </w:pPr>
    </w:p>
    <w:p w14:paraId="73FD3FBB" w14:textId="144536EF" w:rsidR="0064298E" w:rsidRDefault="0064298E" w:rsidP="0064298E">
      <w:pPr>
        <w:numPr>
          <w:ilvl w:val="0"/>
          <w:numId w:val="9"/>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bookmarkStart w:id="91" w:name="_Hlk127531118"/>
      <w:proofErr w:type="spellStart"/>
      <w:r>
        <w:rPr>
          <w:rFonts w:cs="Arial"/>
          <w:b/>
          <w:szCs w:val="20"/>
          <w:u w:val="single"/>
          <w:lang w:val="sl-SI" w:eastAsia="sl-SI"/>
        </w:rPr>
        <w:t>Drok</w:t>
      </w:r>
      <w:proofErr w:type="spellEnd"/>
      <w:r w:rsidRPr="00D247F1">
        <w:rPr>
          <w:rFonts w:cs="Arial"/>
          <w:b/>
          <w:szCs w:val="20"/>
          <w:u w:val="single"/>
          <w:lang w:val="sl-SI" w:eastAsia="sl-SI"/>
        </w:rPr>
        <w:t xml:space="preserve"> = </w:t>
      </w:r>
      <w:r>
        <w:rPr>
          <w:rFonts w:cs="Arial"/>
          <w:b/>
          <w:szCs w:val="20"/>
          <w:u w:val="single"/>
          <w:lang w:val="sl-SI" w:eastAsia="sl-SI"/>
        </w:rPr>
        <w:t>Krajši dobavni rok od specificiranega</w:t>
      </w:r>
    </w:p>
    <w:p w14:paraId="3E5937E1" w14:textId="77777777" w:rsidR="0025579F" w:rsidRDefault="0025579F" w:rsidP="0064298E">
      <w:pPr>
        <w:numPr>
          <w:ilvl w:val="0"/>
          <w:numId w:val="9"/>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7439" w:type="dxa"/>
        <w:tblCellMar>
          <w:left w:w="0" w:type="dxa"/>
          <w:right w:w="0" w:type="dxa"/>
        </w:tblCellMar>
        <w:tblLook w:val="04A0" w:firstRow="1" w:lastRow="0" w:firstColumn="1" w:lastColumn="0" w:noHBand="0" w:noVBand="1"/>
      </w:tblPr>
      <w:tblGrid>
        <w:gridCol w:w="5456"/>
        <w:gridCol w:w="1983"/>
      </w:tblGrid>
      <w:tr w:rsidR="0025579F" w:rsidRPr="0025579F" w14:paraId="7DAF7313" w14:textId="77777777" w:rsidTr="0086306B">
        <w:trPr>
          <w:trHeight w:val="288"/>
        </w:trPr>
        <w:tc>
          <w:tcPr>
            <w:tcW w:w="5456"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bookmarkEnd w:id="91"/>
          <w:p w14:paraId="662EBAFB" w14:textId="77777777" w:rsidR="0025579F" w:rsidRPr="0025579F" w:rsidRDefault="0025579F" w:rsidP="0086306B">
            <w:pPr>
              <w:jc w:val="both"/>
              <w:rPr>
                <w:rFonts w:cs="Arial"/>
                <w:szCs w:val="20"/>
                <w:lang w:eastAsia="sl-SI"/>
              </w:rPr>
            </w:pPr>
            <w:r w:rsidRPr="0025579F">
              <w:rPr>
                <w:rFonts w:cs="Arial"/>
                <w:szCs w:val="20"/>
                <w:lang w:eastAsia="sl-SI"/>
              </w:rPr>
              <w:t xml:space="preserve">OPIS  </w:t>
            </w:r>
          </w:p>
        </w:tc>
        <w:tc>
          <w:tcPr>
            <w:tcW w:w="198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9C8213A" w14:textId="77777777" w:rsidR="0025579F" w:rsidRPr="0025579F" w:rsidRDefault="0025579F" w:rsidP="0086306B">
            <w:pPr>
              <w:rPr>
                <w:rFonts w:cs="Arial"/>
                <w:szCs w:val="20"/>
                <w:lang w:eastAsia="sl-SI"/>
              </w:rPr>
            </w:pPr>
            <w:r w:rsidRPr="0025579F">
              <w:rPr>
                <w:rFonts w:cs="Arial"/>
                <w:szCs w:val="20"/>
                <w:lang w:eastAsia="sl-SI"/>
              </w:rPr>
              <w:t>ŠT. TOČK</w:t>
            </w:r>
          </w:p>
        </w:tc>
      </w:tr>
      <w:tr w:rsidR="0025579F" w:rsidRPr="0025579F" w14:paraId="48F4D2C8" w14:textId="77777777" w:rsidTr="0086306B">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EDEAB45" w14:textId="77777777" w:rsidR="0025579F" w:rsidRPr="0025579F" w:rsidRDefault="0025579F" w:rsidP="0086306B">
            <w:pPr>
              <w:rPr>
                <w:rFonts w:cs="Arial"/>
                <w:szCs w:val="20"/>
                <w:lang w:val="it-IT" w:eastAsia="sl-SI"/>
              </w:rPr>
            </w:pPr>
            <w:r w:rsidRPr="0025579F">
              <w:rPr>
                <w:rFonts w:cs="Arial"/>
                <w:szCs w:val="20"/>
                <w:lang w:val="it-IT" w:eastAsia="sl-SI"/>
              </w:rPr>
              <w:t xml:space="preserve">za 14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F5D4A36" w14:textId="77777777" w:rsidR="0025579F" w:rsidRPr="0025579F" w:rsidRDefault="0025579F" w:rsidP="0086306B">
            <w:pPr>
              <w:rPr>
                <w:rFonts w:cs="Arial"/>
                <w:szCs w:val="20"/>
                <w:lang w:eastAsia="sl-SI"/>
              </w:rPr>
            </w:pPr>
            <w:r w:rsidRPr="0025579F">
              <w:rPr>
                <w:rFonts w:cs="Arial"/>
                <w:szCs w:val="20"/>
                <w:lang w:eastAsia="sl-SI"/>
              </w:rPr>
              <w:t>1</w:t>
            </w:r>
          </w:p>
        </w:tc>
      </w:tr>
      <w:tr w:rsidR="0025579F" w:rsidRPr="0025579F" w14:paraId="2FE8F310" w14:textId="77777777" w:rsidTr="0086306B">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3472256" w14:textId="77777777" w:rsidR="0025579F" w:rsidRPr="0025579F" w:rsidRDefault="0025579F" w:rsidP="0086306B">
            <w:pPr>
              <w:rPr>
                <w:rFonts w:cs="Arial"/>
                <w:szCs w:val="20"/>
                <w:lang w:val="it-IT" w:eastAsia="sl-SI"/>
              </w:rPr>
            </w:pPr>
            <w:r w:rsidRPr="0025579F">
              <w:rPr>
                <w:rFonts w:cs="Arial"/>
                <w:szCs w:val="20"/>
                <w:lang w:val="it-IT" w:eastAsia="sl-SI"/>
              </w:rPr>
              <w:t xml:space="preserve">za 28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r w:rsidRPr="0025579F">
              <w:rPr>
                <w:rFonts w:cs="Arial"/>
                <w:szCs w:val="20"/>
                <w:lang w:val="it-IT" w:eastAsia="sl-SI"/>
              </w:rPr>
              <w:t xml:space="preserve"> </w:t>
            </w:r>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AFD3BBA" w14:textId="77777777" w:rsidR="0025579F" w:rsidRPr="0025579F" w:rsidRDefault="0025579F" w:rsidP="0086306B">
            <w:pPr>
              <w:rPr>
                <w:rFonts w:cs="Arial"/>
                <w:szCs w:val="20"/>
                <w:lang w:eastAsia="sl-SI"/>
              </w:rPr>
            </w:pPr>
            <w:r w:rsidRPr="0025579F">
              <w:rPr>
                <w:rFonts w:cs="Arial"/>
                <w:szCs w:val="20"/>
                <w:lang w:eastAsia="sl-SI"/>
              </w:rPr>
              <w:t>2</w:t>
            </w:r>
          </w:p>
        </w:tc>
      </w:tr>
      <w:tr w:rsidR="0025579F" w:rsidRPr="0025579F" w14:paraId="7B98FD47" w14:textId="77777777" w:rsidTr="0086306B">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C171E6" w14:textId="77777777" w:rsidR="0025579F" w:rsidRPr="0025579F" w:rsidRDefault="0025579F" w:rsidP="0086306B">
            <w:pPr>
              <w:rPr>
                <w:rFonts w:cs="Arial"/>
                <w:szCs w:val="20"/>
                <w:lang w:val="it-IT" w:eastAsia="sl-SI"/>
              </w:rPr>
            </w:pPr>
            <w:r w:rsidRPr="0025579F">
              <w:rPr>
                <w:rFonts w:cs="Arial"/>
                <w:szCs w:val="20"/>
                <w:lang w:val="it-IT" w:eastAsia="sl-SI"/>
              </w:rPr>
              <w:t xml:space="preserve">za 42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63B4A2A" w14:textId="77777777" w:rsidR="0025579F" w:rsidRPr="0025579F" w:rsidRDefault="0025579F" w:rsidP="0086306B">
            <w:pPr>
              <w:rPr>
                <w:rFonts w:cs="Arial"/>
                <w:szCs w:val="20"/>
                <w:lang w:eastAsia="sl-SI"/>
              </w:rPr>
            </w:pPr>
            <w:r w:rsidRPr="0025579F">
              <w:rPr>
                <w:rFonts w:cs="Arial"/>
                <w:szCs w:val="20"/>
                <w:lang w:eastAsia="sl-SI"/>
              </w:rPr>
              <w:t>3</w:t>
            </w:r>
          </w:p>
        </w:tc>
      </w:tr>
      <w:tr w:rsidR="0025579F" w:rsidRPr="0025579F" w14:paraId="2346BC66" w14:textId="77777777" w:rsidTr="0086306B">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7398CB2" w14:textId="77777777" w:rsidR="0025579F" w:rsidRPr="0025579F" w:rsidRDefault="0025579F" w:rsidP="0086306B">
            <w:pPr>
              <w:rPr>
                <w:rFonts w:cs="Arial"/>
                <w:szCs w:val="20"/>
                <w:lang w:val="it-IT" w:eastAsia="sl-SI"/>
              </w:rPr>
            </w:pPr>
            <w:r w:rsidRPr="0025579F">
              <w:rPr>
                <w:rFonts w:cs="Arial"/>
                <w:szCs w:val="20"/>
                <w:lang w:val="it-IT" w:eastAsia="sl-SI"/>
              </w:rPr>
              <w:lastRenderedPageBreak/>
              <w:t xml:space="preserve">za 56 ali </w:t>
            </w:r>
            <w:proofErr w:type="spellStart"/>
            <w:r w:rsidRPr="0025579F">
              <w:rPr>
                <w:rFonts w:cs="Arial"/>
                <w:szCs w:val="20"/>
                <w:lang w:val="it-IT" w:eastAsia="sl-SI"/>
              </w:rPr>
              <w:t>več</w:t>
            </w:r>
            <w:proofErr w:type="spellEnd"/>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5D764E7" w14:textId="77777777" w:rsidR="0025579F" w:rsidRPr="0025579F" w:rsidRDefault="0025579F" w:rsidP="0086306B">
            <w:pPr>
              <w:rPr>
                <w:rFonts w:cs="Arial"/>
                <w:szCs w:val="20"/>
                <w:lang w:eastAsia="sl-SI"/>
              </w:rPr>
            </w:pPr>
            <w:r w:rsidRPr="0025579F">
              <w:rPr>
                <w:rFonts w:cs="Arial"/>
                <w:szCs w:val="20"/>
                <w:lang w:eastAsia="sl-SI"/>
              </w:rPr>
              <w:t>4</w:t>
            </w:r>
          </w:p>
        </w:tc>
      </w:tr>
    </w:tbl>
    <w:p w14:paraId="06FD688F" w14:textId="77777777" w:rsidR="0064298E" w:rsidRDefault="0064298E" w:rsidP="00034EC7">
      <w:pPr>
        <w:rPr>
          <w:lang w:val="sl-SI" w:eastAsia="sl-SI"/>
        </w:rPr>
      </w:pPr>
    </w:p>
    <w:p w14:paraId="767B6A70" w14:textId="3123E8EE" w:rsidR="0064298E" w:rsidRPr="00D247F1" w:rsidRDefault="0064298E" w:rsidP="00034EC7">
      <w:pPr>
        <w:rPr>
          <w:lang w:val="sl-SI" w:eastAsia="sl-SI"/>
        </w:rPr>
      </w:pPr>
      <w:r w:rsidRPr="0064298E">
        <w:rPr>
          <w:lang w:val="sl-SI" w:eastAsia="sl-SI"/>
        </w:rPr>
        <w:t xml:space="preserve">DOKAZILO: </w:t>
      </w:r>
      <w:r w:rsidR="00FE1805" w:rsidRPr="00FE1805">
        <w:rPr>
          <w:lang w:val="sl-SI" w:eastAsia="sl-SI"/>
        </w:rPr>
        <w:t>Vpis v obrazec Ponudba/predračun</w:t>
      </w:r>
    </w:p>
    <w:p w14:paraId="3794F343" w14:textId="185B4324" w:rsidR="00632FAD" w:rsidRPr="00632FAD" w:rsidRDefault="00034EC7" w:rsidP="00DB2BA1">
      <w:pPr>
        <w:pStyle w:val="Naslov2"/>
        <w:rPr>
          <w:rFonts w:cs="Arial"/>
          <w:bCs w:val="0"/>
          <w:sz w:val="20"/>
          <w:szCs w:val="20"/>
          <w:lang w:val="sl-SI" w:eastAsia="sl-SI"/>
        </w:rPr>
      </w:pPr>
      <w:bookmarkStart w:id="92" w:name="_Toc127531748"/>
      <w:bookmarkStart w:id="93" w:name="_Hlk2170043"/>
      <w:r w:rsidRPr="00632FAD">
        <w:rPr>
          <w:rFonts w:cs="Arial"/>
          <w:bCs w:val="0"/>
          <w:sz w:val="20"/>
          <w:szCs w:val="20"/>
          <w:lang w:val="sl-SI" w:eastAsia="sl-SI"/>
        </w:rPr>
        <w:t>Merilo za  sklope 1</w:t>
      </w:r>
      <w:r w:rsidR="003C48BA" w:rsidRPr="00632FAD">
        <w:rPr>
          <w:rFonts w:cs="Arial"/>
          <w:bCs w:val="0"/>
          <w:sz w:val="20"/>
          <w:szCs w:val="20"/>
          <w:lang w:val="sl-SI" w:eastAsia="sl-SI"/>
        </w:rPr>
        <w:t>1</w:t>
      </w:r>
      <w:r w:rsidRPr="00632FAD">
        <w:rPr>
          <w:rFonts w:cs="Arial"/>
          <w:bCs w:val="0"/>
          <w:sz w:val="20"/>
          <w:szCs w:val="20"/>
          <w:lang w:val="sl-SI" w:eastAsia="sl-SI"/>
        </w:rPr>
        <w:t>, 1</w:t>
      </w:r>
      <w:r w:rsidR="003C48BA" w:rsidRPr="00632FAD">
        <w:rPr>
          <w:rFonts w:cs="Arial"/>
          <w:bCs w:val="0"/>
          <w:sz w:val="20"/>
          <w:szCs w:val="20"/>
          <w:lang w:val="sl-SI" w:eastAsia="sl-SI"/>
        </w:rPr>
        <w:t>2</w:t>
      </w:r>
      <w:r w:rsidR="0093032A" w:rsidRPr="00632FAD">
        <w:rPr>
          <w:rFonts w:cs="Arial"/>
          <w:bCs w:val="0"/>
          <w:sz w:val="20"/>
          <w:szCs w:val="20"/>
          <w:lang w:val="sl-SI" w:eastAsia="sl-SI"/>
        </w:rPr>
        <w:t>, 13</w:t>
      </w:r>
      <w:bookmarkEnd w:id="92"/>
      <w:r w:rsidR="0093032A" w:rsidRPr="00632FAD">
        <w:rPr>
          <w:rFonts w:cs="Arial"/>
          <w:bCs w:val="0"/>
          <w:sz w:val="20"/>
          <w:szCs w:val="20"/>
          <w:lang w:val="sl-SI" w:eastAsia="sl-SI"/>
        </w:rPr>
        <w:t xml:space="preserve"> </w:t>
      </w:r>
    </w:p>
    <w:p w14:paraId="68451404" w14:textId="0D20D7C7" w:rsidR="00034EC7" w:rsidRDefault="00632FAD" w:rsidP="00E64CC8">
      <w:pPr>
        <w:spacing w:line="240" w:lineRule="auto"/>
        <w:jc w:val="both"/>
        <w:rPr>
          <w:rFonts w:cs="Arial"/>
          <w:szCs w:val="20"/>
          <w:lang w:val="sl-SI" w:eastAsia="sl-SI"/>
        </w:rPr>
      </w:pPr>
      <w:r w:rsidRPr="00FE0A0E">
        <w:rPr>
          <w:rFonts w:cs="Arial"/>
          <w:szCs w:val="20"/>
          <w:lang w:val="sl-SI" w:eastAsia="sl-SI"/>
        </w:rPr>
        <w:t>Merilo za sklope 11, 12, 13</w:t>
      </w:r>
      <w:r w:rsidR="00CC14F2">
        <w:rPr>
          <w:rFonts w:cs="Arial"/>
          <w:szCs w:val="20"/>
          <w:lang w:val="sl-SI" w:eastAsia="sl-SI"/>
        </w:rPr>
        <w:t xml:space="preserve"> </w:t>
      </w:r>
      <w:r w:rsidR="00034EC7" w:rsidRPr="00FE0A0E">
        <w:rPr>
          <w:rFonts w:cs="Arial"/>
          <w:szCs w:val="20"/>
          <w:lang w:val="sl-SI" w:eastAsia="sl-SI"/>
        </w:rPr>
        <w:t>je ekonomsko najugodnejša ponudba,</w:t>
      </w:r>
      <w:r w:rsidR="00E64CC8">
        <w:rPr>
          <w:rFonts w:cs="Arial"/>
          <w:szCs w:val="20"/>
          <w:lang w:val="sl-SI" w:eastAsia="sl-SI"/>
        </w:rPr>
        <w:t xml:space="preserve"> določena na podlagi M,</w:t>
      </w:r>
      <w:r w:rsidR="00034EC7" w:rsidRPr="00FE0A0E">
        <w:rPr>
          <w:rFonts w:cs="Arial"/>
          <w:szCs w:val="20"/>
          <w:lang w:val="sl-SI" w:eastAsia="sl-SI"/>
        </w:rPr>
        <w:t xml:space="preserve"> ki se izračuna na naslednji način:</w:t>
      </w:r>
    </w:p>
    <w:p w14:paraId="06526554" w14:textId="77777777" w:rsidR="00E64CC8" w:rsidRPr="00FE0A0E" w:rsidRDefault="00E64CC8" w:rsidP="00E64CC8">
      <w:pPr>
        <w:spacing w:line="240" w:lineRule="auto"/>
        <w:jc w:val="both"/>
        <w:rPr>
          <w:rFonts w:cs="Arial"/>
          <w:szCs w:val="20"/>
          <w:lang w:val="sl-SI" w:eastAsia="sl-SI"/>
        </w:rPr>
      </w:pPr>
    </w:p>
    <w:p w14:paraId="3D1DC155" w14:textId="4C790002" w:rsidR="00034EC7" w:rsidRPr="0064298E" w:rsidRDefault="00647DE7" w:rsidP="00E64CC8">
      <w:pPr>
        <w:spacing w:line="240" w:lineRule="auto"/>
        <w:jc w:val="both"/>
        <w:rPr>
          <w:rFonts w:cs="Arial"/>
          <w:b/>
          <w:szCs w:val="20"/>
          <w:lang w:val="sl-SI" w:eastAsia="sl-SI"/>
        </w:rPr>
      </w:pPr>
      <m:oMathPara>
        <m:oMath>
          <m:r>
            <m:rPr>
              <m:sty m:val="bi"/>
            </m:rPr>
            <w:rPr>
              <w:rFonts w:ascii="Cambria Math" w:hAnsi="Cambria Math" w:cs="Arial"/>
              <w:szCs w:val="20"/>
              <w:lang w:val="sl-SI"/>
            </w:rPr>
            <m:t>M=(Nc+LCC)*</m:t>
          </m:r>
          <m:d>
            <m:dPr>
              <m:ctrlPr>
                <w:rPr>
                  <w:rFonts w:ascii="Cambria Math" w:hAnsi="Cambria Math" w:cs="Arial"/>
                  <w:b/>
                  <w:i/>
                  <w:szCs w:val="20"/>
                  <w:lang w:val="sl-SI"/>
                </w:rPr>
              </m:ctrlPr>
            </m:dPr>
            <m:e>
              <m:r>
                <m:rPr>
                  <m:sty m:val="bi"/>
                </m:rPr>
                <w:rPr>
                  <w:rFonts w:ascii="Cambria Math" w:hAnsi="Cambria Math" w:cs="Arial"/>
                  <w:szCs w:val="20"/>
                  <w:lang w:val="sl-SI"/>
                </w:rPr>
                <m:t>1-</m:t>
              </m:r>
              <m:f>
                <m:fPr>
                  <m:ctrlPr>
                    <w:rPr>
                      <w:rFonts w:ascii="Cambria Math" w:hAnsi="Cambria Math" w:cs="Arial"/>
                      <w:b/>
                      <w:i/>
                      <w:szCs w:val="20"/>
                      <w:lang w:val="sl-SI"/>
                    </w:rPr>
                  </m:ctrlPr>
                </m:fPr>
                <m:num>
                  <m:r>
                    <m:rPr>
                      <m:sty m:val="b"/>
                    </m:rPr>
                    <w:rPr>
                      <w:rFonts w:ascii="Cambria Math" w:hAnsi="Cambria Math" w:cs="Arial"/>
                      <w:szCs w:val="20"/>
                      <w:lang w:val="sl-SI" w:eastAsia="sl-SI"/>
                    </w:rPr>
                    <m:t>(D+Jbat+Drok)</m:t>
                  </m:r>
                </m:num>
                <m:den>
                  <m:r>
                    <m:rPr>
                      <m:sty m:val="bi"/>
                    </m:rPr>
                    <w:rPr>
                      <w:rFonts w:ascii="Cambria Math" w:hAnsi="Cambria Math" w:cs="Arial"/>
                      <w:szCs w:val="20"/>
                      <w:lang w:val="sl-SI"/>
                    </w:rPr>
                    <m:t>100</m:t>
                  </m:r>
                </m:den>
              </m:f>
            </m:e>
          </m:d>
        </m:oMath>
      </m:oMathPara>
    </w:p>
    <w:p w14:paraId="7EF330D8" w14:textId="77777777" w:rsidR="00E465E7" w:rsidRDefault="00E465E7" w:rsidP="00E64CC8">
      <w:pPr>
        <w:spacing w:line="240" w:lineRule="auto"/>
        <w:jc w:val="both"/>
        <w:rPr>
          <w:rFonts w:cs="Arial"/>
          <w:szCs w:val="20"/>
          <w:lang w:val="sl-SI" w:eastAsia="sl-SI"/>
        </w:rPr>
      </w:pPr>
    </w:p>
    <w:p w14:paraId="5C57DE7A" w14:textId="4197FDDF" w:rsidR="00E64CC8" w:rsidRPr="00D247F1" w:rsidRDefault="00034EC7" w:rsidP="00E64CC8">
      <w:pPr>
        <w:spacing w:line="240" w:lineRule="auto"/>
        <w:jc w:val="both"/>
        <w:rPr>
          <w:rFonts w:cs="Arial"/>
          <w:szCs w:val="20"/>
          <w:lang w:val="sl-SI" w:eastAsia="sl-SI"/>
        </w:rPr>
      </w:pPr>
      <w:r w:rsidRPr="00D247F1">
        <w:rPr>
          <w:rFonts w:cs="Arial"/>
          <w:szCs w:val="20"/>
          <w:lang w:val="sl-SI" w:eastAsia="sl-SI"/>
        </w:rPr>
        <w:t>Posamezne oznake v formuli pomenijo:</w:t>
      </w:r>
    </w:p>
    <w:p w14:paraId="334C431C" w14:textId="77777777" w:rsidR="00034EC7" w:rsidRPr="00D247F1" w:rsidRDefault="00034EC7" w:rsidP="00E64CC8">
      <w:pPr>
        <w:spacing w:line="240" w:lineRule="auto"/>
        <w:jc w:val="both"/>
        <w:rPr>
          <w:rFonts w:cs="Arial"/>
          <w:szCs w:val="20"/>
          <w:lang w:val="sl-SI" w:eastAsia="sl-SI"/>
        </w:rPr>
      </w:pPr>
      <w:bookmarkStart w:id="94" w:name="_Hlk507148912"/>
      <w:proofErr w:type="spellStart"/>
      <w:r w:rsidRPr="00D247F1">
        <w:rPr>
          <w:rFonts w:cs="Arial"/>
          <w:szCs w:val="20"/>
          <w:lang w:val="sl-SI" w:eastAsia="sl-SI"/>
        </w:rPr>
        <w:t>Nc</w:t>
      </w:r>
      <w:proofErr w:type="spellEnd"/>
      <w:r w:rsidRPr="00D247F1">
        <w:rPr>
          <w:rFonts w:cs="Arial"/>
          <w:szCs w:val="20"/>
          <w:lang w:val="sl-SI" w:eastAsia="sl-SI"/>
        </w:rPr>
        <w:t xml:space="preserve"> = Ponudbena cena - cena za 1 (eno) vozilo z DDV</w:t>
      </w:r>
    </w:p>
    <w:p w14:paraId="0FB7633D" w14:textId="77777777" w:rsidR="00034EC7" w:rsidRPr="00D247F1" w:rsidRDefault="00034EC7" w:rsidP="00E64CC8">
      <w:pPr>
        <w:spacing w:line="240" w:lineRule="auto"/>
        <w:jc w:val="both"/>
        <w:rPr>
          <w:rFonts w:cs="Arial"/>
          <w:szCs w:val="20"/>
          <w:lang w:val="sl-SI" w:eastAsia="sl-SI"/>
        </w:rPr>
      </w:pPr>
      <w:r w:rsidRPr="00D247F1">
        <w:rPr>
          <w:rFonts w:cs="Arial"/>
          <w:szCs w:val="20"/>
          <w:lang w:val="sl-SI" w:eastAsia="sl-SI"/>
        </w:rPr>
        <w:t>LCC = operativni stroški v življenjski dobi vozila iz ponudbe</w:t>
      </w:r>
    </w:p>
    <w:p w14:paraId="0966DB61" w14:textId="77777777" w:rsidR="00034EC7" w:rsidRPr="00D247F1" w:rsidRDefault="00034EC7" w:rsidP="00E64CC8">
      <w:pPr>
        <w:spacing w:line="240" w:lineRule="auto"/>
        <w:jc w:val="both"/>
        <w:rPr>
          <w:rFonts w:cs="Arial"/>
          <w:szCs w:val="20"/>
          <w:lang w:val="sl-SI" w:eastAsia="sl-SI"/>
        </w:rPr>
      </w:pPr>
      <w:r w:rsidRPr="00D247F1">
        <w:rPr>
          <w:rFonts w:cs="Arial"/>
          <w:szCs w:val="20"/>
          <w:lang w:val="sl-SI" w:eastAsia="sl-SI"/>
        </w:rPr>
        <w:t xml:space="preserve">D = Doseg po WLTP </w:t>
      </w:r>
    </w:p>
    <w:p w14:paraId="49FABEE7" w14:textId="7D72E28C" w:rsidR="00034EC7" w:rsidRDefault="00034EC7" w:rsidP="00E64CC8">
      <w:pPr>
        <w:spacing w:line="240" w:lineRule="auto"/>
        <w:jc w:val="both"/>
        <w:rPr>
          <w:rFonts w:cs="Arial"/>
          <w:szCs w:val="20"/>
          <w:lang w:val="sl-SI" w:eastAsia="sl-SI"/>
        </w:rPr>
      </w:pPr>
      <w:proofErr w:type="spellStart"/>
      <w:r w:rsidRPr="00D247F1">
        <w:rPr>
          <w:rFonts w:cs="Arial"/>
          <w:szCs w:val="20"/>
          <w:lang w:val="sl-SI" w:eastAsia="sl-SI"/>
        </w:rPr>
        <w:t>Jbat</w:t>
      </w:r>
      <w:proofErr w:type="spellEnd"/>
      <w:r w:rsidRPr="00D247F1">
        <w:rPr>
          <w:rFonts w:cs="Arial"/>
          <w:szCs w:val="20"/>
          <w:lang w:val="sl-SI" w:eastAsia="sl-SI"/>
        </w:rPr>
        <w:t xml:space="preserve"> = jamstvo baterije</w:t>
      </w:r>
    </w:p>
    <w:p w14:paraId="6E32C9F1" w14:textId="0999C972" w:rsidR="00E46D3F" w:rsidRDefault="0064298E" w:rsidP="00E46D3F">
      <w:pPr>
        <w:spacing w:line="240" w:lineRule="auto"/>
        <w:jc w:val="both"/>
        <w:rPr>
          <w:rFonts w:cs="Arial"/>
          <w:szCs w:val="20"/>
          <w:lang w:val="sl-SI" w:eastAsia="sl-SI"/>
        </w:rPr>
      </w:pPr>
      <w:proofErr w:type="spellStart"/>
      <w:r>
        <w:rPr>
          <w:rFonts w:cs="Arial"/>
          <w:szCs w:val="20"/>
          <w:lang w:val="sl-SI" w:eastAsia="sl-SI"/>
        </w:rPr>
        <w:t>D</w:t>
      </w:r>
      <w:r w:rsidR="00E46D3F">
        <w:rPr>
          <w:rFonts w:cs="Arial"/>
          <w:szCs w:val="20"/>
          <w:lang w:val="sl-SI" w:eastAsia="sl-SI"/>
        </w:rPr>
        <w:t>r</w:t>
      </w:r>
      <w:r>
        <w:rPr>
          <w:rFonts w:cs="Arial"/>
          <w:szCs w:val="20"/>
          <w:lang w:val="sl-SI" w:eastAsia="sl-SI"/>
        </w:rPr>
        <w:t>ok</w:t>
      </w:r>
      <w:proofErr w:type="spellEnd"/>
      <w:r w:rsidR="00E46D3F">
        <w:rPr>
          <w:rFonts w:cs="Arial"/>
          <w:szCs w:val="20"/>
          <w:lang w:val="sl-SI" w:eastAsia="sl-SI"/>
        </w:rPr>
        <w:t xml:space="preserve"> = krajši dobavni rok od specificiranega</w:t>
      </w:r>
    </w:p>
    <w:p w14:paraId="337A7345" w14:textId="77777777" w:rsidR="00034EC7" w:rsidRPr="00D247F1" w:rsidRDefault="00034EC7" w:rsidP="00E64CC8">
      <w:pPr>
        <w:spacing w:line="240" w:lineRule="auto"/>
        <w:jc w:val="both"/>
        <w:rPr>
          <w:rFonts w:cs="Arial"/>
          <w:szCs w:val="20"/>
          <w:lang w:val="sl-SI" w:eastAsia="sl-SI"/>
        </w:rPr>
      </w:pPr>
    </w:p>
    <w:bookmarkEnd w:id="94"/>
    <w:p w14:paraId="7BA4DF40" w14:textId="29EBA593" w:rsidR="00034EC7" w:rsidRDefault="00034EC7" w:rsidP="00E64CC8">
      <w:pPr>
        <w:spacing w:line="240" w:lineRule="auto"/>
        <w:jc w:val="both"/>
        <w:rPr>
          <w:rFonts w:cs="Arial"/>
          <w:szCs w:val="20"/>
          <w:lang w:val="sl-SI" w:eastAsia="sl-SI"/>
        </w:rPr>
      </w:pPr>
      <w:r w:rsidRPr="00D247F1">
        <w:rPr>
          <w:rFonts w:cs="Arial"/>
          <w:szCs w:val="20"/>
          <w:lang w:val="sl-SI" w:eastAsia="sl-SI"/>
        </w:rPr>
        <w:t xml:space="preserve">Najugodnejši ponudnik za sklope </w:t>
      </w:r>
      <w:r w:rsidRPr="00632FAD">
        <w:rPr>
          <w:rFonts w:cs="Arial"/>
          <w:szCs w:val="20"/>
          <w:lang w:val="sl-SI" w:eastAsia="sl-SI"/>
        </w:rPr>
        <w:t>1</w:t>
      </w:r>
      <w:r w:rsidR="003C48BA" w:rsidRPr="00632FAD">
        <w:rPr>
          <w:rFonts w:cs="Arial"/>
          <w:szCs w:val="20"/>
          <w:lang w:val="sl-SI" w:eastAsia="sl-SI"/>
        </w:rPr>
        <w:t>1</w:t>
      </w:r>
      <w:r w:rsidRPr="00632FAD">
        <w:rPr>
          <w:rFonts w:cs="Arial"/>
          <w:szCs w:val="20"/>
          <w:lang w:val="sl-SI" w:eastAsia="sl-SI"/>
        </w:rPr>
        <w:t>, 1</w:t>
      </w:r>
      <w:r w:rsidR="003C48BA" w:rsidRPr="00632FAD">
        <w:rPr>
          <w:rFonts w:cs="Arial"/>
          <w:szCs w:val="20"/>
          <w:lang w:val="sl-SI" w:eastAsia="sl-SI"/>
        </w:rPr>
        <w:t>2</w:t>
      </w:r>
      <w:r w:rsidR="00DB2BA1" w:rsidRPr="00632FAD">
        <w:rPr>
          <w:rFonts w:cs="Arial"/>
          <w:szCs w:val="20"/>
          <w:lang w:val="sl-SI" w:eastAsia="sl-SI"/>
        </w:rPr>
        <w:t>, 13</w:t>
      </w:r>
      <w:r w:rsidR="003C48BA" w:rsidRPr="00632FAD">
        <w:rPr>
          <w:rFonts w:cs="Arial"/>
          <w:szCs w:val="20"/>
          <w:lang w:val="sl-SI" w:eastAsia="sl-SI"/>
        </w:rPr>
        <w:t xml:space="preserve"> </w:t>
      </w:r>
      <w:r w:rsidRPr="0016099B">
        <w:rPr>
          <w:rFonts w:cs="Arial"/>
          <w:szCs w:val="20"/>
          <w:lang w:val="sl-SI" w:eastAsia="sl-SI"/>
        </w:rPr>
        <w:t>je tisti</w:t>
      </w:r>
      <w:r w:rsidRPr="00D247F1">
        <w:rPr>
          <w:rFonts w:cs="Arial"/>
          <w:szCs w:val="20"/>
          <w:lang w:val="sl-SI" w:eastAsia="sl-SI"/>
        </w:rPr>
        <w:t xml:space="preserve"> z </w:t>
      </w:r>
      <w:r w:rsidR="00E64CC8">
        <w:rPr>
          <w:rFonts w:cs="Arial"/>
          <w:szCs w:val="20"/>
          <w:lang w:val="sl-SI" w:eastAsia="sl-SI"/>
        </w:rPr>
        <w:t xml:space="preserve">najnižjim </w:t>
      </w:r>
      <w:r w:rsidRPr="00D247F1">
        <w:rPr>
          <w:rFonts w:cs="Arial"/>
          <w:szCs w:val="20"/>
          <w:lang w:val="sl-SI" w:eastAsia="sl-SI"/>
        </w:rPr>
        <w:t>M. V kolikor dva ali več ponudnikov dosežejo enako vrednost M, bo naročnik izbral ponudnika z nižjo ponudbeno ceno</w:t>
      </w:r>
      <w:r w:rsidR="00E64CC8">
        <w:rPr>
          <w:rFonts w:cs="Arial"/>
          <w:szCs w:val="20"/>
          <w:lang w:val="sl-SI" w:eastAsia="sl-SI"/>
        </w:rPr>
        <w:t xml:space="preserve"> za eno vozilo</w:t>
      </w:r>
      <w:r w:rsidRPr="00D247F1">
        <w:rPr>
          <w:rFonts w:cs="Arial"/>
          <w:szCs w:val="20"/>
          <w:lang w:val="sl-SI" w:eastAsia="sl-SI"/>
        </w:rPr>
        <w:t xml:space="preserve"> z DDV</w:t>
      </w:r>
      <w:r w:rsidR="00E64CC8">
        <w:rPr>
          <w:rFonts w:cs="Arial"/>
          <w:szCs w:val="20"/>
          <w:lang w:val="sl-SI" w:eastAsia="sl-SI"/>
        </w:rPr>
        <w:t xml:space="preserve"> iz obrazca Ponudba/</w:t>
      </w:r>
      <w:r w:rsidR="00F768C1">
        <w:rPr>
          <w:rFonts w:cs="Arial"/>
          <w:szCs w:val="20"/>
          <w:lang w:val="sl-SI" w:eastAsia="sl-SI"/>
        </w:rPr>
        <w:t>p</w:t>
      </w:r>
      <w:r w:rsidR="00E64CC8">
        <w:rPr>
          <w:rFonts w:cs="Arial"/>
          <w:szCs w:val="20"/>
          <w:lang w:val="sl-SI" w:eastAsia="sl-SI"/>
        </w:rPr>
        <w:t>redračun</w:t>
      </w:r>
      <w:r w:rsidRPr="00D247F1">
        <w:rPr>
          <w:rFonts w:cs="Arial"/>
          <w:szCs w:val="20"/>
          <w:lang w:val="sl-SI" w:eastAsia="sl-SI"/>
        </w:rPr>
        <w:t xml:space="preserve">. </w:t>
      </w:r>
    </w:p>
    <w:p w14:paraId="4A3E1151" w14:textId="77777777" w:rsidR="00E64CC8" w:rsidRPr="00D247F1" w:rsidRDefault="00E64CC8" w:rsidP="00E64CC8">
      <w:pPr>
        <w:spacing w:line="240" w:lineRule="auto"/>
        <w:jc w:val="both"/>
        <w:rPr>
          <w:rFonts w:cs="Arial"/>
          <w:szCs w:val="20"/>
          <w:lang w:val="sl-SI" w:eastAsia="sl-SI"/>
        </w:rPr>
      </w:pPr>
    </w:p>
    <w:p w14:paraId="7F159B7F" w14:textId="00B6FB75" w:rsidR="00034EC7" w:rsidRDefault="00034EC7" w:rsidP="00E64CC8">
      <w:pPr>
        <w:spacing w:line="240" w:lineRule="auto"/>
        <w:jc w:val="both"/>
        <w:rPr>
          <w:rFonts w:cs="Arial"/>
          <w:szCs w:val="20"/>
          <w:lang w:val="sl-SI" w:eastAsia="sl-SI"/>
        </w:rPr>
      </w:pPr>
      <w:r w:rsidRPr="00D247F1">
        <w:rPr>
          <w:rFonts w:cs="Arial"/>
          <w:szCs w:val="20"/>
          <w:lang w:val="sl-SI" w:eastAsia="sl-SI"/>
        </w:rPr>
        <w:t xml:space="preserve">V primeru, da bo tudi v primeru iz prejšnjega odstavka več ponudnikov ponudilo enako najnižjo ceno bo naročnik </w:t>
      </w:r>
      <w:r w:rsidR="00E64CC8" w:rsidRPr="00D247F1">
        <w:rPr>
          <w:rFonts w:cs="Arial"/>
          <w:szCs w:val="20"/>
          <w:lang w:val="sl-SI" w:eastAsia="sl-SI"/>
        </w:rPr>
        <w:t xml:space="preserve">izbral </w:t>
      </w:r>
      <w:r w:rsidRPr="00D247F1">
        <w:rPr>
          <w:rFonts w:cs="Arial"/>
          <w:szCs w:val="20"/>
          <w:lang w:val="sl-SI" w:eastAsia="sl-SI"/>
        </w:rPr>
        <w:t xml:space="preserve">ponudnika z žrebom. </w:t>
      </w:r>
      <w:r w:rsidR="00E64CC8" w:rsidRPr="00D247F1">
        <w:rPr>
          <w:rFonts w:cs="Arial"/>
          <w:szCs w:val="20"/>
          <w:lang w:val="sl-SI" w:eastAsia="sl-SI"/>
        </w:rPr>
        <w:t xml:space="preserve">Izmed </w:t>
      </w:r>
      <w:r w:rsidR="00E64CC8">
        <w:rPr>
          <w:rFonts w:cs="Arial"/>
          <w:szCs w:val="20"/>
          <w:lang w:val="sl-SI" w:eastAsia="sl-SI"/>
        </w:rPr>
        <w:t xml:space="preserve">teh </w:t>
      </w:r>
      <w:r w:rsidR="00E64CC8" w:rsidRPr="00D247F1">
        <w:rPr>
          <w:rFonts w:cs="Arial"/>
          <w:szCs w:val="20"/>
          <w:lang w:val="sl-SI" w:eastAsia="sl-SI"/>
        </w:rPr>
        <w:t xml:space="preserve">ponudnikov bo izbran tisti ponudnik, ki bo prvi izžreban </w:t>
      </w:r>
      <w:r w:rsidRPr="00D247F1">
        <w:rPr>
          <w:rFonts w:cs="Arial"/>
          <w:szCs w:val="20"/>
          <w:lang w:val="sl-SI" w:eastAsia="sl-SI"/>
        </w:rPr>
        <w:t xml:space="preserve">Ponudnike, ki so oddali </w:t>
      </w:r>
      <w:r w:rsidR="00CC239A">
        <w:rPr>
          <w:rFonts w:cs="Arial"/>
          <w:szCs w:val="20"/>
          <w:lang w:val="sl-SI" w:eastAsia="sl-SI"/>
        </w:rPr>
        <w:t xml:space="preserve">takšne </w:t>
      </w:r>
      <w:r w:rsidRPr="00D247F1">
        <w:rPr>
          <w:rFonts w:cs="Arial"/>
          <w:szCs w:val="20"/>
          <w:lang w:val="sl-SI" w:eastAsia="sl-SI"/>
        </w:rPr>
        <w:t>ponudbe, bo naročnik pisno obvestil o žrebu in jim omogočil prisotnost na žrebu</w:t>
      </w:r>
      <w:r w:rsidR="00E64CC8">
        <w:rPr>
          <w:rFonts w:cs="Arial"/>
          <w:szCs w:val="20"/>
          <w:lang w:val="sl-SI" w:eastAsia="sl-SI"/>
        </w:rPr>
        <w:t xml:space="preserve">, ki </w:t>
      </w:r>
      <w:r w:rsidR="00D21A4E">
        <w:rPr>
          <w:rFonts w:cs="Arial"/>
          <w:szCs w:val="20"/>
          <w:lang w:val="sl-SI" w:eastAsia="sl-SI"/>
        </w:rPr>
        <w:t>b</w:t>
      </w:r>
      <w:r w:rsidR="00D21A4E" w:rsidRPr="00D247F1">
        <w:rPr>
          <w:rFonts w:cs="Arial"/>
          <w:szCs w:val="20"/>
          <w:lang w:val="sl-SI" w:eastAsia="sl-SI"/>
        </w:rPr>
        <w:t xml:space="preserve">o </w:t>
      </w:r>
      <w:r w:rsidRPr="00D247F1">
        <w:rPr>
          <w:rFonts w:cs="Arial"/>
          <w:szCs w:val="20"/>
          <w:lang w:val="sl-SI" w:eastAsia="sl-SI"/>
        </w:rPr>
        <w:t>potekal v prostorih naročnika. Ponudnikom,</w:t>
      </w:r>
      <w:r w:rsidR="00E64CC8">
        <w:rPr>
          <w:rFonts w:cs="Arial"/>
          <w:szCs w:val="20"/>
          <w:lang w:val="sl-SI" w:eastAsia="sl-SI"/>
        </w:rPr>
        <w:t xml:space="preserve"> za katere se izvede žreb,</w:t>
      </w:r>
      <w:r w:rsidRPr="00D247F1">
        <w:rPr>
          <w:rFonts w:cs="Arial"/>
          <w:szCs w:val="20"/>
          <w:lang w:val="sl-SI" w:eastAsia="sl-SI"/>
        </w:rPr>
        <w:t xml:space="preserve"> ki</w:t>
      </w:r>
      <w:r w:rsidR="00E64CC8">
        <w:rPr>
          <w:rFonts w:cs="Arial"/>
          <w:szCs w:val="20"/>
          <w:lang w:val="sl-SI" w:eastAsia="sl-SI"/>
        </w:rPr>
        <w:t xml:space="preserve"> pa</w:t>
      </w:r>
      <w:r w:rsidRPr="00D247F1">
        <w:rPr>
          <w:rFonts w:cs="Arial"/>
          <w:szCs w:val="20"/>
          <w:lang w:val="sl-SI" w:eastAsia="sl-SI"/>
        </w:rPr>
        <w:t xml:space="preserve"> ne bodo prisotni na žrebu, bo naročnik posredoval zapisnik žrebanja.</w:t>
      </w:r>
    </w:p>
    <w:p w14:paraId="3F10E02F" w14:textId="77777777" w:rsidR="00E64CC8" w:rsidRPr="00D247F1" w:rsidRDefault="00E64CC8" w:rsidP="00E64CC8">
      <w:pPr>
        <w:spacing w:line="240" w:lineRule="auto"/>
        <w:jc w:val="both"/>
        <w:rPr>
          <w:rFonts w:cs="Arial"/>
          <w:szCs w:val="20"/>
          <w:lang w:val="sl-SI" w:eastAsia="sl-SI"/>
        </w:rPr>
      </w:pPr>
    </w:p>
    <w:p w14:paraId="7AFB6413" w14:textId="77777777" w:rsidR="00034EC7" w:rsidRPr="00D247F1" w:rsidRDefault="00034EC7" w:rsidP="00E64CC8">
      <w:pPr>
        <w:numPr>
          <w:ilvl w:val="0"/>
          <w:numId w:val="11"/>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roofErr w:type="spellStart"/>
      <w:r w:rsidRPr="00D247F1">
        <w:rPr>
          <w:rFonts w:cs="Arial"/>
          <w:b/>
          <w:szCs w:val="20"/>
          <w:u w:val="single"/>
          <w:lang w:val="sl-SI" w:eastAsia="sl-SI"/>
        </w:rPr>
        <w:t>Nc</w:t>
      </w:r>
      <w:proofErr w:type="spellEnd"/>
      <w:r w:rsidRPr="00D247F1">
        <w:rPr>
          <w:rFonts w:cs="Arial"/>
          <w:b/>
          <w:szCs w:val="20"/>
          <w:u w:val="single"/>
          <w:lang w:val="sl-SI" w:eastAsia="sl-SI"/>
        </w:rPr>
        <w:t xml:space="preserve"> = ponudbena cena </w:t>
      </w:r>
    </w:p>
    <w:p w14:paraId="193B205F"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eastAsia="sl-SI"/>
        </w:rPr>
      </w:pPr>
    </w:p>
    <w:p w14:paraId="0C558C8B"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eastAsia="sl-SI"/>
        </w:rPr>
      </w:pPr>
      <w:r w:rsidRPr="00D247F1">
        <w:rPr>
          <w:rFonts w:cs="Arial"/>
          <w:szCs w:val="20"/>
          <w:lang w:val="sl-SI" w:eastAsia="sl-SI"/>
        </w:rPr>
        <w:t>Ponudbena cena je cena za 1 (eno) vozilo v sklopu, v EUR z vključenim DDV.</w:t>
      </w:r>
    </w:p>
    <w:p w14:paraId="48FD7488"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highlight w:val="yellow"/>
          <w:lang w:val="sl-SI" w:eastAsia="sl-SI"/>
        </w:rPr>
      </w:pPr>
    </w:p>
    <w:p w14:paraId="3E6C5C8C" w14:textId="77777777" w:rsidR="00034EC7" w:rsidRPr="00D247F1" w:rsidRDefault="00034EC7" w:rsidP="00E64CC8">
      <w:pPr>
        <w:numPr>
          <w:ilvl w:val="0"/>
          <w:numId w:val="11"/>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u w:val="single"/>
          <w:lang w:val="sl-SI"/>
        </w:rPr>
      </w:pPr>
      <w:r w:rsidRPr="00D247F1">
        <w:rPr>
          <w:rFonts w:cs="Arial"/>
          <w:b/>
          <w:szCs w:val="20"/>
          <w:u w:val="single"/>
          <w:lang w:val="sl-SI" w:eastAsia="sl-SI"/>
        </w:rPr>
        <w:t xml:space="preserve">LCC = operativni stroški v življenjski dobi vozila iz ponudbe </w:t>
      </w:r>
    </w:p>
    <w:p w14:paraId="000C893C" w14:textId="77777777" w:rsidR="00E64CC8" w:rsidRDefault="00E64CC8" w:rsidP="00E64CC8">
      <w:pPr>
        <w:spacing w:line="240" w:lineRule="auto"/>
        <w:jc w:val="both"/>
        <w:rPr>
          <w:rFonts w:cs="Arial"/>
          <w:szCs w:val="20"/>
          <w:lang w:val="sl-SI"/>
        </w:rPr>
      </w:pPr>
    </w:p>
    <w:p w14:paraId="5E274A36" w14:textId="05754CB6" w:rsidR="00034EC7" w:rsidRPr="00D247F1" w:rsidRDefault="00034EC7" w:rsidP="00E64CC8">
      <w:pPr>
        <w:spacing w:line="240" w:lineRule="auto"/>
        <w:jc w:val="both"/>
        <w:rPr>
          <w:rFonts w:cs="Arial"/>
          <w:szCs w:val="20"/>
          <w:lang w:val="sl-SI"/>
        </w:rPr>
      </w:pPr>
      <w:r w:rsidRPr="00D247F1">
        <w:rPr>
          <w:rFonts w:cs="Arial"/>
          <w:szCs w:val="20"/>
          <w:lang w:val="sl-SI"/>
        </w:rPr>
        <w:t>Za izračun ocene stroškov v življenjski dobi vozila se uporabi formula:</w:t>
      </w:r>
    </w:p>
    <w:p w14:paraId="2456F447"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rPr>
      </w:pPr>
      <w:r w:rsidRPr="00D247F1">
        <w:rPr>
          <w:rFonts w:cs="Arial"/>
          <w:szCs w:val="20"/>
          <w:lang w:val="sl-SI"/>
        </w:rPr>
        <w:t>LCC = (</w:t>
      </w:r>
      <w:proofErr w:type="spellStart"/>
      <w:r w:rsidRPr="00D247F1">
        <w:rPr>
          <w:rFonts w:cs="Arial"/>
          <w:szCs w:val="20"/>
          <w:lang w:val="sl-SI"/>
        </w:rPr>
        <w:t>LCkm</w:t>
      </w:r>
      <w:proofErr w:type="spellEnd"/>
      <w:r w:rsidRPr="00D247F1">
        <w:rPr>
          <w:rFonts w:cs="Arial"/>
          <w:szCs w:val="20"/>
          <w:lang w:val="sl-SI"/>
        </w:rPr>
        <w:t xml:space="preserve"> x PE x CE)</w:t>
      </w:r>
    </w:p>
    <w:p w14:paraId="36E60888"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rPr>
      </w:pPr>
    </w:p>
    <w:p w14:paraId="4B12FDB2" w14:textId="29E29019" w:rsidR="00034EC7" w:rsidRPr="00D247F1" w:rsidRDefault="00034EC7" w:rsidP="00E64CC8">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4"/>
        <w:gridCol w:w="1094"/>
        <w:gridCol w:w="1895"/>
      </w:tblGrid>
      <w:tr w:rsidR="00034EC7" w:rsidRPr="00D247F1" w14:paraId="04A27D54" w14:textId="77777777" w:rsidTr="0025579F">
        <w:trPr>
          <w:trHeight w:val="289"/>
          <w:jc w:val="center"/>
        </w:trPr>
        <w:tc>
          <w:tcPr>
            <w:tcW w:w="3279" w:type="pct"/>
            <w:vAlign w:val="center"/>
          </w:tcPr>
          <w:p w14:paraId="329B7FD7" w14:textId="77777777" w:rsidR="00034EC7" w:rsidRPr="00D247F1" w:rsidRDefault="00034EC7" w:rsidP="00E64CC8">
            <w:pPr>
              <w:spacing w:line="240" w:lineRule="auto"/>
              <w:jc w:val="center"/>
              <w:rPr>
                <w:rFonts w:cs="Arial"/>
                <w:szCs w:val="20"/>
                <w:lang w:val="sl-SI"/>
              </w:rPr>
            </w:pPr>
            <w:r w:rsidRPr="00D247F1">
              <w:rPr>
                <w:rFonts w:cs="Arial"/>
                <w:szCs w:val="20"/>
                <w:lang w:val="sl-SI"/>
              </w:rPr>
              <w:t>Opis parametra</w:t>
            </w:r>
          </w:p>
        </w:tc>
        <w:tc>
          <w:tcPr>
            <w:tcW w:w="630" w:type="pct"/>
            <w:vAlign w:val="center"/>
          </w:tcPr>
          <w:p w14:paraId="12841D58" w14:textId="77777777" w:rsidR="00034EC7" w:rsidRPr="00D247F1" w:rsidRDefault="00034EC7" w:rsidP="00E64CC8">
            <w:pPr>
              <w:spacing w:line="240" w:lineRule="auto"/>
              <w:jc w:val="center"/>
              <w:rPr>
                <w:rFonts w:cs="Arial"/>
                <w:szCs w:val="20"/>
                <w:lang w:val="sl-SI"/>
              </w:rPr>
            </w:pPr>
            <w:r w:rsidRPr="00D247F1">
              <w:rPr>
                <w:rFonts w:cs="Arial"/>
                <w:szCs w:val="20"/>
                <w:lang w:val="sl-SI"/>
              </w:rPr>
              <w:t>Oznaka</w:t>
            </w:r>
          </w:p>
        </w:tc>
        <w:tc>
          <w:tcPr>
            <w:tcW w:w="1091" w:type="pct"/>
            <w:vAlign w:val="center"/>
          </w:tcPr>
          <w:p w14:paraId="71668252" w14:textId="77777777" w:rsidR="00034EC7" w:rsidRPr="00D247F1" w:rsidRDefault="00034EC7" w:rsidP="00E64CC8">
            <w:pPr>
              <w:spacing w:line="240" w:lineRule="auto"/>
              <w:jc w:val="center"/>
              <w:rPr>
                <w:rFonts w:cs="Arial"/>
                <w:szCs w:val="20"/>
                <w:lang w:val="sl-SI"/>
              </w:rPr>
            </w:pPr>
            <w:r w:rsidRPr="00D247F1">
              <w:rPr>
                <w:rFonts w:cs="Arial"/>
                <w:szCs w:val="20"/>
                <w:lang w:val="sl-SI"/>
              </w:rPr>
              <w:t>Vrednost</w:t>
            </w:r>
          </w:p>
        </w:tc>
      </w:tr>
      <w:tr w:rsidR="00034EC7" w:rsidRPr="00D247F1" w14:paraId="538B03A1" w14:textId="77777777" w:rsidTr="0025579F">
        <w:trPr>
          <w:trHeight w:val="289"/>
          <w:jc w:val="center"/>
        </w:trPr>
        <w:tc>
          <w:tcPr>
            <w:tcW w:w="3279" w:type="pct"/>
            <w:vAlign w:val="center"/>
          </w:tcPr>
          <w:p w14:paraId="68AEA49A" w14:textId="77777777" w:rsidR="00034EC7" w:rsidRPr="00D247F1" w:rsidRDefault="00034EC7" w:rsidP="00E64CC8">
            <w:pPr>
              <w:spacing w:line="240" w:lineRule="auto"/>
              <w:rPr>
                <w:rFonts w:cs="Arial"/>
                <w:szCs w:val="20"/>
                <w:lang w:val="sl-SI"/>
              </w:rPr>
            </w:pPr>
            <w:r w:rsidRPr="00D247F1">
              <w:rPr>
                <w:rFonts w:cs="Arial"/>
                <w:szCs w:val="20"/>
                <w:lang w:val="sl-SI"/>
              </w:rPr>
              <w:t>Kilometrina v življenjski dobi vozila</w:t>
            </w:r>
          </w:p>
        </w:tc>
        <w:tc>
          <w:tcPr>
            <w:tcW w:w="630" w:type="pct"/>
            <w:vAlign w:val="center"/>
          </w:tcPr>
          <w:p w14:paraId="0EEDA4C7" w14:textId="77777777" w:rsidR="00034EC7" w:rsidRPr="00D247F1" w:rsidRDefault="00034EC7" w:rsidP="00E64CC8">
            <w:pPr>
              <w:spacing w:line="240" w:lineRule="auto"/>
              <w:rPr>
                <w:rFonts w:cs="Arial"/>
                <w:szCs w:val="20"/>
                <w:lang w:val="sl-SI"/>
              </w:rPr>
            </w:pPr>
            <w:proofErr w:type="spellStart"/>
            <w:r w:rsidRPr="00D247F1">
              <w:rPr>
                <w:rFonts w:cs="Arial"/>
                <w:szCs w:val="20"/>
                <w:lang w:val="sl-SI"/>
              </w:rPr>
              <w:t>LC</w:t>
            </w:r>
            <w:r w:rsidRPr="00D247F1">
              <w:rPr>
                <w:rFonts w:cs="Arial"/>
                <w:szCs w:val="20"/>
                <w:vertAlign w:val="subscript"/>
                <w:lang w:val="sl-SI"/>
              </w:rPr>
              <w:t>km</w:t>
            </w:r>
            <w:proofErr w:type="spellEnd"/>
          </w:p>
        </w:tc>
        <w:tc>
          <w:tcPr>
            <w:tcW w:w="1091" w:type="pct"/>
            <w:vAlign w:val="center"/>
          </w:tcPr>
          <w:p w14:paraId="4DD7314C" w14:textId="77777777" w:rsidR="00034EC7" w:rsidRPr="00D247F1" w:rsidRDefault="00034EC7" w:rsidP="00E64CC8">
            <w:pPr>
              <w:spacing w:line="240" w:lineRule="auto"/>
              <w:rPr>
                <w:rFonts w:cs="Arial"/>
                <w:szCs w:val="20"/>
                <w:lang w:val="sl-SI"/>
              </w:rPr>
            </w:pPr>
            <w:r w:rsidRPr="00D247F1">
              <w:rPr>
                <w:rFonts w:cs="Arial"/>
                <w:szCs w:val="20"/>
                <w:lang w:val="sl-SI"/>
              </w:rPr>
              <w:t>200.000 km</w:t>
            </w:r>
          </w:p>
        </w:tc>
      </w:tr>
      <w:tr w:rsidR="00034EC7" w:rsidRPr="00D247F1" w14:paraId="3ABF8D15" w14:textId="77777777" w:rsidTr="0025579F">
        <w:trPr>
          <w:trHeight w:val="289"/>
          <w:jc w:val="center"/>
        </w:trPr>
        <w:tc>
          <w:tcPr>
            <w:tcW w:w="3279" w:type="pct"/>
            <w:vAlign w:val="center"/>
          </w:tcPr>
          <w:p w14:paraId="17171B38" w14:textId="77777777" w:rsidR="00034EC7" w:rsidRPr="00D247F1" w:rsidRDefault="00034EC7" w:rsidP="00E64CC8">
            <w:pPr>
              <w:spacing w:line="240" w:lineRule="auto"/>
              <w:rPr>
                <w:rFonts w:cs="Arial"/>
                <w:szCs w:val="20"/>
                <w:lang w:val="sl-SI"/>
              </w:rPr>
            </w:pPr>
            <w:r w:rsidRPr="00D247F1">
              <w:rPr>
                <w:rFonts w:cs="Arial"/>
                <w:szCs w:val="20"/>
                <w:lang w:val="sl-SI"/>
              </w:rPr>
              <w:t>Bruto ceno elektrike (tj. z vsemi davki in dajatvami)</w:t>
            </w:r>
          </w:p>
        </w:tc>
        <w:tc>
          <w:tcPr>
            <w:tcW w:w="630" w:type="pct"/>
            <w:vAlign w:val="center"/>
          </w:tcPr>
          <w:p w14:paraId="6C7C041D" w14:textId="77777777" w:rsidR="00034EC7" w:rsidRPr="00D247F1" w:rsidRDefault="00034EC7" w:rsidP="00E64CC8">
            <w:pPr>
              <w:spacing w:line="240" w:lineRule="auto"/>
              <w:rPr>
                <w:rFonts w:cs="Arial"/>
                <w:szCs w:val="20"/>
                <w:lang w:val="sl-SI"/>
              </w:rPr>
            </w:pPr>
            <w:r w:rsidRPr="00D247F1">
              <w:rPr>
                <w:rFonts w:cs="Arial"/>
                <w:szCs w:val="20"/>
                <w:lang w:val="sl-SI"/>
              </w:rPr>
              <w:t>CE</w:t>
            </w:r>
          </w:p>
        </w:tc>
        <w:tc>
          <w:tcPr>
            <w:tcW w:w="1091" w:type="pct"/>
            <w:vAlign w:val="center"/>
          </w:tcPr>
          <w:p w14:paraId="6CB6C564" w14:textId="498F59BA" w:rsidR="00034EC7" w:rsidRPr="00FF23AC" w:rsidRDefault="00034EC7" w:rsidP="00E64CC8">
            <w:pPr>
              <w:spacing w:line="240" w:lineRule="auto"/>
              <w:rPr>
                <w:rFonts w:cs="Arial"/>
                <w:szCs w:val="20"/>
                <w:lang w:val="sl-SI"/>
              </w:rPr>
            </w:pPr>
            <w:r w:rsidRPr="007232FA">
              <w:rPr>
                <w:rFonts w:cs="Arial"/>
                <w:szCs w:val="20"/>
                <w:lang w:val="sl-SI"/>
              </w:rPr>
              <w:t>0,</w:t>
            </w:r>
            <w:r w:rsidR="007232FA" w:rsidRPr="007232FA">
              <w:rPr>
                <w:rFonts w:cs="Arial"/>
                <w:szCs w:val="20"/>
                <w:lang w:val="sl-SI"/>
              </w:rPr>
              <w:t>154037</w:t>
            </w:r>
            <w:r w:rsidR="00AC4E3B" w:rsidRPr="007232FA">
              <w:rPr>
                <w:rFonts w:cs="Arial"/>
                <w:szCs w:val="20"/>
                <w:lang w:val="sl-SI"/>
              </w:rPr>
              <w:t xml:space="preserve"> </w:t>
            </w:r>
            <w:r w:rsidRPr="007232FA">
              <w:rPr>
                <w:rFonts w:cs="Arial"/>
                <w:szCs w:val="20"/>
                <w:lang w:val="sl-SI"/>
              </w:rPr>
              <w:t>€/kWh</w:t>
            </w:r>
          </w:p>
        </w:tc>
      </w:tr>
    </w:tbl>
    <w:p w14:paraId="61942CED"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0C8C792F"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PE = standardizirana poraba (kWh/100 km)</w:t>
      </w:r>
    </w:p>
    <w:p w14:paraId="0411C7EF"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7B4D21D7" w14:textId="5C4F0730" w:rsidR="00034EC7" w:rsidRDefault="00034EC7" w:rsidP="0064298E">
      <w:pPr>
        <w:numPr>
          <w:ilvl w:val="0"/>
          <w:numId w:val="11"/>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 xml:space="preserve">D = Doseg po </w:t>
      </w:r>
      <w:r w:rsidRPr="0016099B">
        <w:rPr>
          <w:rFonts w:cs="Arial"/>
          <w:b/>
          <w:szCs w:val="20"/>
          <w:u w:val="single"/>
          <w:lang w:val="sl-SI" w:eastAsia="sl-SI"/>
        </w:rPr>
        <w:t xml:space="preserve">WLTP sklop </w:t>
      </w:r>
      <w:r w:rsidR="00B16E47">
        <w:rPr>
          <w:rFonts w:cs="Arial"/>
          <w:b/>
          <w:szCs w:val="20"/>
          <w:u w:val="single"/>
          <w:lang w:val="sl-SI" w:eastAsia="sl-SI"/>
        </w:rPr>
        <w:t xml:space="preserve">11, 12, </w:t>
      </w:r>
      <w:r w:rsidRPr="0016099B">
        <w:rPr>
          <w:rFonts w:cs="Arial"/>
          <w:b/>
          <w:szCs w:val="20"/>
          <w:u w:val="single"/>
          <w:lang w:val="sl-SI" w:eastAsia="sl-SI"/>
        </w:rPr>
        <w:t>13</w:t>
      </w:r>
      <w:r w:rsidR="00FD4842">
        <w:rPr>
          <w:rFonts w:cs="Arial"/>
          <w:b/>
          <w:szCs w:val="20"/>
          <w:u w:val="single"/>
          <w:lang w:val="sl-SI" w:eastAsia="sl-SI"/>
        </w:rPr>
        <w:t xml:space="preserve"> </w:t>
      </w:r>
      <w:r w:rsidRPr="0016099B">
        <w:rPr>
          <w:rFonts w:cs="Arial"/>
          <w:b/>
          <w:szCs w:val="20"/>
          <w:u w:val="single"/>
          <w:lang w:val="sl-SI" w:eastAsia="sl-SI"/>
        </w:rPr>
        <w:t>– največ 15 točk</w:t>
      </w:r>
    </w:p>
    <w:p w14:paraId="5ED392AE" w14:textId="77777777" w:rsidR="0025579F" w:rsidRPr="0064298E" w:rsidRDefault="0025579F" w:rsidP="0064298E">
      <w:pPr>
        <w:numPr>
          <w:ilvl w:val="0"/>
          <w:numId w:val="11"/>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0" w:type="auto"/>
        <w:tblInd w:w="53" w:type="dxa"/>
        <w:tblCellMar>
          <w:left w:w="70" w:type="dxa"/>
          <w:right w:w="70" w:type="dxa"/>
        </w:tblCellMar>
        <w:tblLook w:val="0000" w:firstRow="0" w:lastRow="0" w:firstColumn="0" w:lastColumn="0" w:noHBand="0" w:noVBand="0"/>
      </w:tblPr>
      <w:tblGrid>
        <w:gridCol w:w="2626"/>
        <w:gridCol w:w="3098"/>
      </w:tblGrid>
      <w:tr w:rsidR="00B16E47" w:rsidRPr="00D247F1" w14:paraId="0CB6F9D7"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7D117" w14:textId="2CB2A41F" w:rsidR="00B16E47" w:rsidRPr="0016099B" w:rsidRDefault="00B16E47" w:rsidP="0025579F">
            <w:pPr>
              <w:spacing w:line="240" w:lineRule="auto"/>
              <w:jc w:val="center"/>
              <w:rPr>
                <w:rFonts w:cs="Arial"/>
                <w:lang w:val="sl-SI"/>
              </w:rPr>
            </w:pPr>
            <w:r w:rsidRPr="0016099B">
              <w:rPr>
                <w:rFonts w:cs="Arial"/>
                <w:lang w:val="sl-SI"/>
              </w:rPr>
              <w:t xml:space="preserve">SKLOP </w:t>
            </w:r>
            <w:r w:rsidRPr="00B16E47">
              <w:rPr>
                <w:rFonts w:cs="Arial"/>
                <w:lang w:val="sl-SI"/>
              </w:rPr>
              <w:t>11, 12, 13</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4E64D11C" w14:textId="77777777" w:rsidR="00B16E47" w:rsidRPr="0016099B" w:rsidRDefault="00B16E47" w:rsidP="0025579F">
            <w:pPr>
              <w:spacing w:line="240" w:lineRule="auto"/>
              <w:jc w:val="center"/>
              <w:rPr>
                <w:rFonts w:cs="Arial"/>
                <w:szCs w:val="20"/>
                <w:lang w:val="sl-SI" w:eastAsia="sl-SI"/>
              </w:rPr>
            </w:pPr>
            <w:r w:rsidRPr="0016099B">
              <w:rPr>
                <w:rFonts w:cs="Arial"/>
                <w:lang w:val="sl-SI"/>
              </w:rPr>
              <w:t>ŠT. TOČK</w:t>
            </w:r>
          </w:p>
        </w:tc>
      </w:tr>
      <w:tr w:rsidR="00B16E47" w:rsidRPr="00D247F1" w14:paraId="0E0AE2E4"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629B5856" w14:textId="7AD780E1"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 xml:space="preserve">do </w:t>
            </w:r>
            <w:r w:rsidR="00F13798">
              <w:rPr>
                <w:rFonts w:cs="Arial"/>
                <w:szCs w:val="20"/>
                <w:lang w:val="sl-SI" w:eastAsia="sl-SI"/>
              </w:rPr>
              <w:t>25</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7C98D406" w14:textId="77777777" w:rsidR="00B16E47" w:rsidRPr="00D247F1" w:rsidRDefault="00B16E47" w:rsidP="00E64CC8">
            <w:pPr>
              <w:spacing w:line="240" w:lineRule="auto"/>
              <w:jc w:val="center"/>
              <w:rPr>
                <w:rFonts w:cs="Arial"/>
                <w:szCs w:val="20"/>
                <w:lang w:val="sl-SI" w:eastAsia="sl-SI"/>
              </w:rPr>
            </w:pPr>
            <w:r w:rsidRPr="00272712">
              <w:rPr>
                <w:rFonts w:cs="Arial"/>
                <w:szCs w:val="20"/>
                <w:lang w:val="sl-SI" w:eastAsia="sl-SI"/>
              </w:rPr>
              <w:t>0 pogoj</w:t>
            </w:r>
          </w:p>
        </w:tc>
      </w:tr>
      <w:tr w:rsidR="00B16E47" w:rsidRPr="00D247F1" w14:paraId="0EBD7522"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52AF1048" w14:textId="4B97AEB0"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 xml:space="preserve">do </w:t>
            </w:r>
            <w:r w:rsidR="00F13798">
              <w:rPr>
                <w:rFonts w:cs="Arial"/>
                <w:szCs w:val="20"/>
                <w:lang w:val="sl-SI" w:eastAsia="sl-SI"/>
              </w:rPr>
              <w:t>26</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11070A0" w14:textId="77777777"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2,5</w:t>
            </w:r>
          </w:p>
        </w:tc>
      </w:tr>
      <w:tr w:rsidR="00B16E47" w:rsidRPr="00D247F1" w14:paraId="6B1ED949"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15434603" w14:textId="71C17EB9"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do 2</w:t>
            </w:r>
            <w:r w:rsidR="00F13798">
              <w:rPr>
                <w:rFonts w:cs="Arial"/>
                <w:szCs w:val="20"/>
                <w:lang w:val="sl-SI" w:eastAsia="sl-SI"/>
              </w:rPr>
              <w:t>7</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7A88BF46" w14:textId="51088580" w:rsidR="00B16E47" w:rsidRPr="00D247F1" w:rsidRDefault="00B16E47" w:rsidP="0025579F">
            <w:pPr>
              <w:spacing w:line="240" w:lineRule="auto"/>
              <w:jc w:val="center"/>
              <w:rPr>
                <w:rFonts w:cs="Arial"/>
                <w:szCs w:val="20"/>
                <w:lang w:val="sl-SI" w:eastAsia="sl-SI"/>
              </w:rPr>
            </w:pPr>
            <w:r w:rsidRPr="00D247F1">
              <w:rPr>
                <w:rFonts w:cs="Arial"/>
                <w:szCs w:val="20"/>
                <w:lang w:val="sl-SI" w:eastAsia="sl-SI"/>
              </w:rPr>
              <w:t>5</w:t>
            </w:r>
          </w:p>
        </w:tc>
      </w:tr>
      <w:tr w:rsidR="00B16E47" w:rsidRPr="00D247F1" w14:paraId="75DEC4A7"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1982C546" w14:textId="2E0E1666"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do 2</w:t>
            </w:r>
            <w:r w:rsidR="00F13798">
              <w:rPr>
                <w:rFonts w:cs="Arial"/>
                <w:szCs w:val="20"/>
                <w:lang w:val="sl-SI" w:eastAsia="sl-SI"/>
              </w:rPr>
              <w:t>8</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48D6DCBB" w14:textId="77777777"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7,5</w:t>
            </w:r>
          </w:p>
        </w:tc>
      </w:tr>
      <w:tr w:rsidR="00B16E47" w:rsidRPr="00D247F1" w14:paraId="359D0327"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7E2B28E2" w14:textId="16DB4FBE"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do 2</w:t>
            </w:r>
            <w:r w:rsidR="00F13798">
              <w:rPr>
                <w:rFonts w:cs="Arial"/>
                <w:szCs w:val="20"/>
                <w:lang w:val="sl-SI" w:eastAsia="sl-SI"/>
              </w:rPr>
              <w:t>9</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58CC6DCC" w14:textId="77777777"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10</w:t>
            </w:r>
          </w:p>
        </w:tc>
      </w:tr>
      <w:tr w:rsidR="00B16E47" w:rsidRPr="00D247F1" w14:paraId="373DA77B"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638EB30D" w14:textId="3CEBC9A8"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 xml:space="preserve">do </w:t>
            </w:r>
            <w:r w:rsidR="00F13798">
              <w:rPr>
                <w:rFonts w:cs="Arial"/>
                <w:szCs w:val="20"/>
                <w:lang w:val="sl-SI" w:eastAsia="sl-SI"/>
              </w:rPr>
              <w:t>30</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7477E94A" w14:textId="77777777"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12,5</w:t>
            </w:r>
          </w:p>
        </w:tc>
      </w:tr>
      <w:tr w:rsidR="00B16E47" w:rsidRPr="00D247F1" w14:paraId="287AF045"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534EED3A" w14:textId="75E5C388"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 xml:space="preserve">do </w:t>
            </w:r>
            <w:r w:rsidR="00F13798">
              <w:rPr>
                <w:rFonts w:cs="Arial"/>
                <w:szCs w:val="20"/>
                <w:lang w:val="sl-SI" w:eastAsia="sl-SI"/>
              </w:rPr>
              <w:t>31</w:t>
            </w:r>
            <w:r w:rsidRPr="00D247F1">
              <w:rPr>
                <w:rFonts w:cs="Arial"/>
                <w:szCs w:val="20"/>
                <w:lang w:val="sl-SI" w:eastAsia="sl-SI"/>
              </w:rPr>
              <w:t>0 km in več</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15EFB838" w14:textId="77777777"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15</w:t>
            </w:r>
          </w:p>
        </w:tc>
      </w:tr>
    </w:tbl>
    <w:p w14:paraId="2471839A" w14:textId="17E44D77" w:rsidR="00034EC7" w:rsidRDefault="00034EC7"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roofErr w:type="spellStart"/>
      <w:r w:rsidRPr="00D247F1">
        <w:rPr>
          <w:rFonts w:cs="Arial"/>
          <w:b/>
          <w:szCs w:val="20"/>
          <w:u w:val="single"/>
          <w:lang w:val="sl-SI" w:eastAsia="sl-SI"/>
        </w:rPr>
        <w:lastRenderedPageBreak/>
        <w:t>Jbat</w:t>
      </w:r>
      <w:proofErr w:type="spellEnd"/>
      <w:r w:rsidRPr="00D247F1">
        <w:rPr>
          <w:rFonts w:cs="Arial"/>
          <w:b/>
          <w:szCs w:val="20"/>
          <w:u w:val="single"/>
          <w:lang w:val="sl-SI" w:eastAsia="sl-SI"/>
        </w:rPr>
        <w:t xml:space="preserve"> = jamstvo baterije– največ 9 točk</w:t>
      </w:r>
    </w:p>
    <w:p w14:paraId="2C7C9617" w14:textId="77777777" w:rsidR="0025579F" w:rsidRPr="0064298E" w:rsidRDefault="0025579F"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0" w:type="auto"/>
        <w:tblInd w:w="53" w:type="dxa"/>
        <w:tblCellMar>
          <w:left w:w="70" w:type="dxa"/>
          <w:right w:w="70" w:type="dxa"/>
        </w:tblCellMar>
        <w:tblLook w:val="0000" w:firstRow="0" w:lastRow="0" w:firstColumn="0" w:lastColumn="0" w:noHBand="0" w:noVBand="0"/>
      </w:tblPr>
      <w:tblGrid>
        <w:gridCol w:w="6680"/>
        <w:gridCol w:w="1842"/>
      </w:tblGrid>
      <w:tr w:rsidR="00034EC7" w:rsidRPr="00D247F1" w14:paraId="045AE5B2" w14:textId="77777777" w:rsidTr="0025579F">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5D906" w14:textId="77777777" w:rsidR="00034EC7" w:rsidRPr="00D247F1" w:rsidRDefault="00034EC7" w:rsidP="0025579F">
            <w:pPr>
              <w:spacing w:line="240" w:lineRule="auto"/>
              <w:jc w:val="center"/>
              <w:rPr>
                <w:rFonts w:cs="Arial"/>
                <w:lang w:val="sl-SI"/>
              </w:rPr>
            </w:pPr>
            <w:bookmarkStart w:id="95" w:name="_Hlk2757224"/>
            <w:r w:rsidRPr="00D247F1">
              <w:rPr>
                <w:rFonts w:cs="Arial"/>
                <w:lang w:val="sl-SI"/>
              </w:rPr>
              <w:t>OPIS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7AA1E57" w14:textId="77777777" w:rsidR="00034EC7" w:rsidRPr="00D247F1" w:rsidRDefault="00034EC7" w:rsidP="0025579F">
            <w:pPr>
              <w:spacing w:line="240" w:lineRule="auto"/>
              <w:jc w:val="center"/>
              <w:rPr>
                <w:rFonts w:cs="Arial"/>
                <w:szCs w:val="20"/>
                <w:lang w:val="sl-SI" w:eastAsia="sl-SI"/>
              </w:rPr>
            </w:pPr>
            <w:r w:rsidRPr="00D247F1">
              <w:rPr>
                <w:rFonts w:cs="Arial"/>
                <w:lang w:val="sl-SI"/>
              </w:rPr>
              <w:t>ŠT. TOČK</w:t>
            </w:r>
          </w:p>
        </w:tc>
      </w:tr>
      <w:tr w:rsidR="00034EC7" w:rsidRPr="00D247F1" w14:paraId="15AC5746" w14:textId="77777777" w:rsidTr="0025579F">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2E2A9B55"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do vključno 5 let ali 100.000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95D22A" w14:textId="41B5E20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 xml:space="preserve">0 </w:t>
            </w:r>
            <w:r w:rsidR="00CD2E4E">
              <w:rPr>
                <w:rFonts w:cs="Arial"/>
                <w:szCs w:val="20"/>
                <w:lang w:val="sl-SI" w:eastAsia="sl-SI"/>
              </w:rPr>
              <w:t>(</w:t>
            </w:r>
            <w:r w:rsidRPr="00D247F1">
              <w:rPr>
                <w:rFonts w:cs="Arial"/>
                <w:szCs w:val="20"/>
                <w:lang w:val="sl-SI" w:eastAsia="sl-SI"/>
              </w:rPr>
              <w:t>pogoj</w:t>
            </w:r>
            <w:r w:rsidR="00CD2E4E">
              <w:rPr>
                <w:rFonts w:cs="Arial"/>
                <w:szCs w:val="20"/>
                <w:lang w:val="sl-SI" w:eastAsia="sl-SI"/>
              </w:rPr>
              <w:t>)</w:t>
            </w:r>
          </w:p>
        </w:tc>
      </w:tr>
      <w:tr w:rsidR="00034EC7" w:rsidRPr="00D247F1" w14:paraId="1E264E9C" w14:textId="77777777" w:rsidTr="0025579F">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0F9CCCE2"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6 let ali 120.000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6CB346"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3</w:t>
            </w:r>
          </w:p>
        </w:tc>
      </w:tr>
      <w:tr w:rsidR="00034EC7" w:rsidRPr="00D247F1" w14:paraId="24248092" w14:textId="77777777" w:rsidTr="0025579F">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3EA289C5"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7 let ali 140.000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C0EE6"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6</w:t>
            </w:r>
          </w:p>
        </w:tc>
      </w:tr>
      <w:tr w:rsidR="00034EC7" w:rsidRPr="00D247F1" w14:paraId="3258D698" w14:textId="77777777" w:rsidTr="0025579F">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276533FD" w14:textId="7A2C7DD5"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 xml:space="preserve">8 let ali 160.000 km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8274E"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9</w:t>
            </w:r>
          </w:p>
        </w:tc>
      </w:tr>
      <w:bookmarkEnd w:id="93"/>
      <w:bookmarkEnd w:id="95"/>
    </w:tbl>
    <w:p w14:paraId="152D576B" w14:textId="77777777" w:rsidR="00034EC7" w:rsidRPr="00D247F1" w:rsidRDefault="00034EC7" w:rsidP="00E64CC8">
      <w:pPr>
        <w:keepNext/>
        <w:spacing w:line="240" w:lineRule="auto"/>
        <w:ind w:left="360" w:hanging="360"/>
        <w:outlineLvl w:val="0"/>
        <w:rPr>
          <w:rFonts w:cs="Arial"/>
          <w:b/>
          <w:kern w:val="32"/>
          <w:szCs w:val="20"/>
          <w:lang w:val="sl-SI" w:eastAsia="sl-SI"/>
        </w:rPr>
      </w:pPr>
    </w:p>
    <w:p w14:paraId="077F6151" w14:textId="50150827" w:rsidR="00034EC7" w:rsidRPr="00D247F1" w:rsidRDefault="00034EC7" w:rsidP="00E64CC8">
      <w:pPr>
        <w:pStyle w:val="Default"/>
        <w:jc w:val="both"/>
        <w:rPr>
          <w:color w:val="auto"/>
          <w:sz w:val="20"/>
          <w:szCs w:val="20"/>
        </w:rPr>
      </w:pPr>
      <w:r w:rsidRPr="00D247F1">
        <w:rPr>
          <w:color w:val="auto"/>
          <w:sz w:val="20"/>
          <w:szCs w:val="20"/>
        </w:rPr>
        <w:t xml:space="preserve">Vrednosti, ki jih za izračun LCC v ponudbi (v obrazec </w:t>
      </w:r>
      <w:r w:rsidR="00E64CC8">
        <w:rPr>
          <w:color w:val="auto"/>
          <w:sz w:val="20"/>
          <w:szCs w:val="20"/>
        </w:rPr>
        <w:t>Ponudba/P</w:t>
      </w:r>
      <w:r w:rsidR="00E64CC8" w:rsidRPr="00D247F1">
        <w:rPr>
          <w:color w:val="auto"/>
          <w:sz w:val="20"/>
          <w:szCs w:val="20"/>
        </w:rPr>
        <w:t>redračun</w:t>
      </w:r>
      <w:r w:rsidRPr="00D247F1">
        <w:rPr>
          <w:color w:val="auto"/>
          <w:sz w:val="20"/>
          <w:szCs w:val="20"/>
        </w:rPr>
        <w:t xml:space="preserve">) navede ponudnik, so: </w:t>
      </w:r>
    </w:p>
    <w:p w14:paraId="3CC511CE" w14:textId="545CFC40" w:rsidR="00034EC7" w:rsidRDefault="00034EC7" w:rsidP="00E64CC8">
      <w:pPr>
        <w:pStyle w:val="Default"/>
        <w:jc w:val="both"/>
        <w:rPr>
          <w:color w:val="auto"/>
          <w:sz w:val="20"/>
          <w:szCs w:val="20"/>
        </w:rPr>
      </w:pPr>
      <w:r w:rsidRPr="00D247F1">
        <w:rPr>
          <w:color w:val="auto"/>
          <w:sz w:val="20"/>
          <w:szCs w:val="20"/>
        </w:rPr>
        <w:t>– standardizirana poraba (kWh/100 km)</w:t>
      </w:r>
    </w:p>
    <w:p w14:paraId="6F48DA35" w14:textId="04AB327A" w:rsidR="00034EC7" w:rsidRDefault="00034EC7" w:rsidP="00E64CC8">
      <w:pPr>
        <w:pStyle w:val="Default"/>
        <w:jc w:val="both"/>
        <w:rPr>
          <w:b/>
          <w:kern w:val="32"/>
          <w:szCs w:val="20"/>
        </w:rPr>
      </w:pPr>
    </w:p>
    <w:p w14:paraId="36BC341C" w14:textId="6C24976C" w:rsidR="00E64CC8" w:rsidRPr="004A1F78" w:rsidRDefault="00E64CC8" w:rsidP="00E64CC8">
      <w:pPr>
        <w:pStyle w:val="Default"/>
        <w:jc w:val="both"/>
        <w:rPr>
          <w:bCs/>
          <w:kern w:val="32"/>
          <w:sz w:val="20"/>
          <w:szCs w:val="20"/>
        </w:rPr>
      </w:pPr>
      <w:r w:rsidRPr="004A1F78">
        <w:rPr>
          <w:bCs/>
          <w:kern w:val="32"/>
          <w:sz w:val="20"/>
          <w:szCs w:val="20"/>
        </w:rPr>
        <w:t xml:space="preserve">DOKAZILO: </w:t>
      </w:r>
    </w:p>
    <w:p w14:paraId="58E8234E" w14:textId="7BF96F3A" w:rsidR="00034EC7" w:rsidRDefault="00034EC7" w:rsidP="00E64CC8">
      <w:pPr>
        <w:spacing w:line="240" w:lineRule="auto"/>
        <w:jc w:val="both"/>
        <w:rPr>
          <w:rFonts w:cs="Arial"/>
          <w:szCs w:val="20"/>
          <w:lang w:val="sl-SI"/>
        </w:rPr>
      </w:pPr>
      <w:r w:rsidRPr="00E3129E">
        <w:rPr>
          <w:rFonts w:cs="Arial"/>
          <w:szCs w:val="20"/>
          <w:lang w:val="sl-SI"/>
        </w:rPr>
        <w:t xml:space="preserve">Ponudnik mora v ponudbi za ponujeno vozilo priložiti izpisek iz Enotne evropske homologacije (ES-homologacija motornih vozil / WVTA – </w:t>
      </w:r>
      <w:proofErr w:type="spellStart"/>
      <w:r w:rsidRPr="00E3129E">
        <w:rPr>
          <w:rFonts w:cs="Arial"/>
          <w:szCs w:val="20"/>
          <w:lang w:val="sl-SI"/>
        </w:rPr>
        <w:t>Whole</w:t>
      </w:r>
      <w:proofErr w:type="spellEnd"/>
      <w:r w:rsidRPr="00E3129E">
        <w:rPr>
          <w:rFonts w:cs="Arial"/>
          <w:szCs w:val="20"/>
          <w:lang w:val="sl-SI"/>
        </w:rPr>
        <w:t xml:space="preserve"> </w:t>
      </w:r>
      <w:proofErr w:type="spellStart"/>
      <w:r w:rsidRPr="00E3129E">
        <w:rPr>
          <w:rFonts w:cs="Arial"/>
          <w:szCs w:val="20"/>
          <w:lang w:val="sl-SI"/>
        </w:rPr>
        <w:t>Vehicle</w:t>
      </w:r>
      <w:proofErr w:type="spellEnd"/>
      <w:r w:rsidRPr="00E3129E">
        <w:rPr>
          <w:rFonts w:cs="Arial"/>
          <w:szCs w:val="20"/>
          <w:lang w:val="sl-SI"/>
        </w:rPr>
        <w:t xml:space="preserve"> </w:t>
      </w:r>
      <w:proofErr w:type="spellStart"/>
      <w:r w:rsidRPr="00E3129E">
        <w:rPr>
          <w:rFonts w:cs="Arial"/>
          <w:szCs w:val="20"/>
          <w:lang w:val="sl-SI"/>
        </w:rPr>
        <w:t>Type</w:t>
      </w:r>
      <w:proofErr w:type="spellEnd"/>
      <w:r w:rsidRPr="00E3129E">
        <w:rPr>
          <w:rFonts w:cs="Arial"/>
          <w:szCs w:val="20"/>
          <w:lang w:val="sl-SI"/>
        </w:rPr>
        <w:t xml:space="preserve"> </w:t>
      </w:r>
      <w:proofErr w:type="spellStart"/>
      <w:r w:rsidRPr="00E3129E">
        <w:rPr>
          <w:rFonts w:cs="Arial"/>
          <w:szCs w:val="20"/>
          <w:lang w:val="sl-SI"/>
        </w:rPr>
        <w:t>Approval</w:t>
      </w:r>
      <w:proofErr w:type="spellEnd"/>
      <w:r w:rsidRPr="00E3129E">
        <w:rPr>
          <w:rFonts w:cs="Arial"/>
          <w:szCs w:val="20"/>
          <w:lang w:val="sl-SI"/>
        </w:rPr>
        <w:t>), izdan s strani neodvisne institucije z območja EU, iz katerega izhaja, da so izpolnjene tehnične zahteve in da so iz njih razvidni podatki, potrebni za uvrstitev ponudbe na podlagi meril.</w:t>
      </w:r>
      <w:r w:rsidRPr="00D247F1">
        <w:rPr>
          <w:rFonts w:cs="Arial"/>
          <w:szCs w:val="20"/>
          <w:lang w:val="sl-SI"/>
        </w:rPr>
        <w:t xml:space="preserve"> </w:t>
      </w:r>
    </w:p>
    <w:p w14:paraId="2B2CF943" w14:textId="77777777" w:rsidR="00E64CC8" w:rsidRPr="00D247F1" w:rsidRDefault="00E64CC8" w:rsidP="00E64CC8">
      <w:pPr>
        <w:spacing w:line="240" w:lineRule="auto"/>
        <w:jc w:val="both"/>
        <w:rPr>
          <w:rFonts w:cs="Arial"/>
          <w:szCs w:val="20"/>
          <w:lang w:val="sl-SI"/>
        </w:rPr>
      </w:pPr>
    </w:p>
    <w:p w14:paraId="5C9F5182" w14:textId="776343E5" w:rsidR="00034EC7" w:rsidRDefault="00034EC7" w:rsidP="00E64CC8">
      <w:pPr>
        <w:spacing w:line="240" w:lineRule="auto"/>
        <w:jc w:val="both"/>
        <w:rPr>
          <w:rFonts w:cs="Arial"/>
          <w:szCs w:val="20"/>
          <w:lang w:val="sl-SI"/>
        </w:rPr>
      </w:pPr>
      <w:r w:rsidRPr="00D247F1">
        <w:rPr>
          <w:rFonts w:cs="Arial"/>
          <w:szCs w:val="20"/>
          <w:lang w:val="sl-SI"/>
        </w:rPr>
        <w:t xml:space="preserve">Naročnik bo operativne stroške v življenjski dobi vozila (LCC) izračunal na podlagi podatkov iz izpiska iz Enotne evropske homologacije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ki jo mora ponudnik predložiti v ponudbi za vsako ponujeno vozilo (samo del, iz katerega so razvidni zahtevani podatki), na podlagi formule za izračun operativnih stroškov v življenjski dobi vozila. V primeru da bodo podatki vpisani v razponih od spodnje do zgornje meje, bo naročnik upošteval zgornje mejne vrednosti.</w:t>
      </w:r>
    </w:p>
    <w:p w14:paraId="3630B01D" w14:textId="77777777" w:rsidR="00E64CC8" w:rsidRPr="00D247F1" w:rsidRDefault="00E64CC8" w:rsidP="00E64CC8">
      <w:pPr>
        <w:spacing w:line="240" w:lineRule="auto"/>
        <w:jc w:val="both"/>
        <w:rPr>
          <w:rFonts w:cs="Arial"/>
          <w:szCs w:val="20"/>
          <w:lang w:val="sl-SI"/>
        </w:rPr>
      </w:pPr>
    </w:p>
    <w:p w14:paraId="0B861E60" w14:textId="0CD79899" w:rsidR="00034EC7" w:rsidRDefault="00034EC7" w:rsidP="00E64CC8">
      <w:pPr>
        <w:pStyle w:val="Default"/>
        <w:jc w:val="both"/>
        <w:rPr>
          <w:sz w:val="20"/>
          <w:szCs w:val="20"/>
        </w:rPr>
      </w:pPr>
      <w:r w:rsidRPr="00D247F1">
        <w:rPr>
          <w:sz w:val="20"/>
          <w:szCs w:val="20"/>
        </w:rPr>
        <w:t>Če bo naročnik ugotovil razlike med podatki, navedenimi v ponudbi in izpiskom iz Enotne evropske homologacije, bo naročnik upošteval podatke na izpisku iz Enotne evropske homologacije.</w:t>
      </w:r>
    </w:p>
    <w:p w14:paraId="5C6AE26A" w14:textId="77777777" w:rsidR="00DF5542" w:rsidRDefault="00DF5542" w:rsidP="00DF5542">
      <w:pPr>
        <w:pStyle w:val="Default"/>
        <w:jc w:val="both"/>
        <w:rPr>
          <w:color w:val="auto"/>
          <w:sz w:val="20"/>
          <w:szCs w:val="20"/>
        </w:rPr>
      </w:pPr>
    </w:p>
    <w:p w14:paraId="0B7CD66D" w14:textId="1E2EDAD6" w:rsidR="00DF5542" w:rsidRDefault="00DF5542"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roofErr w:type="spellStart"/>
      <w:r>
        <w:rPr>
          <w:rFonts w:cs="Arial"/>
          <w:b/>
          <w:szCs w:val="20"/>
          <w:u w:val="single"/>
          <w:lang w:val="sl-SI" w:eastAsia="sl-SI"/>
        </w:rPr>
        <w:t>Drok</w:t>
      </w:r>
      <w:proofErr w:type="spellEnd"/>
      <w:r w:rsidRPr="00D247F1">
        <w:rPr>
          <w:rFonts w:cs="Arial"/>
          <w:b/>
          <w:szCs w:val="20"/>
          <w:u w:val="single"/>
          <w:lang w:val="sl-SI" w:eastAsia="sl-SI"/>
        </w:rPr>
        <w:t xml:space="preserve"> = </w:t>
      </w:r>
      <w:r>
        <w:rPr>
          <w:rFonts w:cs="Arial"/>
          <w:b/>
          <w:szCs w:val="20"/>
          <w:u w:val="single"/>
          <w:lang w:val="sl-SI" w:eastAsia="sl-SI"/>
        </w:rPr>
        <w:t>Krajši dobavni rok od specificiranega</w:t>
      </w:r>
    </w:p>
    <w:p w14:paraId="068E0C20" w14:textId="77777777" w:rsidR="0025579F" w:rsidRDefault="0025579F"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7439" w:type="dxa"/>
        <w:tblCellMar>
          <w:left w:w="0" w:type="dxa"/>
          <w:right w:w="0" w:type="dxa"/>
        </w:tblCellMar>
        <w:tblLook w:val="04A0" w:firstRow="1" w:lastRow="0" w:firstColumn="1" w:lastColumn="0" w:noHBand="0" w:noVBand="1"/>
      </w:tblPr>
      <w:tblGrid>
        <w:gridCol w:w="5456"/>
        <w:gridCol w:w="1983"/>
      </w:tblGrid>
      <w:tr w:rsidR="0025579F" w:rsidRPr="0025579F" w14:paraId="463BAC64" w14:textId="77777777" w:rsidTr="0086306B">
        <w:trPr>
          <w:trHeight w:val="288"/>
        </w:trPr>
        <w:tc>
          <w:tcPr>
            <w:tcW w:w="5456"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p w14:paraId="06C201FD" w14:textId="77777777" w:rsidR="0025579F" w:rsidRPr="0025579F" w:rsidRDefault="0025579F" w:rsidP="0086306B">
            <w:pPr>
              <w:jc w:val="both"/>
              <w:rPr>
                <w:rFonts w:cs="Arial"/>
                <w:szCs w:val="20"/>
                <w:lang w:eastAsia="sl-SI"/>
              </w:rPr>
            </w:pPr>
            <w:r w:rsidRPr="0025579F">
              <w:rPr>
                <w:rFonts w:cs="Arial"/>
                <w:szCs w:val="20"/>
                <w:lang w:eastAsia="sl-SI"/>
              </w:rPr>
              <w:t xml:space="preserve">OPIS  </w:t>
            </w:r>
          </w:p>
        </w:tc>
        <w:tc>
          <w:tcPr>
            <w:tcW w:w="198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BD2EF85" w14:textId="77777777" w:rsidR="0025579F" w:rsidRPr="0025579F" w:rsidRDefault="0025579F" w:rsidP="0086306B">
            <w:pPr>
              <w:rPr>
                <w:rFonts w:cs="Arial"/>
                <w:szCs w:val="20"/>
                <w:lang w:eastAsia="sl-SI"/>
              </w:rPr>
            </w:pPr>
            <w:r w:rsidRPr="0025579F">
              <w:rPr>
                <w:rFonts w:cs="Arial"/>
                <w:szCs w:val="20"/>
                <w:lang w:eastAsia="sl-SI"/>
              </w:rPr>
              <w:t>ŠT. TOČK</w:t>
            </w:r>
          </w:p>
        </w:tc>
      </w:tr>
      <w:tr w:rsidR="0025579F" w:rsidRPr="0025579F" w14:paraId="7F169217" w14:textId="77777777" w:rsidTr="0086306B">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A514174" w14:textId="77777777" w:rsidR="0025579F" w:rsidRPr="0025579F" w:rsidRDefault="0025579F" w:rsidP="0086306B">
            <w:pPr>
              <w:rPr>
                <w:rFonts w:cs="Arial"/>
                <w:szCs w:val="20"/>
                <w:lang w:val="it-IT" w:eastAsia="sl-SI"/>
              </w:rPr>
            </w:pPr>
            <w:r w:rsidRPr="0025579F">
              <w:rPr>
                <w:rFonts w:cs="Arial"/>
                <w:szCs w:val="20"/>
                <w:lang w:val="it-IT" w:eastAsia="sl-SI"/>
              </w:rPr>
              <w:t xml:space="preserve">za 14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A490A23" w14:textId="77777777" w:rsidR="0025579F" w:rsidRPr="0025579F" w:rsidRDefault="0025579F" w:rsidP="0086306B">
            <w:pPr>
              <w:rPr>
                <w:rFonts w:cs="Arial"/>
                <w:szCs w:val="20"/>
                <w:lang w:eastAsia="sl-SI"/>
              </w:rPr>
            </w:pPr>
            <w:r w:rsidRPr="0025579F">
              <w:rPr>
                <w:rFonts w:cs="Arial"/>
                <w:szCs w:val="20"/>
                <w:lang w:eastAsia="sl-SI"/>
              </w:rPr>
              <w:t>1</w:t>
            </w:r>
          </w:p>
        </w:tc>
      </w:tr>
      <w:tr w:rsidR="0025579F" w:rsidRPr="0025579F" w14:paraId="097462A0" w14:textId="77777777" w:rsidTr="0086306B">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EF7119" w14:textId="77777777" w:rsidR="0025579F" w:rsidRPr="0025579F" w:rsidRDefault="0025579F" w:rsidP="0086306B">
            <w:pPr>
              <w:rPr>
                <w:rFonts w:cs="Arial"/>
                <w:szCs w:val="20"/>
                <w:lang w:val="it-IT" w:eastAsia="sl-SI"/>
              </w:rPr>
            </w:pPr>
            <w:r w:rsidRPr="0025579F">
              <w:rPr>
                <w:rFonts w:cs="Arial"/>
                <w:szCs w:val="20"/>
                <w:lang w:val="it-IT" w:eastAsia="sl-SI"/>
              </w:rPr>
              <w:t xml:space="preserve">za 28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r w:rsidRPr="0025579F">
              <w:rPr>
                <w:rFonts w:cs="Arial"/>
                <w:szCs w:val="20"/>
                <w:lang w:val="it-IT" w:eastAsia="sl-SI"/>
              </w:rPr>
              <w:t xml:space="preserve"> </w:t>
            </w:r>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D27F8F" w14:textId="77777777" w:rsidR="0025579F" w:rsidRPr="0025579F" w:rsidRDefault="0025579F" w:rsidP="0086306B">
            <w:pPr>
              <w:rPr>
                <w:rFonts w:cs="Arial"/>
                <w:szCs w:val="20"/>
                <w:lang w:eastAsia="sl-SI"/>
              </w:rPr>
            </w:pPr>
            <w:r w:rsidRPr="0025579F">
              <w:rPr>
                <w:rFonts w:cs="Arial"/>
                <w:szCs w:val="20"/>
                <w:lang w:eastAsia="sl-SI"/>
              </w:rPr>
              <w:t>2</w:t>
            </w:r>
          </w:p>
        </w:tc>
      </w:tr>
      <w:tr w:rsidR="0025579F" w:rsidRPr="0025579F" w14:paraId="0DE0FB73" w14:textId="77777777" w:rsidTr="0086306B">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0F84727" w14:textId="77777777" w:rsidR="0025579F" w:rsidRPr="0025579F" w:rsidRDefault="0025579F" w:rsidP="0086306B">
            <w:pPr>
              <w:rPr>
                <w:rFonts w:cs="Arial"/>
                <w:szCs w:val="20"/>
                <w:lang w:val="it-IT" w:eastAsia="sl-SI"/>
              </w:rPr>
            </w:pPr>
            <w:r w:rsidRPr="0025579F">
              <w:rPr>
                <w:rFonts w:cs="Arial"/>
                <w:szCs w:val="20"/>
                <w:lang w:val="it-IT" w:eastAsia="sl-SI"/>
              </w:rPr>
              <w:t xml:space="preserve">za 42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CE7164" w14:textId="77777777" w:rsidR="0025579F" w:rsidRPr="0025579F" w:rsidRDefault="0025579F" w:rsidP="0086306B">
            <w:pPr>
              <w:rPr>
                <w:rFonts w:cs="Arial"/>
                <w:szCs w:val="20"/>
                <w:lang w:eastAsia="sl-SI"/>
              </w:rPr>
            </w:pPr>
            <w:r w:rsidRPr="0025579F">
              <w:rPr>
                <w:rFonts w:cs="Arial"/>
                <w:szCs w:val="20"/>
                <w:lang w:eastAsia="sl-SI"/>
              </w:rPr>
              <w:t>3</w:t>
            </w:r>
          </w:p>
        </w:tc>
      </w:tr>
      <w:tr w:rsidR="0025579F" w:rsidRPr="0025579F" w14:paraId="3A11C523" w14:textId="77777777" w:rsidTr="0086306B">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B1B1065" w14:textId="77777777" w:rsidR="0025579F" w:rsidRPr="0025579F" w:rsidRDefault="0025579F" w:rsidP="0086306B">
            <w:pPr>
              <w:rPr>
                <w:rFonts w:cs="Arial"/>
                <w:szCs w:val="20"/>
                <w:lang w:val="it-IT" w:eastAsia="sl-SI"/>
              </w:rPr>
            </w:pPr>
            <w:r w:rsidRPr="0025579F">
              <w:rPr>
                <w:rFonts w:cs="Arial"/>
                <w:szCs w:val="20"/>
                <w:lang w:val="it-IT" w:eastAsia="sl-SI"/>
              </w:rPr>
              <w:t xml:space="preserve">za 56 ali </w:t>
            </w:r>
            <w:proofErr w:type="spellStart"/>
            <w:r w:rsidRPr="0025579F">
              <w:rPr>
                <w:rFonts w:cs="Arial"/>
                <w:szCs w:val="20"/>
                <w:lang w:val="it-IT" w:eastAsia="sl-SI"/>
              </w:rPr>
              <w:t>več</w:t>
            </w:r>
            <w:proofErr w:type="spellEnd"/>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850AD36" w14:textId="77777777" w:rsidR="0025579F" w:rsidRPr="0025579F" w:rsidRDefault="0025579F" w:rsidP="0086306B">
            <w:pPr>
              <w:rPr>
                <w:rFonts w:cs="Arial"/>
                <w:szCs w:val="20"/>
                <w:lang w:eastAsia="sl-SI"/>
              </w:rPr>
            </w:pPr>
            <w:r w:rsidRPr="0025579F">
              <w:rPr>
                <w:rFonts w:cs="Arial"/>
                <w:szCs w:val="20"/>
                <w:lang w:eastAsia="sl-SI"/>
              </w:rPr>
              <w:t>4</w:t>
            </w:r>
          </w:p>
        </w:tc>
      </w:tr>
    </w:tbl>
    <w:p w14:paraId="41498AD6" w14:textId="77777777" w:rsidR="00DF5542" w:rsidRDefault="00DF5542" w:rsidP="00DF5542">
      <w:pPr>
        <w:rPr>
          <w:lang w:eastAsia="sl-SI"/>
        </w:rPr>
      </w:pPr>
    </w:p>
    <w:p w14:paraId="0F848F01" w14:textId="21D5E06B" w:rsidR="00DF5542" w:rsidRPr="00FE1805" w:rsidRDefault="00DF5542" w:rsidP="00DF5542">
      <w:pPr>
        <w:rPr>
          <w:lang w:val="sl-SI" w:eastAsia="sl-SI"/>
        </w:rPr>
      </w:pPr>
      <w:r w:rsidRPr="00DF5542">
        <w:rPr>
          <w:lang w:eastAsia="sl-SI"/>
        </w:rPr>
        <w:t xml:space="preserve">DOKAZILO: </w:t>
      </w:r>
      <w:r w:rsidR="00FE1805" w:rsidRPr="00FE1805">
        <w:rPr>
          <w:lang w:val="sl-SI" w:eastAsia="sl-SI"/>
        </w:rPr>
        <w:t>V</w:t>
      </w:r>
      <w:r w:rsidRPr="00FE1805">
        <w:rPr>
          <w:lang w:val="sl-SI" w:eastAsia="sl-SI"/>
        </w:rPr>
        <w:t xml:space="preserve">pis v obrazec </w:t>
      </w:r>
      <w:r w:rsidR="00FE1805" w:rsidRPr="00FE1805">
        <w:rPr>
          <w:lang w:val="sl-SI" w:eastAsia="sl-SI"/>
        </w:rPr>
        <w:t>Ponudba/predračun</w:t>
      </w:r>
    </w:p>
    <w:p w14:paraId="6AA905E0" w14:textId="77777777" w:rsidR="00287BB7" w:rsidRPr="004B0A8C" w:rsidRDefault="00287BB7"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96" w:name="_Toc127531749"/>
      <w:r w:rsidRPr="004B0A8C">
        <w:rPr>
          <w:rFonts w:cs="Arial"/>
          <w:bCs/>
          <w:caps/>
          <w:kern w:val="0"/>
          <w:sz w:val="20"/>
          <w:szCs w:val="20"/>
          <w:lang w:val="x-none" w:eastAsia="en-US"/>
        </w:rPr>
        <w:t>PONUDBA</w:t>
      </w:r>
      <w:bookmarkEnd w:id="96"/>
    </w:p>
    <w:p w14:paraId="71535144" w14:textId="5154DE20" w:rsidR="00287BB7" w:rsidRPr="00F768C1" w:rsidRDefault="00F768C1" w:rsidP="00380B39">
      <w:pPr>
        <w:pStyle w:val="Naslov2"/>
        <w:rPr>
          <w:rFonts w:cs="Arial"/>
          <w:bCs w:val="0"/>
          <w:sz w:val="20"/>
          <w:szCs w:val="20"/>
          <w:lang w:val="sl-SI" w:eastAsia="sl-SI"/>
        </w:rPr>
      </w:pPr>
      <w:bookmarkStart w:id="97" w:name="_Toc509237440"/>
      <w:bookmarkStart w:id="98" w:name="_Toc509238804"/>
      <w:bookmarkStart w:id="99" w:name="_Toc509300185"/>
      <w:bookmarkStart w:id="100" w:name="_Toc510099193"/>
      <w:bookmarkStart w:id="101" w:name="_Toc511712767"/>
      <w:bookmarkStart w:id="102" w:name="_Toc511714297"/>
      <w:bookmarkStart w:id="103" w:name="_Toc511723074"/>
      <w:bookmarkStart w:id="104" w:name="_Toc511737214"/>
      <w:bookmarkStart w:id="105" w:name="_Toc511804609"/>
      <w:bookmarkStart w:id="106" w:name="_Toc511824159"/>
      <w:bookmarkStart w:id="107" w:name="_Toc511824403"/>
      <w:bookmarkStart w:id="108" w:name="_Toc511825571"/>
      <w:bookmarkStart w:id="109" w:name="_Toc511825614"/>
      <w:bookmarkStart w:id="110" w:name="_Toc127531750"/>
      <w:bookmarkEnd w:id="97"/>
      <w:bookmarkEnd w:id="98"/>
      <w:bookmarkEnd w:id="99"/>
      <w:bookmarkEnd w:id="100"/>
      <w:bookmarkEnd w:id="101"/>
      <w:bookmarkEnd w:id="102"/>
      <w:bookmarkEnd w:id="103"/>
      <w:bookmarkEnd w:id="104"/>
      <w:bookmarkEnd w:id="105"/>
      <w:bookmarkEnd w:id="106"/>
      <w:bookmarkEnd w:id="107"/>
      <w:bookmarkEnd w:id="108"/>
      <w:bookmarkEnd w:id="109"/>
      <w:r>
        <w:rPr>
          <w:rFonts w:cs="Arial"/>
          <w:bCs w:val="0"/>
          <w:sz w:val="20"/>
          <w:szCs w:val="20"/>
          <w:lang w:val="sl-SI" w:eastAsia="sl-SI"/>
        </w:rPr>
        <w:t>P</w:t>
      </w:r>
      <w:r w:rsidRPr="00F768C1">
        <w:rPr>
          <w:rFonts w:cs="Arial"/>
          <w:bCs w:val="0"/>
          <w:sz w:val="20"/>
          <w:szCs w:val="20"/>
          <w:lang w:val="sl-SI" w:eastAsia="sl-SI"/>
        </w:rPr>
        <w:t>onudbena dokumentacija</w:t>
      </w:r>
      <w:bookmarkEnd w:id="110"/>
    </w:p>
    <w:p w14:paraId="24619750" w14:textId="77777777" w:rsidR="00287BB7" w:rsidRPr="00737A0A" w:rsidRDefault="00287BB7" w:rsidP="00E64CC8">
      <w:pPr>
        <w:spacing w:line="240" w:lineRule="auto"/>
        <w:jc w:val="both"/>
        <w:rPr>
          <w:rFonts w:cs="Arial"/>
          <w:szCs w:val="20"/>
          <w:lang w:val="sl-SI" w:eastAsia="sl-SI"/>
        </w:rPr>
      </w:pPr>
      <w:r w:rsidRPr="00737A0A">
        <w:rPr>
          <w:rFonts w:cs="Arial"/>
          <w:szCs w:val="20"/>
          <w:lang w:val="sl-SI" w:eastAsia="sl-SI"/>
        </w:rPr>
        <w:t>Ponudbeno dokumentacijo sestavljajo naslednji dokumenti:</w:t>
      </w:r>
    </w:p>
    <w:p w14:paraId="4EF6AA68" w14:textId="25DB1686" w:rsidR="00736876" w:rsidRPr="00737A0A" w:rsidRDefault="00806F48" w:rsidP="00E64CC8">
      <w:pPr>
        <w:numPr>
          <w:ilvl w:val="0"/>
          <w:numId w:val="2"/>
        </w:numPr>
        <w:spacing w:line="240" w:lineRule="auto"/>
        <w:jc w:val="both"/>
        <w:rPr>
          <w:rFonts w:cs="Arial"/>
          <w:szCs w:val="20"/>
          <w:lang w:val="sl-SI" w:eastAsia="sl-SI"/>
        </w:rPr>
      </w:pPr>
      <w:r w:rsidRPr="00737A0A">
        <w:rPr>
          <w:rFonts w:cs="Arial"/>
          <w:szCs w:val="20"/>
          <w:lang w:val="sl-SI" w:eastAsia="sl-SI"/>
        </w:rPr>
        <w:t>i</w:t>
      </w:r>
      <w:r w:rsidR="00736876" w:rsidRPr="00737A0A">
        <w:rPr>
          <w:rFonts w:cs="Arial"/>
          <w:szCs w:val="20"/>
          <w:lang w:val="sl-SI" w:eastAsia="sl-SI"/>
        </w:rPr>
        <w:t>zpolnjen obrazec »</w:t>
      </w:r>
      <w:bookmarkStart w:id="111" w:name="_Hlk127533769"/>
      <w:r w:rsidR="00621FC0" w:rsidRPr="00737A0A">
        <w:rPr>
          <w:rFonts w:cs="Arial"/>
          <w:szCs w:val="20"/>
          <w:lang w:val="sl-SI" w:eastAsia="sl-SI"/>
        </w:rPr>
        <w:t>Ponudba/</w:t>
      </w:r>
      <w:r w:rsidR="00D44EE8">
        <w:rPr>
          <w:rFonts w:cs="Arial"/>
          <w:szCs w:val="20"/>
          <w:lang w:val="sl-SI" w:eastAsia="sl-SI"/>
        </w:rPr>
        <w:t>p</w:t>
      </w:r>
      <w:r w:rsidR="00736876" w:rsidRPr="00737A0A">
        <w:rPr>
          <w:rFonts w:cs="Arial"/>
          <w:szCs w:val="20"/>
          <w:lang w:val="sl-SI" w:eastAsia="sl-SI"/>
        </w:rPr>
        <w:t>redračun</w:t>
      </w:r>
      <w:bookmarkEnd w:id="111"/>
      <w:r w:rsidR="00736876" w:rsidRPr="00737A0A">
        <w:rPr>
          <w:rFonts w:cs="Arial"/>
          <w:szCs w:val="20"/>
          <w:lang w:val="sl-SI" w:eastAsia="sl-SI"/>
        </w:rPr>
        <w:t>«</w:t>
      </w:r>
      <w:r w:rsidR="003D7C99" w:rsidRPr="00737A0A">
        <w:rPr>
          <w:rFonts w:cs="Arial"/>
          <w:szCs w:val="20"/>
          <w:lang w:val="sl-SI" w:eastAsia="sl-SI"/>
        </w:rPr>
        <w:t xml:space="preserve"> </w:t>
      </w:r>
    </w:p>
    <w:p w14:paraId="67F44985" w14:textId="77777777" w:rsidR="000476F9" w:rsidRPr="00D5553F" w:rsidRDefault="0008023A" w:rsidP="00E64CC8">
      <w:pPr>
        <w:numPr>
          <w:ilvl w:val="0"/>
          <w:numId w:val="2"/>
        </w:numPr>
        <w:spacing w:line="240" w:lineRule="auto"/>
        <w:jc w:val="both"/>
        <w:rPr>
          <w:rFonts w:cs="Arial"/>
          <w:szCs w:val="20"/>
          <w:lang w:val="sl-SI" w:eastAsia="sl-SI"/>
        </w:rPr>
      </w:pPr>
      <w:r w:rsidRPr="00D5553F">
        <w:rPr>
          <w:rFonts w:cs="Arial"/>
          <w:szCs w:val="20"/>
          <w:lang w:val="sl-SI" w:eastAsia="sl-SI"/>
        </w:rPr>
        <w:t>izpolnjen obrazec »ESPD</w:t>
      </w:r>
      <w:bookmarkStart w:id="112" w:name="_Hlk511713612"/>
      <w:r w:rsidRPr="00D5553F">
        <w:rPr>
          <w:rFonts w:cs="Arial"/>
          <w:szCs w:val="20"/>
          <w:lang w:val="sl-SI" w:eastAsia="sl-SI"/>
        </w:rPr>
        <w:t>«</w:t>
      </w:r>
      <w:bookmarkEnd w:id="112"/>
      <w:r w:rsidRPr="00D5553F">
        <w:rPr>
          <w:rFonts w:cs="Arial"/>
          <w:szCs w:val="20"/>
          <w:lang w:val="sl-SI" w:eastAsia="sl-SI"/>
        </w:rPr>
        <w:t xml:space="preserve"> (za vse gospodarske subjekte v ponudbi)</w:t>
      </w:r>
      <w:r w:rsidR="00586C8B" w:rsidRPr="00D5553F">
        <w:rPr>
          <w:rFonts w:cs="Arial"/>
          <w:szCs w:val="20"/>
          <w:lang w:val="sl-SI" w:eastAsia="sl-SI"/>
        </w:rPr>
        <w:t>,</w:t>
      </w:r>
      <w:r w:rsidRPr="00D5553F">
        <w:rPr>
          <w:rFonts w:cs="Arial"/>
          <w:szCs w:val="20"/>
          <w:lang w:val="sl-SI" w:eastAsia="sl-SI"/>
        </w:rPr>
        <w:t xml:space="preserve"> </w:t>
      </w:r>
    </w:p>
    <w:p w14:paraId="21B5692E" w14:textId="77777777" w:rsidR="00E24834" w:rsidRPr="00D5553F" w:rsidRDefault="00EC3547" w:rsidP="00E64CC8">
      <w:pPr>
        <w:numPr>
          <w:ilvl w:val="0"/>
          <w:numId w:val="2"/>
        </w:numPr>
        <w:spacing w:line="240" w:lineRule="auto"/>
        <w:jc w:val="both"/>
        <w:rPr>
          <w:rFonts w:cs="Arial"/>
          <w:szCs w:val="20"/>
          <w:lang w:val="sl-SI" w:eastAsia="sl-SI"/>
        </w:rPr>
      </w:pPr>
      <w:r w:rsidRPr="00D5553F">
        <w:rPr>
          <w:rFonts w:cs="Arial"/>
          <w:szCs w:val="20"/>
          <w:lang w:val="sl-SI" w:eastAsia="sl-SI"/>
        </w:rPr>
        <w:t xml:space="preserve">izpolnjen obrazec </w:t>
      </w:r>
      <w:r w:rsidR="00806F48" w:rsidRPr="00D5553F">
        <w:rPr>
          <w:rFonts w:cs="Arial"/>
          <w:szCs w:val="20"/>
          <w:lang w:val="sl-SI" w:eastAsia="sl-SI"/>
        </w:rPr>
        <w:t>»</w:t>
      </w:r>
      <w:r w:rsidRPr="00D5553F">
        <w:rPr>
          <w:rFonts w:cs="Arial"/>
          <w:szCs w:val="20"/>
          <w:lang w:val="sl-SI" w:eastAsia="sl-SI"/>
        </w:rPr>
        <w:t>Izjava o zahtevah glede vozil</w:t>
      </w:r>
      <w:r w:rsidR="00806F48" w:rsidRPr="00D5553F">
        <w:rPr>
          <w:rFonts w:cs="Arial"/>
          <w:szCs w:val="20"/>
          <w:lang w:val="sl-SI" w:eastAsia="sl-SI"/>
        </w:rPr>
        <w:t>«</w:t>
      </w:r>
      <w:r w:rsidR="00586C8B" w:rsidRPr="00D5553F">
        <w:rPr>
          <w:rFonts w:cs="Arial"/>
          <w:szCs w:val="20"/>
          <w:lang w:val="sl-SI" w:eastAsia="sl-SI"/>
        </w:rPr>
        <w:t>,</w:t>
      </w:r>
    </w:p>
    <w:p w14:paraId="4790D8D6" w14:textId="091D383B" w:rsidR="00EC3547" w:rsidRPr="00706FEE" w:rsidRDefault="00EC3547" w:rsidP="00E64CC8">
      <w:pPr>
        <w:numPr>
          <w:ilvl w:val="0"/>
          <w:numId w:val="2"/>
        </w:numPr>
        <w:spacing w:line="240" w:lineRule="auto"/>
        <w:jc w:val="both"/>
        <w:rPr>
          <w:rFonts w:cs="Arial"/>
          <w:szCs w:val="20"/>
          <w:lang w:val="sl-SI" w:eastAsia="sl-SI"/>
        </w:rPr>
      </w:pPr>
      <w:r w:rsidRPr="00706FEE">
        <w:rPr>
          <w:rFonts w:cs="Arial"/>
          <w:szCs w:val="20"/>
          <w:lang w:val="sl-SI" w:eastAsia="sl-SI"/>
        </w:rPr>
        <w:t>Uradno dokazilo o rezultatih varnostnih testov trčenja, ki mora biti izdano s strani Avto-moto zveze Slovenije ali izpis iz (uradne) internetne strani Euro NCAP za vozila po ponujenih sklopih</w:t>
      </w:r>
      <w:r w:rsidR="00EF34B4" w:rsidRPr="00706FEE">
        <w:rPr>
          <w:rFonts w:cs="Arial"/>
          <w:szCs w:val="20"/>
          <w:lang w:val="sl-SI" w:eastAsia="sl-SI"/>
        </w:rPr>
        <w:t>,</w:t>
      </w:r>
      <w:r w:rsidRPr="00706FEE">
        <w:rPr>
          <w:rFonts w:cs="Arial"/>
          <w:szCs w:val="20"/>
          <w:lang w:val="sl-SI" w:eastAsia="sl-SI"/>
        </w:rPr>
        <w:t xml:space="preserve"> </w:t>
      </w:r>
    </w:p>
    <w:p w14:paraId="1ADB5C64" w14:textId="28AF4E89" w:rsidR="00EC3547" w:rsidRPr="00706FEE" w:rsidRDefault="00AA4E01" w:rsidP="00E64CC8">
      <w:pPr>
        <w:numPr>
          <w:ilvl w:val="0"/>
          <w:numId w:val="2"/>
        </w:numPr>
        <w:spacing w:line="240" w:lineRule="auto"/>
        <w:jc w:val="both"/>
        <w:rPr>
          <w:rFonts w:cs="Arial"/>
          <w:szCs w:val="20"/>
          <w:lang w:val="sl-SI" w:eastAsia="sl-SI"/>
        </w:rPr>
      </w:pPr>
      <w:r w:rsidRPr="00706FEE">
        <w:rPr>
          <w:rFonts w:cs="Arial"/>
          <w:szCs w:val="20"/>
          <w:lang w:val="sl-SI" w:eastAsia="sl-SI"/>
        </w:rPr>
        <w:t xml:space="preserve">Tehnični podatki o ponujenih vozilih s seznamom vgrajene serijske in dodatne opreme </w:t>
      </w:r>
      <w:r w:rsidR="00EC3547" w:rsidRPr="00706FEE">
        <w:rPr>
          <w:rFonts w:cs="Arial"/>
          <w:szCs w:val="20"/>
          <w:lang w:val="sl-SI" w:eastAsia="sl-SI"/>
        </w:rPr>
        <w:t>iz katerih je razvidno</w:t>
      </w:r>
      <w:r w:rsidR="00B2267B" w:rsidRPr="00706FEE">
        <w:rPr>
          <w:rFonts w:cs="Arial"/>
          <w:szCs w:val="20"/>
          <w:lang w:val="sl-SI" w:eastAsia="sl-SI"/>
        </w:rPr>
        <w:t>,</w:t>
      </w:r>
      <w:r w:rsidR="00EC3547" w:rsidRPr="00706FEE">
        <w:rPr>
          <w:rFonts w:cs="Arial"/>
          <w:szCs w:val="20"/>
          <w:lang w:val="sl-SI" w:eastAsia="sl-SI"/>
        </w:rPr>
        <w:t xml:space="preserve"> da so izpolnjene zahteve naročnika</w:t>
      </w:r>
      <w:r w:rsidR="00573D6D" w:rsidRPr="00706FEE">
        <w:rPr>
          <w:rFonts w:cs="Arial"/>
          <w:szCs w:val="20"/>
          <w:lang w:val="sl-SI" w:eastAsia="sl-SI"/>
        </w:rPr>
        <w:t xml:space="preserve"> (katalog ali uradni cenik z zahtevno opremo</w:t>
      </w:r>
      <w:r w:rsidR="00B2267B" w:rsidRPr="00706FEE">
        <w:rPr>
          <w:rFonts w:cs="Arial"/>
          <w:szCs w:val="20"/>
          <w:lang w:val="sl-SI" w:eastAsia="sl-SI"/>
        </w:rPr>
        <w:t>, ali drugo ustrezno dokazilo</w:t>
      </w:r>
      <w:r w:rsidR="00573D6D" w:rsidRPr="00706FEE">
        <w:rPr>
          <w:rFonts w:cs="Arial"/>
          <w:szCs w:val="20"/>
          <w:lang w:val="sl-SI" w:eastAsia="sl-SI"/>
        </w:rPr>
        <w:t>)</w:t>
      </w:r>
      <w:r w:rsidR="00586C8B" w:rsidRPr="00706FEE">
        <w:rPr>
          <w:rFonts w:cs="Arial"/>
          <w:szCs w:val="20"/>
          <w:lang w:val="sl-SI" w:eastAsia="sl-SI"/>
        </w:rPr>
        <w:t>,</w:t>
      </w:r>
    </w:p>
    <w:p w14:paraId="6C742937" w14:textId="184E5782" w:rsidR="00694DB5" w:rsidRPr="00D5553F" w:rsidRDefault="00586C8B" w:rsidP="00E64CC8">
      <w:pPr>
        <w:numPr>
          <w:ilvl w:val="0"/>
          <w:numId w:val="2"/>
        </w:numPr>
        <w:spacing w:line="240" w:lineRule="auto"/>
        <w:jc w:val="both"/>
        <w:rPr>
          <w:rFonts w:cs="Arial"/>
          <w:szCs w:val="20"/>
          <w:lang w:val="sl-SI" w:eastAsia="sl-SI"/>
        </w:rPr>
      </w:pPr>
      <w:bookmarkStart w:id="113" w:name="_Hlk536615806"/>
      <w:r w:rsidRPr="00706FEE">
        <w:rPr>
          <w:rFonts w:cs="Arial"/>
          <w:szCs w:val="20"/>
          <w:lang w:val="sl-SI" w:eastAsia="sl-SI"/>
        </w:rPr>
        <w:t xml:space="preserve">Izpisek </w:t>
      </w:r>
      <w:r w:rsidR="001B0483" w:rsidRPr="00706FEE">
        <w:rPr>
          <w:rFonts w:cs="Arial"/>
          <w:szCs w:val="20"/>
          <w:lang w:val="sl-SI" w:eastAsia="sl-SI"/>
        </w:rPr>
        <w:t xml:space="preserve">iz </w:t>
      </w:r>
      <w:r w:rsidR="00EF480B" w:rsidRPr="00706FEE">
        <w:rPr>
          <w:rFonts w:cs="Arial"/>
          <w:szCs w:val="20"/>
          <w:lang w:val="sl-SI" w:eastAsia="sl-SI"/>
        </w:rPr>
        <w:t xml:space="preserve">WVTA – </w:t>
      </w:r>
      <w:proofErr w:type="spellStart"/>
      <w:r w:rsidR="00EF480B" w:rsidRPr="00706FEE">
        <w:rPr>
          <w:rFonts w:cs="Arial"/>
          <w:szCs w:val="20"/>
          <w:lang w:val="sl-SI" w:eastAsia="sl-SI"/>
        </w:rPr>
        <w:t>Whole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Vehicle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Type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Approval</w:t>
      </w:r>
      <w:proofErr w:type="spellEnd"/>
      <w:r w:rsidRPr="00D5553F">
        <w:rPr>
          <w:rFonts w:cs="Arial"/>
          <w:szCs w:val="20"/>
          <w:lang w:val="sl-SI" w:eastAsia="sl-SI"/>
        </w:rPr>
        <w:t xml:space="preserve"> </w:t>
      </w:r>
      <w:r w:rsidR="005350EE">
        <w:rPr>
          <w:rFonts w:cs="Arial"/>
          <w:szCs w:val="20"/>
          <w:lang w:val="sl-SI" w:eastAsia="sl-SI"/>
        </w:rPr>
        <w:t xml:space="preserve">ali </w:t>
      </w:r>
      <w:proofErr w:type="spellStart"/>
      <w:r w:rsidR="005350EE" w:rsidRPr="005350EE">
        <w:rPr>
          <w:rFonts w:cs="Arial"/>
          <w:szCs w:val="20"/>
          <w:lang w:val="sl-SI" w:eastAsia="sl-SI"/>
        </w:rPr>
        <w:t>Certificate</w:t>
      </w:r>
      <w:proofErr w:type="spellEnd"/>
      <w:r w:rsidR="005350EE" w:rsidRPr="005350EE">
        <w:rPr>
          <w:rFonts w:cs="Arial"/>
          <w:szCs w:val="20"/>
          <w:lang w:val="sl-SI" w:eastAsia="sl-SI"/>
        </w:rPr>
        <w:t xml:space="preserve"> </w:t>
      </w:r>
      <w:proofErr w:type="spellStart"/>
      <w:r w:rsidR="005350EE" w:rsidRPr="005350EE">
        <w:rPr>
          <w:rFonts w:cs="Arial"/>
          <w:szCs w:val="20"/>
          <w:lang w:val="sl-SI" w:eastAsia="sl-SI"/>
        </w:rPr>
        <w:t>of</w:t>
      </w:r>
      <w:proofErr w:type="spellEnd"/>
      <w:r w:rsidR="005350EE" w:rsidRPr="005350EE">
        <w:rPr>
          <w:rFonts w:cs="Arial"/>
          <w:szCs w:val="20"/>
          <w:lang w:val="sl-SI" w:eastAsia="sl-SI"/>
        </w:rPr>
        <w:t xml:space="preserve"> </w:t>
      </w:r>
      <w:proofErr w:type="spellStart"/>
      <w:r w:rsidR="005350EE" w:rsidRPr="005350EE">
        <w:rPr>
          <w:rFonts w:cs="Arial"/>
          <w:szCs w:val="20"/>
          <w:lang w:val="sl-SI" w:eastAsia="sl-SI"/>
        </w:rPr>
        <w:t>Conformity</w:t>
      </w:r>
      <w:proofErr w:type="spellEnd"/>
      <w:r w:rsidR="005350EE" w:rsidRPr="005350EE">
        <w:rPr>
          <w:rFonts w:cs="Arial"/>
          <w:szCs w:val="20"/>
          <w:lang w:val="sl-SI" w:eastAsia="sl-SI"/>
        </w:rPr>
        <w:t xml:space="preserve"> – COC </w:t>
      </w:r>
      <w:r w:rsidRPr="00D5553F">
        <w:rPr>
          <w:rFonts w:cs="Arial"/>
          <w:szCs w:val="20"/>
          <w:lang w:val="sl-SI" w:eastAsia="sl-SI"/>
        </w:rPr>
        <w:t xml:space="preserve">ali </w:t>
      </w:r>
      <w:r w:rsidR="005350EE">
        <w:rPr>
          <w:rFonts w:cs="Arial"/>
          <w:szCs w:val="20"/>
          <w:lang w:val="sl-SI" w:eastAsia="sl-SI"/>
        </w:rPr>
        <w:t xml:space="preserve">drug </w:t>
      </w:r>
      <w:r w:rsidRPr="00D5553F">
        <w:rPr>
          <w:rFonts w:cs="Arial"/>
          <w:szCs w:val="20"/>
          <w:lang w:val="sl-SI" w:eastAsia="sl-SI"/>
        </w:rPr>
        <w:t>enakovreden dokument</w:t>
      </w:r>
      <w:bookmarkEnd w:id="113"/>
      <w:r w:rsidR="00EF34B4" w:rsidRPr="00D5553F">
        <w:rPr>
          <w:rFonts w:cs="Arial"/>
          <w:szCs w:val="20"/>
          <w:lang w:val="sl-SI" w:eastAsia="sl-SI"/>
        </w:rPr>
        <w:t xml:space="preserve"> (podatki izmerjeni po WLTP</w:t>
      </w:r>
      <w:r w:rsidR="00390882" w:rsidRPr="00390882">
        <w:rPr>
          <w:rFonts w:cs="Arial"/>
          <w:szCs w:val="20"/>
          <w:lang w:val="sl-SI" w:eastAsia="sl-SI"/>
        </w:rPr>
        <w:t>)</w:t>
      </w:r>
    </w:p>
    <w:p w14:paraId="1573821F" w14:textId="399DF133" w:rsidR="003A44C4" w:rsidRDefault="00AD2452" w:rsidP="00E64CC8">
      <w:pPr>
        <w:numPr>
          <w:ilvl w:val="0"/>
          <w:numId w:val="2"/>
        </w:numPr>
        <w:spacing w:line="240" w:lineRule="auto"/>
        <w:jc w:val="both"/>
        <w:rPr>
          <w:rFonts w:cs="Arial"/>
          <w:szCs w:val="20"/>
          <w:lang w:val="sl-SI" w:eastAsia="sl-SI"/>
        </w:rPr>
      </w:pPr>
      <w:r w:rsidRPr="007C095D">
        <w:rPr>
          <w:rFonts w:cs="Arial"/>
          <w:szCs w:val="20"/>
          <w:lang w:val="sl-SI" w:eastAsia="sl-SI"/>
        </w:rPr>
        <w:t>Za vse zahteve iz merila in za zahtev</w:t>
      </w:r>
      <w:r w:rsidR="000C5E27">
        <w:rPr>
          <w:rFonts w:cs="Arial"/>
          <w:szCs w:val="20"/>
          <w:lang w:val="sl-SI" w:eastAsia="sl-SI"/>
        </w:rPr>
        <w:t>e</w:t>
      </w:r>
      <w:r w:rsidRPr="007C095D">
        <w:rPr>
          <w:rFonts w:cs="Arial"/>
          <w:szCs w:val="20"/>
          <w:lang w:val="sl-SI" w:eastAsia="sl-SI"/>
        </w:rPr>
        <w:t xml:space="preserve"> iz tehničnih specifikacij </w:t>
      </w:r>
      <w:r w:rsidR="00AA4E01" w:rsidRPr="007C095D">
        <w:rPr>
          <w:rFonts w:cs="Arial"/>
          <w:szCs w:val="20"/>
          <w:lang w:val="sl-SI" w:eastAsia="sl-SI"/>
        </w:rPr>
        <w:t>priložiti tehnično dokumentacijo proizvajalca</w:t>
      </w:r>
      <w:r w:rsidR="000C5E27">
        <w:rPr>
          <w:rFonts w:cs="Arial"/>
          <w:szCs w:val="20"/>
          <w:lang w:val="sl-SI" w:eastAsia="sl-SI"/>
        </w:rPr>
        <w:t xml:space="preserve"> ali drugo ustrezno dokumentacijo</w:t>
      </w:r>
      <w:r w:rsidR="00AA4E01" w:rsidRPr="007C095D">
        <w:rPr>
          <w:rFonts w:cs="Arial"/>
          <w:szCs w:val="20"/>
          <w:lang w:val="sl-SI" w:eastAsia="sl-SI"/>
        </w:rPr>
        <w:t xml:space="preserve"> oziroma izjavo o ustreznosti in tehnični brezhibnosti vozila (Enotno evropsko homologacijo - WVTA), </w:t>
      </w:r>
      <w:r w:rsidR="00063CDE" w:rsidRPr="007C095D">
        <w:rPr>
          <w:rFonts w:cs="Arial"/>
          <w:szCs w:val="20"/>
          <w:lang w:val="sl-SI" w:eastAsia="sl-SI"/>
        </w:rPr>
        <w:t xml:space="preserve">oziroma originalnega standardiziranega evropskega certifikata skladno z Izvedbeno uredbo Komisije (EU) 2020/683 z dne 15. aprila 2020 </w:t>
      </w:r>
      <w:r w:rsidR="00063CDE" w:rsidRPr="007C095D">
        <w:rPr>
          <w:rFonts w:cs="Arial"/>
          <w:szCs w:val="20"/>
          <w:lang w:val="sl-SI" w:eastAsia="sl-SI"/>
        </w:rPr>
        <w:lastRenderedPageBreak/>
        <w:t xml:space="preserve">o izvajanju Uredbe (EU) 2018/858 (angl. </w:t>
      </w:r>
      <w:proofErr w:type="spellStart"/>
      <w:r w:rsidR="00063CDE" w:rsidRPr="007C095D">
        <w:rPr>
          <w:rFonts w:cs="Arial"/>
          <w:szCs w:val="20"/>
          <w:lang w:val="sl-SI" w:eastAsia="sl-SI"/>
        </w:rPr>
        <w:t>Certificate</w:t>
      </w:r>
      <w:proofErr w:type="spellEnd"/>
      <w:r w:rsidR="00063CDE" w:rsidRPr="007C095D">
        <w:rPr>
          <w:rFonts w:cs="Arial"/>
          <w:szCs w:val="20"/>
          <w:lang w:val="sl-SI" w:eastAsia="sl-SI"/>
        </w:rPr>
        <w:t xml:space="preserve"> </w:t>
      </w:r>
      <w:proofErr w:type="spellStart"/>
      <w:r w:rsidR="00063CDE" w:rsidRPr="007C095D">
        <w:rPr>
          <w:rFonts w:cs="Arial"/>
          <w:szCs w:val="20"/>
          <w:lang w:val="sl-SI" w:eastAsia="sl-SI"/>
        </w:rPr>
        <w:t>of</w:t>
      </w:r>
      <w:proofErr w:type="spellEnd"/>
      <w:r w:rsidR="00063CDE" w:rsidRPr="007C095D">
        <w:rPr>
          <w:rFonts w:cs="Arial"/>
          <w:szCs w:val="20"/>
          <w:lang w:val="sl-SI" w:eastAsia="sl-SI"/>
        </w:rPr>
        <w:t xml:space="preserve"> </w:t>
      </w:r>
      <w:proofErr w:type="spellStart"/>
      <w:r w:rsidR="00063CDE" w:rsidRPr="007C095D">
        <w:rPr>
          <w:rFonts w:cs="Arial"/>
          <w:szCs w:val="20"/>
          <w:lang w:val="sl-SI" w:eastAsia="sl-SI"/>
        </w:rPr>
        <w:t>Conformity</w:t>
      </w:r>
      <w:proofErr w:type="spellEnd"/>
      <w:r w:rsidR="00063CDE" w:rsidRPr="007C095D">
        <w:rPr>
          <w:rFonts w:cs="Arial"/>
          <w:szCs w:val="20"/>
          <w:lang w:val="sl-SI" w:eastAsia="sl-SI"/>
        </w:rPr>
        <w:t xml:space="preserve"> – COC), iz katerega izhaja, da so izpolnjene zahteve naročnika</w:t>
      </w:r>
      <w:r w:rsidR="000C71A4" w:rsidRPr="007C095D">
        <w:rPr>
          <w:rFonts w:cs="Arial"/>
          <w:szCs w:val="20"/>
          <w:lang w:val="sl-SI" w:eastAsia="sl-SI"/>
        </w:rPr>
        <w:t>.</w:t>
      </w:r>
      <w:r w:rsidR="00063CDE" w:rsidRPr="007C095D">
        <w:rPr>
          <w:rFonts w:cs="Arial"/>
          <w:szCs w:val="20"/>
          <w:lang w:val="sl-SI" w:eastAsia="sl-SI"/>
        </w:rPr>
        <w:t xml:space="preserve"> </w:t>
      </w:r>
    </w:p>
    <w:p w14:paraId="690198F5" w14:textId="77777777" w:rsidR="007C095D" w:rsidRPr="007C095D" w:rsidRDefault="007C095D" w:rsidP="00E64CC8">
      <w:pPr>
        <w:spacing w:line="240" w:lineRule="auto"/>
        <w:ind w:left="397"/>
        <w:jc w:val="both"/>
        <w:rPr>
          <w:rFonts w:cs="Arial"/>
          <w:szCs w:val="20"/>
          <w:lang w:val="sl-SI" w:eastAsia="sl-SI"/>
        </w:rPr>
      </w:pPr>
    </w:p>
    <w:p w14:paraId="0B53AACB" w14:textId="77777777" w:rsidR="00E654CA" w:rsidRPr="00737A0A" w:rsidRDefault="00E654CA" w:rsidP="00E64CC8">
      <w:pPr>
        <w:spacing w:line="240" w:lineRule="auto"/>
        <w:jc w:val="both"/>
        <w:rPr>
          <w:rFonts w:cs="Arial"/>
          <w:szCs w:val="20"/>
          <w:lang w:val="sl-SI"/>
        </w:rPr>
      </w:pPr>
      <w:r w:rsidRPr="00737A0A">
        <w:rPr>
          <w:rFonts w:cs="Arial"/>
          <w:szCs w:val="20"/>
          <w:lang w:val="sl-SI"/>
        </w:rPr>
        <w:t>Ponudnik v ponudbi priloži vse v tej točki navedene dokumente.</w:t>
      </w:r>
    </w:p>
    <w:p w14:paraId="23CBE4D2" w14:textId="77777777" w:rsidR="00E654CA" w:rsidRPr="00737A0A" w:rsidRDefault="00E654CA" w:rsidP="00E64CC8">
      <w:pPr>
        <w:spacing w:line="240" w:lineRule="auto"/>
        <w:jc w:val="both"/>
        <w:rPr>
          <w:rFonts w:cs="Arial"/>
          <w:szCs w:val="20"/>
          <w:lang w:val="sl-SI"/>
        </w:rPr>
      </w:pPr>
    </w:p>
    <w:p w14:paraId="6016132B" w14:textId="06B8551B" w:rsidR="00EC3547" w:rsidRPr="00737A0A" w:rsidRDefault="00E654CA" w:rsidP="00E64CC8">
      <w:pPr>
        <w:spacing w:line="240" w:lineRule="auto"/>
        <w:jc w:val="both"/>
        <w:rPr>
          <w:rFonts w:cs="Arial"/>
          <w:szCs w:val="20"/>
          <w:lang w:val="sl-SI"/>
        </w:rPr>
      </w:pPr>
      <w:r w:rsidRPr="00737A0A">
        <w:rPr>
          <w:rFonts w:cs="Arial"/>
          <w:szCs w:val="20"/>
          <w:lang w:val="sl-SI"/>
        </w:rPr>
        <w:t>V času pregleda ponudb bo moral izbrani ponudnik na poziv naročnika ponudbo dopolniti z dokazili, kot je navedeno z</w:t>
      </w:r>
      <w:r w:rsidR="00EC3547" w:rsidRPr="00737A0A">
        <w:rPr>
          <w:rFonts w:cs="Arial"/>
          <w:szCs w:val="20"/>
          <w:lang w:val="sl-SI"/>
        </w:rPr>
        <w:t>a posameznim zahtevanim pogojem</w:t>
      </w:r>
      <w:r w:rsidR="00FB0E29">
        <w:rPr>
          <w:rFonts w:cs="Arial"/>
          <w:szCs w:val="20"/>
          <w:lang w:val="sl-SI"/>
        </w:rPr>
        <w:t>.</w:t>
      </w:r>
      <w:r w:rsidR="00EC3547" w:rsidRPr="00737A0A">
        <w:rPr>
          <w:rFonts w:cs="Arial"/>
          <w:szCs w:val="20"/>
          <w:lang w:val="sl-SI"/>
        </w:rPr>
        <w:t xml:space="preserve"> </w:t>
      </w:r>
    </w:p>
    <w:p w14:paraId="49EA5261" w14:textId="77777777" w:rsidR="000016EA" w:rsidRPr="00737A0A" w:rsidRDefault="00E654CA" w:rsidP="00E64CC8">
      <w:pPr>
        <w:spacing w:line="240" w:lineRule="auto"/>
        <w:jc w:val="both"/>
        <w:rPr>
          <w:rFonts w:cs="Arial"/>
          <w:szCs w:val="20"/>
          <w:lang w:val="sl-SI"/>
        </w:rPr>
      </w:pPr>
      <w:r w:rsidRPr="00737A0A">
        <w:rPr>
          <w:rFonts w:cs="Arial"/>
          <w:szCs w:val="20"/>
          <w:lang w:val="sl-SI"/>
        </w:rPr>
        <w:t xml:space="preserve"> </w:t>
      </w:r>
    </w:p>
    <w:p w14:paraId="5654EFA1" w14:textId="77777777" w:rsidR="00FB0E29" w:rsidRPr="00FB0E29" w:rsidRDefault="00FB0E29" w:rsidP="00E64CC8">
      <w:pPr>
        <w:spacing w:line="240" w:lineRule="auto"/>
        <w:jc w:val="both"/>
        <w:rPr>
          <w:rFonts w:cs="Arial"/>
          <w:szCs w:val="20"/>
          <w:lang w:val="sl-SI"/>
        </w:rPr>
      </w:pPr>
      <w:r w:rsidRPr="00FB0E29">
        <w:rPr>
          <w:rFonts w:cs="Arial"/>
          <w:szCs w:val="20"/>
          <w:lang w:val="sl-SI"/>
        </w:rPr>
        <w:t>Obrazci izjav, ki jih mora predložiti ponudnik, so del dokumentacije predmetnega naročila. Izjave so lahko predložene na teh obrazcih ali na ponudnikovih, ki pa vsebinsko bistveno ne smejo odstopati od priloženih obrazcev. Šteje se, da je s podpisom ponudbe podpisna vsa ponudbena dokumentacija, ki jo je ponudnik predložil v sistem e-JN, razen dokumentov, kjer je to izrecno navedeno in zahtevano. Za potrebe preverjanj v uradni evidenci morajo biti pooblastila podpisana lastnoročno ali elektronsko.</w:t>
      </w:r>
    </w:p>
    <w:p w14:paraId="1379E336" w14:textId="77777777" w:rsidR="00FB0E29" w:rsidRPr="00FB0E29" w:rsidRDefault="00FB0E29" w:rsidP="00E64CC8">
      <w:pPr>
        <w:spacing w:line="240" w:lineRule="auto"/>
        <w:jc w:val="both"/>
        <w:rPr>
          <w:rFonts w:cs="Arial"/>
          <w:szCs w:val="20"/>
          <w:lang w:val="sl-SI"/>
        </w:rPr>
      </w:pPr>
    </w:p>
    <w:p w14:paraId="3C879791" w14:textId="716A74D4" w:rsidR="00E654CA" w:rsidRPr="00737A0A" w:rsidRDefault="00FB0E29" w:rsidP="00E64CC8">
      <w:pPr>
        <w:spacing w:line="240" w:lineRule="auto"/>
        <w:jc w:val="both"/>
        <w:rPr>
          <w:rFonts w:cs="Arial"/>
          <w:szCs w:val="20"/>
          <w:lang w:val="sl-SI"/>
        </w:rPr>
      </w:pPr>
      <w:r w:rsidRPr="00FB0E29">
        <w:rPr>
          <w:rFonts w:cs="Arial"/>
          <w:szCs w:val="20"/>
          <w:lang w:val="sl-SI"/>
        </w:rPr>
        <w:t>Ponudnik, ki odda ponudbo, pod kazensko in materialno odgovornostjo jamči, da so vsi podatki in dokumenti, podani v ponudbi, resnični in da datoteke priloženih listin ustrezajo originalu. V nasprotnem primeru ponudnik naročniku oziroma vsem posameznim naročnikom, odgovarja za vso škodo, ki mu/jim je nastala</w:t>
      </w:r>
      <w:r w:rsidR="00E654CA" w:rsidRPr="00737A0A">
        <w:rPr>
          <w:rFonts w:cs="Arial"/>
          <w:szCs w:val="20"/>
          <w:lang w:val="sl-SI"/>
        </w:rPr>
        <w:t>.</w:t>
      </w:r>
    </w:p>
    <w:p w14:paraId="64847682" w14:textId="066032A8" w:rsidR="005A0829" w:rsidRPr="00F768C1" w:rsidRDefault="00F768C1" w:rsidP="005A0829">
      <w:pPr>
        <w:pStyle w:val="Naslov2"/>
        <w:rPr>
          <w:rFonts w:cs="Arial"/>
          <w:bCs w:val="0"/>
          <w:sz w:val="20"/>
          <w:szCs w:val="20"/>
          <w:lang w:val="sl-SI" w:eastAsia="sl-SI"/>
        </w:rPr>
      </w:pPr>
      <w:bookmarkStart w:id="114" w:name="_Toc127531751"/>
      <w:r>
        <w:rPr>
          <w:rFonts w:cs="Arial"/>
          <w:bCs w:val="0"/>
          <w:sz w:val="20"/>
          <w:szCs w:val="20"/>
          <w:lang w:val="sl-SI" w:eastAsia="sl-SI"/>
        </w:rPr>
        <w:t>S</w:t>
      </w:r>
      <w:r w:rsidRPr="00737A0A">
        <w:rPr>
          <w:rFonts w:cs="Arial"/>
          <w:bCs w:val="0"/>
          <w:sz w:val="20"/>
          <w:szCs w:val="20"/>
          <w:lang w:val="sl-SI" w:eastAsia="sl-SI"/>
        </w:rPr>
        <w:t>estavljanje ponudbe</w:t>
      </w:r>
      <w:bookmarkEnd w:id="114"/>
    </w:p>
    <w:p w14:paraId="48C34AD1" w14:textId="77777777" w:rsidR="00373660" w:rsidRPr="007F36B9" w:rsidRDefault="00380B39" w:rsidP="00F768C1">
      <w:pPr>
        <w:spacing w:before="120" w:after="120" w:line="240" w:lineRule="auto"/>
        <w:jc w:val="both"/>
        <w:rPr>
          <w:rFonts w:cs="Arial"/>
          <w:b/>
          <w:color w:val="000000" w:themeColor="text1"/>
          <w:szCs w:val="20"/>
          <w:lang w:val="sl-SI"/>
        </w:rPr>
      </w:pPr>
      <w:r w:rsidRPr="00737A0A">
        <w:rPr>
          <w:rFonts w:cs="Arial"/>
          <w:b/>
          <w:szCs w:val="20"/>
          <w:lang w:val="sl-SI"/>
        </w:rPr>
        <w:t>11.</w:t>
      </w:r>
      <w:r w:rsidR="0012044F" w:rsidRPr="00737A0A">
        <w:rPr>
          <w:rFonts w:cs="Arial"/>
          <w:b/>
          <w:szCs w:val="20"/>
          <w:lang w:val="sl-SI"/>
        </w:rPr>
        <w:t>2</w:t>
      </w:r>
      <w:r w:rsidRPr="00737A0A">
        <w:rPr>
          <w:rFonts w:cs="Arial"/>
          <w:b/>
          <w:szCs w:val="20"/>
          <w:lang w:val="sl-SI"/>
        </w:rPr>
        <w:t xml:space="preserve">.1. </w:t>
      </w:r>
      <w:r w:rsidR="00DB0863" w:rsidRPr="00F768C1">
        <w:rPr>
          <w:rFonts w:cs="Arial"/>
          <w:b/>
          <w:iCs/>
          <w:szCs w:val="20"/>
          <w:lang w:val="sl-SI" w:eastAsia="sl-SI"/>
        </w:rPr>
        <w:t xml:space="preserve">Obrazec </w:t>
      </w:r>
      <w:r w:rsidR="00621FC0" w:rsidRPr="00F768C1">
        <w:rPr>
          <w:rFonts w:cs="Arial"/>
          <w:b/>
          <w:iCs/>
          <w:szCs w:val="20"/>
          <w:lang w:val="sl-SI" w:eastAsia="sl-SI"/>
        </w:rPr>
        <w:t>Ponudba/</w:t>
      </w:r>
      <w:r w:rsidR="00373660" w:rsidRPr="00F768C1">
        <w:rPr>
          <w:rFonts w:cs="Arial"/>
          <w:b/>
          <w:iCs/>
          <w:szCs w:val="20"/>
          <w:lang w:val="sl-SI" w:eastAsia="sl-SI"/>
        </w:rPr>
        <w:t>predračun</w:t>
      </w:r>
      <w:r w:rsidR="00D15765" w:rsidRPr="007F36B9">
        <w:rPr>
          <w:rFonts w:cs="Arial"/>
          <w:b/>
          <w:color w:val="000000" w:themeColor="text1"/>
          <w:szCs w:val="20"/>
          <w:lang w:val="sl-SI"/>
        </w:rPr>
        <w:t xml:space="preserve"> </w:t>
      </w:r>
    </w:p>
    <w:p w14:paraId="071A1BDB" w14:textId="722FF648" w:rsidR="00373660" w:rsidRDefault="002E53A9" w:rsidP="00E64CC8">
      <w:pPr>
        <w:spacing w:line="240" w:lineRule="auto"/>
        <w:jc w:val="both"/>
        <w:rPr>
          <w:rFonts w:cs="Arial"/>
          <w:szCs w:val="20"/>
          <w:lang w:val="sl-SI"/>
        </w:rPr>
      </w:pPr>
      <w:r w:rsidRPr="002E53A9">
        <w:rPr>
          <w:rFonts w:eastAsia="Calibri" w:cs="Arial"/>
          <w:szCs w:val="20"/>
          <w:lang w:val="sl-SI"/>
        </w:rPr>
        <w:t xml:space="preserve">Ponudnik mora v obrazec </w:t>
      </w:r>
      <w:r w:rsidR="00E64CC8">
        <w:rPr>
          <w:rFonts w:eastAsia="Calibri" w:cs="Arial"/>
          <w:szCs w:val="20"/>
          <w:lang w:val="sl-SI"/>
        </w:rPr>
        <w:t>»</w:t>
      </w:r>
      <w:r w:rsidRPr="002E53A9">
        <w:rPr>
          <w:rFonts w:eastAsia="Calibri" w:cs="Arial"/>
          <w:szCs w:val="20"/>
          <w:lang w:val="sl-SI"/>
        </w:rPr>
        <w:t>Ponudba/ predračun</w:t>
      </w:r>
      <w:r w:rsidR="00E64CC8">
        <w:rPr>
          <w:rFonts w:eastAsia="Calibri" w:cs="Arial"/>
          <w:szCs w:val="20"/>
          <w:lang w:val="sl-SI"/>
        </w:rPr>
        <w:t>«</w:t>
      </w:r>
      <w:r w:rsidRPr="002E53A9">
        <w:rPr>
          <w:rFonts w:eastAsia="Calibri" w:cs="Arial"/>
          <w:szCs w:val="20"/>
          <w:lang w:val="sl-SI"/>
        </w:rPr>
        <w:t xml:space="preserve"> vpisati vse zahtevane podatke, navesti znamko in tip ponujenega vozila, tehnične lastnosti ponujenega vozila, dobo garancije, ter vse podatke, ki se nanašajo na merilo. Ponudnik mora ponuditi ponudbeno ceno za eno vozilo v EUR z DDV, pri čemer se upošteva, da tako ponujena cena enega vozila velja za celotno količino vozil v posameznem sklopu. Količine po posameznih sklopih so navedene v točki 16 teh navodil</w:t>
      </w:r>
      <w:r w:rsidR="00373660" w:rsidRPr="00737A0A">
        <w:rPr>
          <w:rFonts w:cs="Arial"/>
          <w:szCs w:val="20"/>
          <w:lang w:val="sl-SI"/>
        </w:rPr>
        <w:t>.</w:t>
      </w:r>
    </w:p>
    <w:p w14:paraId="35081C12" w14:textId="1329B862" w:rsidR="007232FA" w:rsidRDefault="007232FA" w:rsidP="00E64CC8">
      <w:pPr>
        <w:spacing w:line="240" w:lineRule="auto"/>
        <w:jc w:val="both"/>
        <w:rPr>
          <w:rFonts w:cs="Arial"/>
          <w:szCs w:val="20"/>
          <w:lang w:val="sl-SI"/>
        </w:rPr>
      </w:pPr>
    </w:p>
    <w:p w14:paraId="429332E9" w14:textId="6864AD0B" w:rsidR="007232FA" w:rsidRDefault="007232FA" w:rsidP="00E64CC8">
      <w:pPr>
        <w:spacing w:line="240" w:lineRule="auto"/>
        <w:jc w:val="both"/>
        <w:rPr>
          <w:rFonts w:cs="Arial"/>
          <w:szCs w:val="20"/>
          <w:lang w:val="sl-SI"/>
        </w:rPr>
      </w:pPr>
      <w:r w:rsidRPr="007232FA">
        <w:rPr>
          <w:rFonts w:cs="Arial"/>
          <w:szCs w:val="20"/>
          <w:lang w:val="sl-SI"/>
        </w:rPr>
        <w:t>Če ponudnik cene za posamezno postavko ne vpiše ali vpiše znak »0«, »/« ali »-« oziroma smiselno enak znak, se šteje, da je nevpisana cena nič EUR.</w:t>
      </w:r>
    </w:p>
    <w:p w14:paraId="14E52C9F" w14:textId="77777777" w:rsidR="00B861A6" w:rsidRDefault="00B861A6" w:rsidP="00E64CC8">
      <w:pPr>
        <w:spacing w:line="240" w:lineRule="auto"/>
        <w:jc w:val="both"/>
        <w:rPr>
          <w:rFonts w:cs="Arial"/>
          <w:szCs w:val="20"/>
          <w:lang w:val="sl-SI"/>
        </w:rPr>
      </w:pPr>
    </w:p>
    <w:p w14:paraId="3A64D336" w14:textId="6EE82125" w:rsidR="00373660" w:rsidRDefault="00373660" w:rsidP="00E64CC8">
      <w:pPr>
        <w:spacing w:line="240" w:lineRule="auto"/>
        <w:jc w:val="both"/>
        <w:rPr>
          <w:rFonts w:cs="Arial"/>
          <w:szCs w:val="20"/>
          <w:lang w:val="sl-SI"/>
        </w:rPr>
      </w:pPr>
      <w:r w:rsidRPr="00737A0A">
        <w:rPr>
          <w:rFonts w:cs="Arial"/>
          <w:szCs w:val="20"/>
          <w:lang w:val="sl-SI"/>
        </w:rPr>
        <w:t>Cene morajo biti podane v evrih in vsebovati vse odvisne stroške, transportne stroške ustrezen davek na motorna vozila, davek na dodano vrednost ter vse morebitne druge stroške, ki bi lahko vplivali na ceno.</w:t>
      </w:r>
      <w:r w:rsidR="00B861A6">
        <w:rPr>
          <w:rFonts w:cs="Arial"/>
          <w:szCs w:val="20"/>
          <w:lang w:val="sl-SI"/>
        </w:rPr>
        <w:t xml:space="preserve"> </w:t>
      </w:r>
    </w:p>
    <w:p w14:paraId="47BF7655" w14:textId="648ECFDE" w:rsidR="007232FA" w:rsidRPr="00737A0A" w:rsidRDefault="007232FA" w:rsidP="00E64CC8">
      <w:pPr>
        <w:spacing w:line="240" w:lineRule="auto"/>
        <w:jc w:val="both"/>
        <w:rPr>
          <w:rFonts w:cs="Arial"/>
          <w:szCs w:val="20"/>
          <w:lang w:val="sl-SI"/>
        </w:rPr>
      </w:pPr>
      <w:r w:rsidRPr="007232FA">
        <w:rPr>
          <w:rFonts w:cs="Arial"/>
          <w:szCs w:val="20"/>
          <w:lang w:val="sl-SI"/>
        </w:rPr>
        <w:t>Ponudnik ne sme spreminjati vsebine predračuna.</w:t>
      </w:r>
    </w:p>
    <w:p w14:paraId="4907868C" w14:textId="77777777" w:rsidR="00373660" w:rsidRPr="00737A0A" w:rsidRDefault="00373660" w:rsidP="00E64CC8">
      <w:pPr>
        <w:spacing w:line="240" w:lineRule="auto"/>
        <w:jc w:val="both"/>
        <w:rPr>
          <w:rFonts w:cs="Arial"/>
          <w:szCs w:val="20"/>
          <w:lang w:val="sl-SI"/>
        </w:rPr>
      </w:pPr>
    </w:p>
    <w:p w14:paraId="40C19116" w14:textId="77777777" w:rsidR="00373660" w:rsidRPr="00737A0A" w:rsidRDefault="00373660" w:rsidP="00E64CC8">
      <w:pPr>
        <w:spacing w:line="240" w:lineRule="auto"/>
        <w:jc w:val="both"/>
        <w:rPr>
          <w:rFonts w:cs="Arial"/>
          <w:szCs w:val="20"/>
          <w:lang w:val="sl-SI"/>
        </w:rPr>
      </w:pPr>
      <w:r w:rsidRPr="00737A0A">
        <w:rPr>
          <w:rFonts w:cs="Arial"/>
          <w:szCs w:val="20"/>
          <w:lang w:val="sl-SI"/>
        </w:rPr>
        <w:t>Ponudnik se lahko prijavi za katerikoli sklop, za enega ali več. Znotraj posameznega sklopa morajo biti vsa vozila</w:t>
      </w:r>
      <w:r w:rsidR="00F974BE" w:rsidRPr="00737A0A">
        <w:rPr>
          <w:rFonts w:cs="Arial"/>
          <w:szCs w:val="20"/>
          <w:lang w:val="sl-SI"/>
        </w:rPr>
        <w:t xml:space="preserve"> enaka, </w:t>
      </w:r>
      <w:r w:rsidRPr="00737A0A">
        <w:rPr>
          <w:rFonts w:cs="Arial"/>
          <w:szCs w:val="20"/>
          <w:lang w:val="sl-SI"/>
        </w:rPr>
        <w:t xml:space="preserve">iste blagovne znamke. Ponudnik mora izpolniti </w:t>
      </w:r>
      <w:r w:rsidR="00E671AD" w:rsidRPr="00737A0A">
        <w:rPr>
          <w:rFonts w:cs="Arial"/>
          <w:szCs w:val="20"/>
          <w:lang w:val="sl-SI"/>
        </w:rPr>
        <w:t>obrazec</w:t>
      </w:r>
      <w:r w:rsidR="00CC3189" w:rsidRPr="00737A0A">
        <w:rPr>
          <w:rFonts w:cs="Arial"/>
          <w:szCs w:val="20"/>
          <w:lang w:val="sl-SI"/>
        </w:rPr>
        <w:t xml:space="preserve"> </w:t>
      </w:r>
      <w:r w:rsidR="00303908" w:rsidRPr="00737A0A">
        <w:rPr>
          <w:rFonts w:cs="Arial"/>
          <w:szCs w:val="20"/>
          <w:lang w:val="sl-SI"/>
        </w:rPr>
        <w:t>»</w:t>
      </w:r>
      <w:r w:rsidR="00621FC0" w:rsidRPr="00737A0A">
        <w:rPr>
          <w:rFonts w:cs="Arial"/>
          <w:szCs w:val="20"/>
          <w:lang w:val="sl-SI"/>
        </w:rPr>
        <w:t>Ponudba/</w:t>
      </w:r>
      <w:r w:rsidR="00E671AD" w:rsidRPr="00737A0A">
        <w:rPr>
          <w:rFonts w:cs="Arial"/>
          <w:szCs w:val="20"/>
          <w:lang w:val="sl-SI"/>
        </w:rPr>
        <w:t>predračun</w:t>
      </w:r>
      <w:r w:rsidR="00303908" w:rsidRPr="00737A0A">
        <w:rPr>
          <w:rFonts w:cs="Arial"/>
          <w:szCs w:val="20"/>
          <w:lang w:val="sl-SI"/>
        </w:rPr>
        <w:t>«</w:t>
      </w:r>
      <w:r w:rsidR="00824B2E" w:rsidRPr="00737A0A">
        <w:rPr>
          <w:rFonts w:cs="Arial"/>
          <w:szCs w:val="20"/>
          <w:lang w:val="sl-SI"/>
        </w:rPr>
        <w:t xml:space="preserve"> </w:t>
      </w:r>
      <w:r w:rsidRPr="00737A0A">
        <w:rPr>
          <w:rFonts w:cs="Arial"/>
          <w:szCs w:val="20"/>
          <w:lang w:val="sl-SI"/>
        </w:rPr>
        <w:t>le za tiste sklope, za katere oddaja ponudbo. Naročnik bo štel, da se ponudnik prijavlja na sklope za katere je podal ceno.</w:t>
      </w:r>
    </w:p>
    <w:p w14:paraId="5CE7C5DE" w14:textId="77777777" w:rsidR="00D15765" w:rsidRPr="00737A0A" w:rsidRDefault="00D15765" w:rsidP="00E64CC8">
      <w:pPr>
        <w:spacing w:line="240" w:lineRule="auto"/>
        <w:jc w:val="both"/>
        <w:rPr>
          <w:rFonts w:cs="Arial"/>
          <w:szCs w:val="20"/>
          <w:lang w:val="sl-SI"/>
        </w:rPr>
      </w:pPr>
    </w:p>
    <w:p w14:paraId="429EBD6D" w14:textId="77777777" w:rsidR="00373660" w:rsidRPr="00737A0A" w:rsidRDefault="00AD085E" w:rsidP="00E64CC8">
      <w:pPr>
        <w:spacing w:line="240" w:lineRule="auto"/>
        <w:jc w:val="both"/>
        <w:rPr>
          <w:rFonts w:cs="Arial"/>
          <w:szCs w:val="20"/>
          <w:lang w:val="sl-SI"/>
        </w:rPr>
      </w:pPr>
      <w:r w:rsidRPr="00737A0A">
        <w:rPr>
          <w:rFonts w:cs="Arial"/>
          <w:szCs w:val="20"/>
          <w:lang w:val="sl-SI"/>
        </w:rPr>
        <w:t>V primeru, da bo naročnik pri pregledu in ocenjevanju ponudb odkril očitne računske napake, bo ravnal v skladu sedmim odstavkom 89. člena ZJN-3.</w:t>
      </w:r>
    </w:p>
    <w:p w14:paraId="5ED5C807" w14:textId="77777777" w:rsidR="00F83856" w:rsidRPr="00737A0A" w:rsidRDefault="00F83856" w:rsidP="00E64CC8">
      <w:pPr>
        <w:spacing w:line="240" w:lineRule="auto"/>
        <w:jc w:val="both"/>
        <w:rPr>
          <w:rFonts w:cs="Arial"/>
          <w:szCs w:val="20"/>
          <w:lang w:val="sl-SI"/>
        </w:rPr>
      </w:pPr>
    </w:p>
    <w:p w14:paraId="4EA734B3" w14:textId="29D8B9B8" w:rsidR="00D44EE8" w:rsidRDefault="00C9090F" w:rsidP="00E64CC8">
      <w:pPr>
        <w:spacing w:line="240" w:lineRule="auto"/>
        <w:jc w:val="both"/>
        <w:rPr>
          <w:rFonts w:cs="Arial"/>
          <w:szCs w:val="20"/>
          <w:lang w:val="sl-SI"/>
        </w:rPr>
      </w:pPr>
      <w:r w:rsidRPr="00C9090F">
        <w:rPr>
          <w:rFonts w:cs="Arial"/>
          <w:szCs w:val="20"/>
          <w:lang w:val="sl-SI"/>
        </w:rPr>
        <w:t xml:space="preserve">Ponudnik v sistem e-JN v razdelek »Skupna ponudbena vrednost« v zato namenjeno tabelo vpiše skupni ponudbeni znesek brez davka v EUR in znesek davka v EUR za posamezen sklop. Znesek skupaj z davkom v EUR za posamezni sklop in vse vrednosti, ki prikazujejo skupno ponudbeno vrednost, se izračunajo samodejno. V del »Predračun« naloži </w:t>
      </w:r>
      <w:r w:rsidR="00D44EE8">
        <w:rPr>
          <w:rFonts w:cs="Arial"/>
          <w:szCs w:val="20"/>
          <w:lang w:val="sl-SI"/>
        </w:rPr>
        <w:t>izpolnjen obrazec</w:t>
      </w:r>
      <w:r w:rsidRPr="00C9090F">
        <w:rPr>
          <w:rFonts w:cs="Arial"/>
          <w:szCs w:val="20"/>
          <w:lang w:val="sl-SI"/>
        </w:rPr>
        <w:t xml:space="preserve"> </w:t>
      </w:r>
      <w:r w:rsidR="00D44EE8">
        <w:rPr>
          <w:rFonts w:cs="Arial"/>
          <w:szCs w:val="20"/>
          <w:lang w:val="sl-SI"/>
        </w:rPr>
        <w:t>»</w:t>
      </w:r>
      <w:r w:rsidR="00D44EE8" w:rsidRPr="00737A0A">
        <w:rPr>
          <w:rFonts w:cs="Arial"/>
          <w:szCs w:val="20"/>
          <w:lang w:val="sl-SI" w:eastAsia="sl-SI"/>
        </w:rPr>
        <w:t>Ponudba/</w:t>
      </w:r>
      <w:r w:rsidR="00D44EE8">
        <w:rPr>
          <w:rFonts w:cs="Arial"/>
          <w:szCs w:val="20"/>
          <w:lang w:val="sl-SI" w:eastAsia="sl-SI"/>
        </w:rPr>
        <w:t>p</w:t>
      </w:r>
      <w:r w:rsidR="00D44EE8" w:rsidRPr="00737A0A">
        <w:rPr>
          <w:rFonts w:cs="Arial"/>
          <w:szCs w:val="20"/>
          <w:lang w:val="sl-SI" w:eastAsia="sl-SI"/>
        </w:rPr>
        <w:t>redračun</w:t>
      </w:r>
      <w:r w:rsidR="00D44EE8">
        <w:rPr>
          <w:rFonts w:cs="Arial"/>
          <w:szCs w:val="20"/>
          <w:lang w:val="sl-SI" w:eastAsia="sl-SI"/>
        </w:rPr>
        <w:t>«</w:t>
      </w:r>
      <w:r w:rsidR="00D44EE8" w:rsidRPr="00C9090F">
        <w:rPr>
          <w:rFonts w:cs="Arial"/>
          <w:szCs w:val="20"/>
          <w:lang w:val="sl-SI"/>
        </w:rPr>
        <w:t xml:space="preserve"> </w:t>
      </w:r>
      <w:r w:rsidRPr="00C9090F">
        <w:rPr>
          <w:rFonts w:cs="Arial"/>
          <w:szCs w:val="20"/>
          <w:lang w:val="sl-SI"/>
        </w:rPr>
        <w:t xml:space="preserve">v obliki </w:t>
      </w:r>
      <w:proofErr w:type="spellStart"/>
      <w:r w:rsidRPr="00C9090F">
        <w:rPr>
          <w:rFonts w:cs="Arial"/>
          <w:szCs w:val="20"/>
          <w:lang w:val="sl-SI"/>
        </w:rPr>
        <w:t>word</w:t>
      </w:r>
      <w:proofErr w:type="spellEnd"/>
      <w:r w:rsidRPr="00C9090F">
        <w:rPr>
          <w:rFonts w:cs="Arial"/>
          <w:szCs w:val="20"/>
          <w:lang w:val="sl-SI"/>
        </w:rPr>
        <w:t xml:space="preserve">, </w:t>
      </w:r>
      <w:proofErr w:type="spellStart"/>
      <w:r w:rsidRPr="00C9090F">
        <w:rPr>
          <w:rFonts w:cs="Arial"/>
          <w:szCs w:val="20"/>
          <w:lang w:val="sl-SI"/>
        </w:rPr>
        <w:t>excel</w:t>
      </w:r>
      <w:proofErr w:type="spellEnd"/>
      <w:r w:rsidRPr="00C9090F">
        <w:rPr>
          <w:rFonts w:cs="Arial"/>
          <w:szCs w:val="20"/>
          <w:lang w:val="sl-SI"/>
        </w:rPr>
        <w:t xml:space="preserve"> ali </w:t>
      </w:r>
      <w:proofErr w:type="spellStart"/>
      <w:r w:rsidRPr="00C9090F">
        <w:rPr>
          <w:rFonts w:cs="Arial"/>
          <w:szCs w:val="20"/>
          <w:lang w:val="sl-SI"/>
        </w:rPr>
        <w:t>pdf</w:t>
      </w:r>
      <w:proofErr w:type="spellEnd"/>
      <w:r w:rsidRPr="00C9090F">
        <w:rPr>
          <w:rFonts w:cs="Arial"/>
          <w:szCs w:val="20"/>
          <w:lang w:val="sl-SI"/>
        </w:rPr>
        <w:t xml:space="preserve">. </w:t>
      </w:r>
      <w:r w:rsidR="006C3E9F" w:rsidRPr="006C3E9F">
        <w:rPr>
          <w:rFonts w:cs="Arial"/>
          <w:szCs w:val="20"/>
          <w:lang w:val="sl-SI"/>
        </w:rPr>
        <w:t>Skupna ponudbena vrednost«, ki bo vpisana v istoimenski razdelek in dokument, ki bo naložen kot predračun v del »Predračun«, bosta razvidna in dostopna na javnem odpiranju ponudb.</w:t>
      </w:r>
    </w:p>
    <w:p w14:paraId="5A07EF1D" w14:textId="77777777" w:rsidR="00D44EE8" w:rsidRDefault="00D44EE8" w:rsidP="00E64CC8">
      <w:pPr>
        <w:spacing w:line="240" w:lineRule="auto"/>
        <w:jc w:val="both"/>
        <w:rPr>
          <w:rFonts w:cs="Arial"/>
          <w:szCs w:val="20"/>
          <w:lang w:val="sl-SI"/>
        </w:rPr>
      </w:pPr>
    </w:p>
    <w:p w14:paraId="200992C8" w14:textId="3CCF189B" w:rsidR="00C9090F" w:rsidRPr="00C9090F" w:rsidRDefault="00C9090F" w:rsidP="00E64CC8">
      <w:pPr>
        <w:spacing w:line="240" w:lineRule="auto"/>
        <w:jc w:val="both"/>
        <w:rPr>
          <w:rFonts w:cs="Arial"/>
          <w:szCs w:val="20"/>
          <w:lang w:val="sl-SI"/>
        </w:rPr>
      </w:pPr>
      <w:r w:rsidRPr="00C9090F">
        <w:rPr>
          <w:rFonts w:cs="Arial"/>
          <w:szCs w:val="20"/>
          <w:lang w:val="sl-SI"/>
        </w:rPr>
        <w:t xml:space="preserve">V primeru razhajanj med podatki navedenimi v razdelku »Skupna ponudbena vrednost« in </w:t>
      </w:r>
      <w:r w:rsidR="00D44EE8">
        <w:rPr>
          <w:rFonts w:cs="Arial"/>
          <w:szCs w:val="20"/>
          <w:lang w:val="sl-SI"/>
        </w:rPr>
        <w:t xml:space="preserve">podatki v obrazcu »Ponudba/predračun«, naloženim v del </w:t>
      </w:r>
      <w:r w:rsidRPr="00C9090F">
        <w:rPr>
          <w:rFonts w:cs="Arial"/>
          <w:szCs w:val="20"/>
          <w:lang w:val="sl-SI"/>
        </w:rPr>
        <w:t xml:space="preserve">»Predračun«, kot veljavni štejejo podatki v </w:t>
      </w:r>
      <w:r w:rsidR="00D44EE8">
        <w:rPr>
          <w:rFonts w:cs="Arial"/>
          <w:szCs w:val="20"/>
          <w:lang w:val="sl-SI"/>
        </w:rPr>
        <w:t xml:space="preserve">obrazcu »Ponudba/predračun, naloženim v </w:t>
      </w:r>
      <w:r w:rsidRPr="00C9090F">
        <w:rPr>
          <w:rFonts w:cs="Arial"/>
          <w:szCs w:val="20"/>
          <w:lang w:val="sl-SI"/>
        </w:rPr>
        <w:t xml:space="preserve"> del »Predračun«.</w:t>
      </w:r>
    </w:p>
    <w:p w14:paraId="2A50B53C" w14:textId="77777777" w:rsidR="00C9090F" w:rsidRPr="00C9090F" w:rsidRDefault="00C9090F" w:rsidP="00E64CC8">
      <w:pPr>
        <w:spacing w:line="240" w:lineRule="auto"/>
        <w:jc w:val="both"/>
        <w:rPr>
          <w:rFonts w:cs="Arial"/>
          <w:szCs w:val="20"/>
          <w:lang w:val="sl-SI"/>
        </w:rPr>
      </w:pPr>
    </w:p>
    <w:p w14:paraId="3166D454" w14:textId="6105FF02" w:rsidR="00DB0863" w:rsidRPr="006A2E67" w:rsidRDefault="00C9090F" w:rsidP="006A2E67">
      <w:pPr>
        <w:spacing w:line="240" w:lineRule="auto"/>
        <w:jc w:val="both"/>
        <w:rPr>
          <w:rFonts w:cs="Arial"/>
          <w:szCs w:val="20"/>
          <w:lang w:val="sl-SI"/>
        </w:rPr>
      </w:pPr>
      <w:r w:rsidRPr="00C9090F">
        <w:rPr>
          <w:rFonts w:cs="Arial"/>
          <w:szCs w:val="20"/>
          <w:lang w:val="sl-SI"/>
        </w:rPr>
        <w:t xml:space="preserve">V primeru, da bo ponudnik poleg cen, vpisanih v </w:t>
      </w:r>
      <w:r w:rsidR="00D44EE8">
        <w:rPr>
          <w:rFonts w:cs="Arial"/>
          <w:szCs w:val="20"/>
          <w:lang w:val="sl-SI"/>
        </w:rPr>
        <w:t xml:space="preserve">dele, navedene v prejšnjem odstavku, </w:t>
      </w:r>
      <w:r w:rsidRPr="00C9090F">
        <w:rPr>
          <w:rFonts w:cs="Arial"/>
          <w:szCs w:val="20"/>
          <w:lang w:val="sl-SI"/>
        </w:rPr>
        <w:t xml:space="preserve">v drugi ponudbeni dokumentaciji predložil dokumente z vpisanimi ponudbenimi vrednostmi, naročnik teh vpisov </w:t>
      </w:r>
      <w:r w:rsidRPr="00C9090F">
        <w:rPr>
          <w:rFonts w:cs="Arial"/>
          <w:szCs w:val="20"/>
          <w:lang w:val="sl-SI"/>
        </w:rPr>
        <w:lastRenderedPageBreak/>
        <w:t xml:space="preserve">ne bo upošteval in se bo štelo, da ponudnik ponuja vrednosti, kot bodo vpisane v </w:t>
      </w:r>
      <w:r w:rsidR="000678D6">
        <w:rPr>
          <w:rFonts w:cs="Arial"/>
          <w:szCs w:val="20"/>
          <w:lang w:val="sl-SI"/>
        </w:rPr>
        <w:t xml:space="preserve">obrazcu »Ponudba/predračun«, ki je naložen v </w:t>
      </w:r>
      <w:r w:rsidRPr="00C9090F">
        <w:rPr>
          <w:rFonts w:cs="Arial"/>
          <w:szCs w:val="20"/>
          <w:lang w:val="sl-SI"/>
        </w:rPr>
        <w:t>del »Predračun«.</w:t>
      </w:r>
    </w:p>
    <w:p w14:paraId="50EC6F2F" w14:textId="3E14E271" w:rsidR="00751A33" w:rsidRPr="00737A0A" w:rsidRDefault="00380B39" w:rsidP="00F768C1">
      <w:pPr>
        <w:spacing w:before="120" w:after="120" w:line="240" w:lineRule="auto"/>
        <w:jc w:val="both"/>
        <w:rPr>
          <w:rFonts w:cs="Arial"/>
          <w:b/>
          <w:szCs w:val="20"/>
          <w:lang w:val="sl-SI"/>
        </w:rPr>
      </w:pPr>
      <w:r w:rsidRPr="00737A0A">
        <w:rPr>
          <w:rFonts w:cs="Arial"/>
          <w:b/>
          <w:szCs w:val="20"/>
          <w:lang w:val="sl-SI"/>
        </w:rPr>
        <w:t>11.</w:t>
      </w:r>
      <w:r w:rsidR="0012044F" w:rsidRPr="00737A0A">
        <w:rPr>
          <w:rFonts w:cs="Arial"/>
          <w:b/>
          <w:szCs w:val="20"/>
          <w:lang w:val="sl-SI"/>
        </w:rPr>
        <w:t>2</w:t>
      </w:r>
      <w:r w:rsidRPr="00737A0A">
        <w:rPr>
          <w:rFonts w:cs="Arial"/>
          <w:b/>
          <w:szCs w:val="20"/>
          <w:lang w:val="sl-SI"/>
        </w:rPr>
        <w:t xml:space="preserve">.2. </w:t>
      </w:r>
      <w:r w:rsidR="00751A33" w:rsidRPr="00737A0A">
        <w:rPr>
          <w:rFonts w:cs="Arial"/>
          <w:b/>
          <w:szCs w:val="20"/>
          <w:lang w:val="sl-SI"/>
        </w:rPr>
        <w:t>Obrazec »ESPD« - za vse gospodarske subjekte</w:t>
      </w:r>
    </w:p>
    <w:p w14:paraId="197241A8" w14:textId="77777777" w:rsidR="00DB2BA1" w:rsidRPr="00DB2BA1" w:rsidRDefault="00DB2BA1" w:rsidP="00F768C1">
      <w:pPr>
        <w:spacing w:line="240" w:lineRule="auto"/>
        <w:jc w:val="both"/>
        <w:rPr>
          <w:szCs w:val="20"/>
          <w:lang w:val="sl-SI"/>
        </w:rPr>
      </w:pPr>
      <w:r w:rsidRPr="00DB2BA1">
        <w:rPr>
          <w:szCs w:val="20"/>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4D8CDE" w14:textId="77777777" w:rsidR="00DB2BA1" w:rsidRPr="00DB2BA1" w:rsidRDefault="00DB2BA1" w:rsidP="00F768C1">
      <w:pPr>
        <w:spacing w:line="240" w:lineRule="auto"/>
        <w:jc w:val="both"/>
        <w:rPr>
          <w:rFonts w:cs="Arial"/>
          <w:szCs w:val="20"/>
          <w:lang w:val="sl-SI"/>
        </w:rPr>
      </w:pPr>
    </w:p>
    <w:p w14:paraId="6D21FB62" w14:textId="38DEDC52" w:rsidR="00DB2BA1" w:rsidRPr="00DB2BA1" w:rsidRDefault="00DB2BA1" w:rsidP="00F768C1">
      <w:pPr>
        <w:spacing w:line="240" w:lineRule="auto"/>
        <w:jc w:val="both"/>
        <w:rPr>
          <w:rFonts w:ascii="Calibri" w:hAnsi="Calibri"/>
          <w:szCs w:val="22"/>
          <w:lang w:val="sl-SI" w:eastAsia="sl-SI"/>
        </w:rPr>
      </w:pPr>
      <w:r w:rsidRPr="00DB2BA1">
        <w:rPr>
          <w:rFonts w:cs="Arial"/>
          <w:szCs w:val="20"/>
          <w:lang w:val="sl-SI"/>
        </w:rPr>
        <w:t>Navedbe v ESPD in/ali dokazila, ki ji predloži gospodarski subjekt, morajo biti veljavni. S predložitvijo obrazca ESPD ponudnik potrdi, da izpolnjuje vse zahteve in pogoje naročnika ter sprejema vsebino vzorca pogodbe in zahteve iz dokumentacije v zvezi z oddajo javnega naročila.</w:t>
      </w:r>
      <w:r w:rsidRPr="00DB2BA1">
        <w:rPr>
          <w:szCs w:val="22"/>
          <w:lang w:val="sl-SI"/>
        </w:rPr>
        <w:t xml:space="preserve">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0678D6">
        <w:rPr>
          <w:szCs w:val="22"/>
          <w:lang w:val="sl-SI"/>
        </w:rPr>
        <w:t>,</w:t>
      </w:r>
      <w:r w:rsidRPr="00DB2BA1">
        <w:rPr>
          <w:szCs w:val="22"/>
          <w:lang w:val="sl-SI"/>
        </w:rPr>
        <w:t xml:space="preserve"> 158/20</w:t>
      </w:r>
      <w:r w:rsidR="000678D6" w:rsidRPr="00ED75B6">
        <w:rPr>
          <w:rFonts w:cs="Arial"/>
          <w:szCs w:val="20"/>
          <w:lang w:val="sl-SI"/>
        </w:rPr>
        <w:t xml:space="preserve"> in 3/22 – </w:t>
      </w:r>
      <w:proofErr w:type="spellStart"/>
      <w:r w:rsidR="000678D6" w:rsidRPr="00ED75B6">
        <w:rPr>
          <w:rFonts w:cs="Arial"/>
          <w:szCs w:val="20"/>
          <w:lang w:val="sl-SI"/>
        </w:rPr>
        <w:t>ZDeb</w:t>
      </w:r>
      <w:proofErr w:type="spellEnd"/>
      <w:r w:rsidRPr="00DB2BA1">
        <w:rPr>
          <w:szCs w:val="22"/>
          <w:lang w:val="sl-SI"/>
        </w:rPr>
        <w:t xml:space="preserve">; v nadaljnjem besedilu: </w:t>
      </w:r>
      <w:proofErr w:type="spellStart"/>
      <w:r w:rsidRPr="00DB2BA1">
        <w:rPr>
          <w:szCs w:val="22"/>
          <w:lang w:val="sl-SI"/>
        </w:rPr>
        <w:t>ZIntPK</w:t>
      </w:r>
      <w:proofErr w:type="spellEnd"/>
      <w:r w:rsidRPr="00DB2BA1">
        <w:rPr>
          <w:szCs w:val="22"/>
          <w:lang w:val="sl-SI"/>
        </w:rPr>
        <w:t>).</w:t>
      </w:r>
    </w:p>
    <w:p w14:paraId="4BB5DD88" w14:textId="77777777" w:rsidR="00DB2BA1" w:rsidRPr="00DB2BA1" w:rsidRDefault="00DB2BA1" w:rsidP="00F768C1">
      <w:pPr>
        <w:spacing w:line="240" w:lineRule="auto"/>
        <w:jc w:val="both"/>
        <w:rPr>
          <w:rFonts w:cs="Arial"/>
          <w:szCs w:val="20"/>
          <w:lang w:val="sl-SI"/>
        </w:rPr>
      </w:pPr>
    </w:p>
    <w:p w14:paraId="1B0078DC" w14:textId="77777777" w:rsidR="00DB2BA1" w:rsidRPr="00DB2BA1" w:rsidRDefault="00DB2BA1" w:rsidP="00F768C1">
      <w:pPr>
        <w:spacing w:line="240" w:lineRule="auto"/>
        <w:jc w:val="both"/>
        <w:rPr>
          <w:rFonts w:cs="Arial"/>
          <w:szCs w:val="20"/>
          <w:lang w:val="sl-SI"/>
        </w:rPr>
      </w:pPr>
      <w:r w:rsidRPr="00DB2BA1">
        <w:rPr>
          <w:rFonts w:cs="Arial"/>
          <w:szCs w:val="20"/>
          <w:lang w:val="sl-SI"/>
        </w:rPr>
        <w:t xml:space="preserve">Navodila za izpolnjevanje obrazca ESPD so dostopna na povezavi: </w:t>
      </w:r>
    </w:p>
    <w:p w14:paraId="7C294A36" w14:textId="77777777" w:rsidR="00DB2BA1" w:rsidRPr="00DB2BA1" w:rsidRDefault="002A2C16" w:rsidP="00F768C1">
      <w:pPr>
        <w:spacing w:line="240" w:lineRule="auto"/>
        <w:jc w:val="both"/>
        <w:rPr>
          <w:rFonts w:cs="Arial"/>
          <w:szCs w:val="20"/>
          <w:lang w:val="sl-SI"/>
        </w:rPr>
      </w:pPr>
      <w:hyperlink r:id="rId13" w:history="1">
        <w:r w:rsidR="00DB2BA1" w:rsidRPr="00DB2BA1">
          <w:rPr>
            <w:rFonts w:cs="Arial"/>
            <w:color w:val="0000FF"/>
            <w:szCs w:val="20"/>
            <w:u w:val="single"/>
            <w:lang w:val="sl-SI"/>
          </w:rPr>
          <w:t>http://www.enarocanje.si/Dokumenti/Navodila_za_uporabo_ESPD.pdf</w:t>
        </w:r>
      </w:hyperlink>
      <w:r w:rsidR="00DB2BA1" w:rsidRPr="00DB2BA1">
        <w:rPr>
          <w:rFonts w:cs="Arial"/>
          <w:szCs w:val="20"/>
          <w:lang w:val="sl-SI"/>
        </w:rPr>
        <w:t>.</w:t>
      </w:r>
    </w:p>
    <w:p w14:paraId="571105F5" w14:textId="77777777" w:rsidR="00DB2BA1" w:rsidRPr="00DB2BA1" w:rsidRDefault="00DB2BA1" w:rsidP="00F768C1">
      <w:pPr>
        <w:spacing w:line="240" w:lineRule="auto"/>
        <w:jc w:val="both"/>
        <w:rPr>
          <w:rFonts w:cs="Arial"/>
          <w:szCs w:val="20"/>
          <w:lang w:val="sl-SI"/>
        </w:rPr>
      </w:pPr>
    </w:p>
    <w:p w14:paraId="431E6A16" w14:textId="77777777" w:rsidR="00DB2BA1" w:rsidRPr="00DB2BA1" w:rsidRDefault="00DB2BA1" w:rsidP="00F768C1">
      <w:pPr>
        <w:spacing w:line="240" w:lineRule="auto"/>
        <w:jc w:val="both"/>
        <w:rPr>
          <w:szCs w:val="20"/>
          <w:lang w:val="sl-SI"/>
        </w:rPr>
      </w:pPr>
      <w:r w:rsidRPr="00DB2BA1">
        <w:rPr>
          <w:szCs w:val="20"/>
          <w:lang w:val="sl-SI"/>
        </w:rPr>
        <w:t>Gospodarski subjekt naročnikov obrazec ESPD (datoteka *.</w:t>
      </w:r>
      <w:proofErr w:type="spellStart"/>
      <w:r w:rsidRPr="00DB2BA1">
        <w:rPr>
          <w:szCs w:val="20"/>
          <w:lang w:val="sl-SI"/>
        </w:rPr>
        <w:t>xml</w:t>
      </w:r>
      <w:proofErr w:type="spellEnd"/>
      <w:r w:rsidRPr="00DB2BA1">
        <w:rPr>
          <w:szCs w:val="20"/>
          <w:lang w:val="sl-SI"/>
        </w:rPr>
        <w:t xml:space="preserve">) uvozi na spletni strani portala javnih naročil/ESPD: </w:t>
      </w:r>
      <w:hyperlink r:id="rId14" w:history="1">
        <w:r w:rsidRPr="00DB2BA1">
          <w:rPr>
            <w:color w:val="0000FF"/>
            <w:szCs w:val="20"/>
            <w:u w:val="single"/>
            <w:lang w:val="sl-SI"/>
          </w:rPr>
          <w:t>http://www.enarocanje.si/_ESPD/</w:t>
        </w:r>
      </w:hyperlink>
      <w:r w:rsidRPr="00DB2BA1">
        <w:rPr>
          <w:szCs w:val="20"/>
          <w:lang w:val="sl-SI"/>
        </w:rPr>
        <w:t xml:space="preserve">, v njega neposredno vnese zahtevane podatke. </w:t>
      </w:r>
    </w:p>
    <w:p w14:paraId="00D89EEB" w14:textId="77777777" w:rsidR="00DB2BA1" w:rsidRPr="00DB2BA1" w:rsidRDefault="00DB2BA1" w:rsidP="00F768C1">
      <w:pPr>
        <w:spacing w:line="240" w:lineRule="auto"/>
        <w:jc w:val="both"/>
        <w:rPr>
          <w:szCs w:val="20"/>
          <w:lang w:val="sl-SI"/>
        </w:rPr>
      </w:pPr>
    </w:p>
    <w:p w14:paraId="659CAE21" w14:textId="0B5116BF" w:rsidR="00DB2BA1" w:rsidRPr="00DB2BA1" w:rsidRDefault="00DB2BA1" w:rsidP="00F768C1">
      <w:pPr>
        <w:spacing w:line="240" w:lineRule="auto"/>
        <w:jc w:val="both"/>
        <w:rPr>
          <w:szCs w:val="22"/>
          <w:lang w:val="sl-SI"/>
        </w:rPr>
      </w:pPr>
      <w:r w:rsidRPr="00DB2BA1">
        <w:rPr>
          <w:szCs w:val="22"/>
          <w:lang w:val="sl-SI"/>
        </w:rPr>
        <w:t>Izpolnjen ESPD mora biti v ponudbi predložen za vse gospodarske subjekte, ki v kakršnikoli vlogi sodelujejo v ponudbi (ponudnik, sodelujoči ponudniki v primeru skupne ponudbe</w:t>
      </w:r>
      <w:r w:rsidR="00CC239A">
        <w:rPr>
          <w:szCs w:val="22"/>
          <w:lang w:val="sl-SI"/>
        </w:rPr>
        <w:t>).</w:t>
      </w:r>
    </w:p>
    <w:p w14:paraId="46D125D5" w14:textId="77777777" w:rsidR="00DB2BA1" w:rsidRPr="00DB2BA1" w:rsidRDefault="00DB2BA1" w:rsidP="00F768C1">
      <w:pPr>
        <w:spacing w:line="240" w:lineRule="auto"/>
        <w:jc w:val="both"/>
        <w:rPr>
          <w:szCs w:val="22"/>
          <w:lang w:val="sl-SI"/>
        </w:rPr>
      </w:pPr>
    </w:p>
    <w:p w14:paraId="60A52582" w14:textId="50836CB3" w:rsidR="00DB2BA1" w:rsidRPr="00DB2BA1" w:rsidRDefault="00DB2BA1" w:rsidP="00F768C1">
      <w:pPr>
        <w:spacing w:line="240" w:lineRule="auto"/>
        <w:jc w:val="both"/>
        <w:rPr>
          <w:szCs w:val="22"/>
          <w:lang w:val="sl-SI"/>
        </w:rPr>
      </w:pPr>
      <w:r w:rsidRPr="00DB2BA1">
        <w:rPr>
          <w:szCs w:val="22"/>
          <w:lang w:val="sl-SI"/>
        </w:rPr>
        <w:t>Ponudnik</w:t>
      </w:r>
      <w:r w:rsidR="000678D6">
        <w:rPr>
          <w:szCs w:val="22"/>
          <w:lang w:val="sl-SI"/>
        </w:rPr>
        <w:t>, ki v sistemu e-JN oddaja ponudbo,</w:t>
      </w:r>
      <w:r w:rsidRPr="00DB2BA1">
        <w:rPr>
          <w:szCs w:val="22"/>
          <w:lang w:val="sl-SI"/>
        </w:rPr>
        <w:t xml:space="preserve"> naloži svoj ESPD v razdelek </w:t>
      </w:r>
      <w:r w:rsidR="000678D6" w:rsidRPr="00ED75B6">
        <w:rPr>
          <w:szCs w:val="20"/>
          <w:lang w:val="sl-SI"/>
        </w:rPr>
        <w:t xml:space="preserve">»Dokumenti«, del »ESPD – ponudnik«, ESPD ostalih sodelujočih pa naloži v razdelek »Sodelujoči«, del »ESPD – ostali sodelujoči«. Ponudnik, ki v sistemu e-JN oddaja ponudbo, naloži elektronsko podpisan ESPD v </w:t>
      </w:r>
      <w:proofErr w:type="spellStart"/>
      <w:r w:rsidR="000678D6" w:rsidRPr="00ED75B6">
        <w:rPr>
          <w:szCs w:val="20"/>
          <w:lang w:val="sl-SI"/>
        </w:rPr>
        <w:t>xml</w:t>
      </w:r>
      <w:proofErr w:type="spellEnd"/>
      <w:r w:rsidR="000678D6" w:rsidRPr="00ED75B6">
        <w:rPr>
          <w:szCs w:val="20"/>
          <w:lang w:val="sl-SI"/>
        </w:rPr>
        <w:t xml:space="preserve">. obliki ali nepodpisan ESPD v </w:t>
      </w:r>
      <w:proofErr w:type="spellStart"/>
      <w:r w:rsidR="000678D6" w:rsidRPr="00ED75B6">
        <w:rPr>
          <w:szCs w:val="20"/>
          <w:lang w:val="sl-SI"/>
        </w:rPr>
        <w:t>xml</w:t>
      </w:r>
      <w:proofErr w:type="spellEnd"/>
      <w:r w:rsidR="000678D6" w:rsidRPr="00ED75B6">
        <w:rPr>
          <w:szCs w:val="20"/>
          <w:lang w:val="sl-SI"/>
        </w:rPr>
        <w:t xml:space="preserve">. obliki, </w:t>
      </w:r>
      <w:bookmarkStart w:id="115" w:name="_Hlk531606225"/>
      <w:r w:rsidR="000678D6" w:rsidRPr="00ED75B6">
        <w:rPr>
          <w:szCs w:val="20"/>
          <w:lang w:val="sl-SI"/>
        </w:rPr>
        <w:t>pri čemer se v slednjem primeru v skladu Splošnimi pogoji uporabe sistema e-JN šteje, da je oddan pravno zavezujoč dokument, ki ima enako veljavnost kot podpisan</w:t>
      </w:r>
      <w:bookmarkEnd w:id="115"/>
      <w:r w:rsidR="000678D6" w:rsidRPr="00ED75B6">
        <w:rPr>
          <w:szCs w:val="20"/>
          <w:lang w:val="sl-SI"/>
        </w:rPr>
        <w:t xml:space="preserve">. </w:t>
      </w:r>
    </w:p>
    <w:p w14:paraId="3A9CD0DB" w14:textId="77777777" w:rsidR="00DB2BA1" w:rsidRPr="00DB2BA1" w:rsidRDefault="00DB2BA1" w:rsidP="00F768C1">
      <w:pPr>
        <w:spacing w:line="240" w:lineRule="auto"/>
        <w:jc w:val="both"/>
        <w:rPr>
          <w:szCs w:val="22"/>
          <w:lang w:val="sl-SI"/>
        </w:rPr>
      </w:pPr>
    </w:p>
    <w:p w14:paraId="3C712D7A" w14:textId="5250167D" w:rsidR="000A22D6" w:rsidRPr="00F768C1" w:rsidRDefault="00DB2BA1" w:rsidP="00F768C1">
      <w:pPr>
        <w:spacing w:line="240" w:lineRule="auto"/>
        <w:jc w:val="both"/>
        <w:rPr>
          <w:szCs w:val="22"/>
          <w:lang w:val="sl-SI"/>
        </w:rPr>
      </w:pPr>
      <w:r w:rsidRPr="00DB2BA1">
        <w:rPr>
          <w:szCs w:val="22"/>
          <w:lang w:val="sl-SI"/>
        </w:rPr>
        <w:t>Za ostale sodelujoče ponudnik v razdelek »ESPD – ostali sodelujoči« predloži podpisane ESPD v *.</w:t>
      </w:r>
      <w:proofErr w:type="spellStart"/>
      <w:r w:rsidRPr="00DB2BA1">
        <w:rPr>
          <w:szCs w:val="22"/>
          <w:lang w:val="sl-SI"/>
        </w:rPr>
        <w:t>pdf</w:t>
      </w:r>
      <w:proofErr w:type="spellEnd"/>
      <w:r w:rsidRPr="00DB2BA1">
        <w:rPr>
          <w:szCs w:val="22"/>
          <w:lang w:val="sl-SI"/>
        </w:rPr>
        <w:t xml:space="preserve"> obliki, ali v elektronski obliki podpisan ESPD v *.</w:t>
      </w:r>
      <w:proofErr w:type="spellStart"/>
      <w:r w:rsidRPr="00DB2BA1">
        <w:rPr>
          <w:szCs w:val="22"/>
          <w:lang w:val="sl-SI"/>
        </w:rPr>
        <w:t>xml</w:t>
      </w:r>
      <w:proofErr w:type="spellEnd"/>
      <w:r w:rsidRPr="00DB2BA1">
        <w:rPr>
          <w:szCs w:val="22"/>
          <w:lang w:val="sl-SI"/>
        </w:rPr>
        <w:t>.</w:t>
      </w:r>
    </w:p>
    <w:p w14:paraId="5CEA7F21" w14:textId="77777777" w:rsidR="0012044F" w:rsidRPr="00737A0A" w:rsidRDefault="0012044F" w:rsidP="00F768C1">
      <w:pPr>
        <w:spacing w:before="120" w:after="120" w:line="240" w:lineRule="auto"/>
        <w:jc w:val="both"/>
        <w:rPr>
          <w:rFonts w:cs="Arial"/>
          <w:b/>
          <w:szCs w:val="20"/>
          <w:lang w:val="sl-SI"/>
        </w:rPr>
      </w:pPr>
      <w:r w:rsidRPr="00737A0A">
        <w:rPr>
          <w:rFonts w:cs="Arial"/>
          <w:b/>
          <w:szCs w:val="20"/>
          <w:lang w:val="sl-SI"/>
        </w:rPr>
        <w:t>11.2.3</w:t>
      </w:r>
      <w:r w:rsidRPr="00737A0A">
        <w:rPr>
          <w:rFonts w:cs="Arial"/>
          <w:b/>
          <w:szCs w:val="20"/>
          <w:lang w:val="sl-SI"/>
        </w:rPr>
        <w:tab/>
        <w:t>Drugi dokumenti ponudbe</w:t>
      </w:r>
      <w:r w:rsidR="00DB2BA1">
        <w:rPr>
          <w:rFonts w:cs="Arial"/>
          <w:b/>
          <w:szCs w:val="20"/>
          <w:lang w:val="sl-SI"/>
        </w:rPr>
        <w:t>ne dokumentacije</w:t>
      </w:r>
    </w:p>
    <w:p w14:paraId="2B1BFEB7" w14:textId="77777777" w:rsidR="0012044F" w:rsidRPr="00737A0A" w:rsidRDefault="0012044F" w:rsidP="0012044F">
      <w:pPr>
        <w:spacing w:after="120" w:line="240" w:lineRule="auto"/>
        <w:jc w:val="both"/>
        <w:rPr>
          <w:rFonts w:cs="Arial"/>
          <w:szCs w:val="20"/>
          <w:lang w:val="sl-SI" w:eastAsia="sl-SI"/>
        </w:rPr>
      </w:pPr>
      <w:r w:rsidRPr="00737A0A">
        <w:rPr>
          <w:rFonts w:cs="Arial"/>
          <w:szCs w:val="20"/>
          <w:lang w:val="sl-SI" w:eastAsia="sl-SI"/>
        </w:rPr>
        <w:t>Ponudnik mora ostale dokumente ponudbene dokumentacije naložiti v informacijski sistem e-JN v razdelek »Drugi dokumenti«.</w:t>
      </w:r>
    </w:p>
    <w:p w14:paraId="74914625" w14:textId="4AB66511" w:rsidR="00463F6B" w:rsidRPr="00737A0A" w:rsidRDefault="0012044F" w:rsidP="0012044F">
      <w:pPr>
        <w:spacing w:after="120" w:line="240" w:lineRule="auto"/>
        <w:jc w:val="both"/>
        <w:rPr>
          <w:rFonts w:cs="Arial"/>
          <w:szCs w:val="20"/>
          <w:lang w:val="sl-SI" w:eastAsia="sl-SI"/>
        </w:rPr>
      </w:pPr>
      <w:r w:rsidRPr="00737A0A">
        <w:rPr>
          <w:rFonts w:cs="Arial"/>
          <w:szCs w:val="20"/>
          <w:lang w:val="sl-SI" w:eastAsia="sl-SI"/>
        </w:rPr>
        <w:t>Dokumenti, ki se naložijo v razdelek »Drugi dokumenti«, so (če se zahteva podpis) lahko podpisani fizično in skenirani kot *.</w:t>
      </w:r>
      <w:proofErr w:type="spellStart"/>
      <w:r w:rsidRPr="00737A0A">
        <w:rPr>
          <w:rFonts w:cs="Arial"/>
          <w:szCs w:val="20"/>
          <w:lang w:val="sl-SI" w:eastAsia="sl-SI"/>
        </w:rPr>
        <w:t>pdf</w:t>
      </w:r>
      <w:proofErr w:type="spellEnd"/>
      <w:r w:rsidRPr="00737A0A">
        <w:rPr>
          <w:rFonts w:cs="Arial"/>
          <w:szCs w:val="20"/>
          <w:lang w:val="sl-SI" w:eastAsia="sl-SI"/>
        </w:rPr>
        <w:t xml:space="preserve"> dokument ali drug format, ki omogoča shranjevanje skeniranega dokumenta (npr. *.</w:t>
      </w:r>
      <w:proofErr w:type="spellStart"/>
      <w:r w:rsidRPr="00737A0A">
        <w:rPr>
          <w:rFonts w:cs="Arial"/>
          <w:szCs w:val="20"/>
          <w:lang w:val="sl-SI" w:eastAsia="sl-SI"/>
        </w:rPr>
        <w:t>tif</w:t>
      </w:r>
      <w:proofErr w:type="spellEnd"/>
      <w:r w:rsidRPr="00737A0A">
        <w:rPr>
          <w:rFonts w:cs="Arial"/>
          <w:szCs w:val="20"/>
          <w:lang w:val="sl-SI" w:eastAsia="sl-SI"/>
        </w:rPr>
        <w:t>, *.</w:t>
      </w:r>
      <w:proofErr w:type="spellStart"/>
      <w:r w:rsidRPr="00737A0A">
        <w:rPr>
          <w:rFonts w:cs="Arial"/>
          <w:szCs w:val="20"/>
          <w:lang w:val="sl-SI" w:eastAsia="sl-SI"/>
        </w:rPr>
        <w:t>jpg</w:t>
      </w:r>
      <w:proofErr w:type="spellEnd"/>
      <w:r w:rsidRPr="00737A0A">
        <w:rPr>
          <w:rFonts w:cs="Arial"/>
          <w:szCs w:val="20"/>
          <w:lang w:val="sl-SI" w:eastAsia="sl-SI"/>
        </w:rPr>
        <w:t>), lahko pa so podpisani elektronsko in naloženi kot *.</w:t>
      </w:r>
      <w:proofErr w:type="spellStart"/>
      <w:r w:rsidRPr="00737A0A">
        <w:rPr>
          <w:rFonts w:cs="Arial"/>
          <w:szCs w:val="20"/>
          <w:lang w:val="sl-SI" w:eastAsia="sl-SI"/>
        </w:rPr>
        <w:t>pdf</w:t>
      </w:r>
      <w:proofErr w:type="spellEnd"/>
      <w:r w:rsidRPr="00737A0A">
        <w:rPr>
          <w:rFonts w:cs="Arial"/>
          <w:szCs w:val="20"/>
          <w:lang w:val="sl-SI" w:eastAsia="sl-SI"/>
        </w:rPr>
        <w:t xml:space="preserve"> dokument.</w:t>
      </w:r>
    </w:p>
    <w:p w14:paraId="043CF0CE" w14:textId="1C8D295D" w:rsidR="0040615D" w:rsidRPr="000C5E27" w:rsidRDefault="000C5E27" w:rsidP="000C5E27">
      <w:pPr>
        <w:pStyle w:val="Naslov2"/>
        <w:rPr>
          <w:rFonts w:cs="Arial"/>
          <w:bCs w:val="0"/>
          <w:sz w:val="20"/>
          <w:szCs w:val="20"/>
          <w:lang w:val="sl-SI" w:eastAsia="sl-SI"/>
        </w:rPr>
      </w:pPr>
      <w:bookmarkStart w:id="116" w:name="_Toc417549449"/>
      <w:bookmarkStart w:id="117" w:name="_Toc508103188"/>
      <w:bookmarkStart w:id="118" w:name="_Toc127531752"/>
      <w:r>
        <w:rPr>
          <w:rFonts w:cs="Arial"/>
          <w:bCs w:val="0"/>
          <w:sz w:val="20"/>
          <w:szCs w:val="20"/>
          <w:lang w:val="sl-SI" w:eastAsia="sl-SI"/>
        </w:rPr>
        <w:t>D</w:t>
      </w:r>
      <w:r w:rsidRPr="000C5E27">
        <w:rPr>
          <w:rFonts w:cs="Arial"/>
          <w:bCs w:val="0"/>
          <w:sz w:val="20"/>
          <w:szCs w:val="20"/>
          <w:lang w:val="sl-SI" w:eastAsia="sl-SI"/>
        </w:rPr>
        <w:t>ruga določila za pripravo ponudbe</w:t>
      </w:r>
      <w:bookmarkEnd w:id="116"/>
      <w:bookmarkEnd w:id="117"/>
      <w:bookmarkEnd w:id="118"/>
    </w:p>
    <w:p w14:paraId="30EECFF3" w14:textId="77777777" w:rsidR="0040615D" w:rsidRPr="00F768C1" w:rsidRDefault="00F3310F" w:rsidP="00F768C1">
      <w:pPr>
        <w:spacing w:before="120" w:after="120" w:line="240" w:lineRule="auto"/>
        <w:jc w:val="both"/>
        <w:rPr>
          <w:rFonts w:cs="Arial"/>
          <w:b/>
          <w:szCs w:val="20"/>
          <w:lang w:val="sl-SI"/>
        </w:rPr>
      </w:pPr>
      <w:bookmarkStart w:id="119" w:name="_Toc336851754"/>
      <w:bookmarkStart w:id="120" w:name="_Toc336851802"/>
      <w:bookmarkStart w:id="121" w:name="_Toc417549450"/>
      <w:bookmarkStart w:id="122" w:name="_Toc508103189"/>
      <w:r w:rsidRPr="00F768C1">
        <w:rPr>
          <w:rFonts w:cs="Arial"/>
          <w:b/>
          <w:szCs w:val="20"/>
          <w:lang w:val="sl-SI"/>
        </w:rPr>
        <w:t>11.</w:t>
      </w:r>
      <w:r w:rsidR="0012044F" w:rsidRPr="00F768C1">
        <w:rPr>
          <w:rFonts w:cs="Arial"/>
          <w:b/>
          <w:szCs w:val="20"/>
          <w:lang w:val="sl-SI"/>
        </w:rPr>
        <w:t>3</w:t>
      </w:r>
      <w:r w:rsidRPr="00F768C1">
        <w:rPr>
          <w:rFonts w:cs="Arial"/>
          <w:b/>
          <w:szCs w:val="20"/>
          <w:lang w:val="sl-SI"/>
        </w:rPr>
        <w:t xml:space="preserve">.1. </w:t>
      </w:r>
      <w:r w:rsidR="0040615D" w:rsidRPr="00F768C1">
        <w:rPr>
          <w:rFonts w:cs="Arial"/>
          <w:b/>
          <w:szCs w:val="20"/>
          <w:lang w:val="sl-SI"/>
        </w:rPr>
        <w:t>Skupna ponudba</w:t>
      </w:r>
      <w:bookmarkEnd w:id="119"/>
      <w:bookmarkEnd w:id="120"/>
      <w:bookmarkEnd w:id="121"/>
      <w:bookmarkEnd w:id="122"/>
    </w:p>
    <w:p w14:paraId="54AC7132" w14:textId="77777777" w:rsidR="0040615D" w:rsidRPr="00737A0A" w:rsidRDefault="0040615D" w:rsidP="00F768C1">
      <w:pPr>
        <w:spacing w:line="240" w:lineRule="auto"/>
        <w:jc w:val="both"/>
        <w:rPr>
          <w:rFonts w:eastAsia="Calibri" w:cs="Arial"/>
          <w:szCs w:val="20"/>
          <w:lang w:val="sl-SI"/>
        </w:rPr>
      </w:pPr>
      <w:r w:rsidRPr="00737A0A">
        <w:rPr>
          <w:rFonts w:eastAsia="Calibri" w:cs="Arial"/>
          <w:szCs w:val="20"/>
          <w:lang w:val="sl-SI"/>
        </w:rPr>
        <w:t xml:space="preserve">V primeru, da skupina ponudnikov predloži skupno ponudbo, mora vsak ponudnik izpolnjevati vse pogoje iz </w:t>
      </w:r>
      <w:r w:rsidRPr="00295A7F">
        <w:rPr>
          <w:rFonts w:eastAsia="Calibri" w:cs="Arial"/>
          <w:szCs w:val="20"/>
          <w:lang w:val="sl-SI"/>
        </w:rPr>
        <w:t>točke 9.1.1 teh navodil, pogoj iz točke 9.1.2 pa le, v kolikor bo</w:t>
      </w:r>
      <w:r w:rsidRPr="00737A0A">
        <w:rPr>
          <w:rFonts w:eastAsia="Calibri" w:cs="Arial"/>
          <w:szCs w:val="20"/>
          <w:lang w:val="sl-SI"/>
        </w:rPr>
        <w:t xml:space="preserve"> v skupni ponudbi nastopal kot dobavitelj </w:t>
      </w:r>
      <w:r w:rsidR="00046465" w:rsidRPr="00737A0A">
        <w:rPr>
          <w:rFonts w:eastAsia="Calibri" w:cs="Arial"/>
          <w:szCs w:val="20"/>
          <w:lang w:val="sl-SI"/>
        </w:rPr>
        <w:t xml:space="preserve">vozila </w:t>
      </w:r>
      <w:r w:rsidRPr="00737A0A">
        <w:rPr>
          <w:rFonts w:eastAsia="Calibri" w:cs="Arial"/>
          <w:szCs w:val="20"/>
          <w:lang w:val="sl-SI"/>
        </w:rPr>
        <w:t>posameznega sklopa.</w:t>
      </w:r>
    </w:p>
    <w:p w14:paraId="767F75C9" w14:textId="77777777" w:rsidR="0040615D" w:rsidRPr="00737A0A" w:rsidRDefault="0040615D" w:rsidP="00F768C1">
      <w:pPr>
        <w:spacing w:line="240" w:lineRule="auto"/>
        <w:jc w:val="both"/>
        <w:rPr>
          <w:rFonts w:eastAsia="Calibri" w:cs="Arial"/>
          <w:szCs w:val="20"/>
          <w:lang w:val="sl-SI"/>
        </w:rPr>
      </w:pPr>
    </w:p>
    <w:p w14:paraId="12D68C12" w14:textId="64204679" w:rsidR="0040615D" w:rsidRPr="00B2267B" w:rsidRDefault="0040615D" w:rsidP="00F768C1">
      <w:pPr>
        <w:spacing w:line="240" w:lineRule="auto"/>
        <w:jc w:val="both"/>
        <w:rPr>
          <w:rFonts w:eastAsia="Calibri" w:cs="Arial"/>
          <w:szCs w:val="20"/>
          <w:lang w:val="sl-SI"/>
        </w:rPr>
      </w:pPr>
      <w:r w:rsidRPr="00B2267B">
        <w:rPr>
          <w:rFonts w:eastAsia="Calibri" w:cs="Arial"/>
          <w:szCs w:val="20"/>
          <w:lang w:val="sl-SI"/>
        </w:rPr>
        <w:t xml:space="preserve">Vsi ponudniki v skupni ponudbi morajo izpolniti ESPD posamično in v njem navesti vse zahtevane podatke. </w:t>
      </w:r>
      <w:r w:rsidR="000678D6" w:rsidRPr="00B2267B">
        <w:rPr>
          <w:rFonts w:eastAsia="Calibri" w:cs="Arial"/>
          <w:szCs w:val="20"/>
          <w:lang w:val="sl-SI"/>
        </w:rPr>
        <w:t>Ponudnik v sistemu e-JN označi, da gre za skupno ponudbe ter navede ponudnike v skupni ponudbi.</w:t>
      </w:r>
    </w:p>
    <w:p w14:paraId="4BC83F51" w14:textId="77777777" w:rsidR="0040615D" w:rsidRPr="00737A0A" w:rsidRDefault="0040615D" w:rsidP="00F768C1">
      <w:pPr>
        <w:spacing w:line="240" w:lineRule="auto"/>
        <w:jc w:val="both"/>
        <w:rPr>
          <w:rFonts w:eastAsia="Calibri" w:cs="Arial"/>
          <w:szCs w:val="20"/>
          <w:lang w:val="sl-SI"/>
        </w:rPr>
      </w:pPr>
    </w:p>
    <w:p w14:paraId="5C31E9C8" w14:textId="4B463DEF" w:rsidR="0040615D" w:rsidRPr="00737A0A" w:rsidRDefault="0040615D" w:rsidP="00F768C1">
      <w:pPr>
        <w:spacing w:line="240" w:lineRule="auto"/>
        <w:jc w:val="both"/>
        <w:rPr>
          <w:rFonts w:eastAsia="Calibri" w:cs="Arial"/>
          <w:szCs w:val="20"/>
          <w:lang w:val="sl-SI"/>
        </w:rPr>
      </w:pPr>
      <w:r w:rsidRPr="00737A0A">
        <w:rPr>
          <w:rFonts w:eastAsia="Calibri" w:cs="Arial"/>
          <w:szCs w:val="20"/>
          <w:lang w:val="sl-SI"/>
        </w:rPr>
        <w:t xml:space="preserve">Če skupna ponudba ni podana za vse sklope, naj bo iz </w:t>
      </w:r>
      <w:r w:rsidR="00CC239A">
        <w:rPr>
          <w:rFonts w:eastAsia="Calibri" w:cs="Arial"/>
          <w:szCs w:val="20"/>
          <w:lang w:val="sl-SI"/>
        </w:rPr>
        <w:t xml:space="preserve"> ponudbe</w:t>
      </w:r>
      <w:r w:rsidRPr="00737A0A">
        <w:rPr>
          <w:rFonts w:eastAsia="Calibri" w:cs="Arial"/>
          <w:szCs w:val="20"/>
          <w:lang w:val="sl-SI"/>
        </w:rPr>
        <w:t xml:space="preserve"> razvidno, za katere sklope je podana skupna ponudba in kateri skupni ponudniki oddajajo ponudbo za posamezen sklop.</w:t>
      </w:r>
    </w:p>
    <w:p w14:paraId="01E271F4" w14:textId="77777777" w:rsidR="0040615D" w:rsidRPr="00737A0A" w:rsidRDefault="0040615D" w:rsidP="00F768C1">
      <w:pPr>
        <w:spacing w:line="240" w:lineRule="auto"/>
        <w:jc w:val="both"/>
        <w:rPr>
          <w:rFonts w:eastAsia="Calibri" w:cs="Arial"/>
          <w:szCs w:val="20"/>
          <w:lang w:val="sl-SI"/>
        </w:rPr>
      </w:pPr>
    </w:p>
    <w:p w14:paraId="673A5E60" w14:textId="7A9E633C" w:rsidR="0040615D" w:rsidRPr="00737A0A" w:rsidRDefault="0040615D" w:rsidP="00F768C1">
      <w:pPr>
        <w:spacing w:line="240" w:lineRule="auto"/>
        <w:jc w:val="both"/>
        <w:rPr>
          <w:rFonts w:eastAsia="Calibri" w:cs="Arial"/>
          <w:szCs w:val="20"/>
          <w:lang w:val="sl-SI"/>
        </w:rPr>
      </w:pPr>
      <w:r w:rsidRPr="00737A0A">
        <w:rPr>
          <w:rFonts w:eastAsia="Calibri" w:cs="Arial"/>
          <w:szCs w:val="20"/>
          <w:lang w:val="sl-SI"/>
        </w:rPr>
        <w:t>Obraz</w:t>
      </w:r>
      <w:r w:rsidR="006B5B29" w:rsidRPr="00737A0A">
        <w:rPr>
          <w:rFonts w:eastAsia="Calibri" w:cs="Arial"/>
          <w:szCs w:val="20"/>
          <w:lang w:val="sl-SI"/>
        </w:rPr>
        <w:t>ec</w:t>
      </w:r>
      <w:r w:rsidRPr="00737A0A">
        <w:rPr>
          <w:rFonts w:eastAsia="Calibri" w:cs="Arial"/>
          <w:szCs w:val="20"/>
          <w:lang w:val="sl-SI"/>
        </w:rPr>
        <w:t xml:space="preserve"> </w:t>
      </w:r>
      <w:r w:rsidR="00046465" w:rsidRPr="00737A0A">
        <w:rPr>
          <w:rFonts w:eastAsia="Calibri" w:cs="Arial"/>
          <w:szCs w:val="20"/>
          <w:lang w:val="sl-SI"/>
        </w:rPr>
        <w:t>Ponudba/p</w:t>
      </w:r>
      <w:r w:rsidRPr="00737A0A">
        <w:rPr>
          <w:rFonts w:eastAsia="Calibri" w:cs="Arial"/>
          <w:szCs w:val="20"/>
          <w:lang w:val="sl-SI"/>
        </w:rPr>
        <w:t xml:space="preserve">redračun podajo vsi ponudniki, ki nastopajo v skupni ponudbi skupaj (en obrazec,). </w:t>
      </w:r>
    </w:p>
    <w:p w14:paraId="444B3028" w14:textId="77777777" w:rsidR="000678D6" w:rsidRPr="00ED75B6" w:rsidRDefault="000678D6" w:rsidP="00F768C1">
      <w:pPr>
        <w:spacing w:line="240" w:lineRule="auto"/>
        <w:jc w:val="both"/>
        <w:rPr>
          <w:rFonts w:cs="Arial"/>
          <w:szCs w:val="20"/>
          <w:lang w:val="sl-SI"/>
        </w:rPr>
      </w:pPr>
      <w:r w:rsidRPr="00ED75B6">
        <w:rPr>
          <w:rFonts w:cs="Arial"/>
          <w:szCs w:val="20"/>
          <w:lang w:val="sl-SI"/>
        </w:rPr>
        <w:lastRenderedPageBreak/>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9.1.1 do 9.1.4 teh navodil, bo naročnik ravnal v skladu z devetim, desetim in enajstim odstavkom 75. člena ZJN-3.</w:t>
      </w:r>
    </w:p>
    <w:p w14:paraId="40818800" w14:textId="77777777" w:rsidR="000678D6" w:rsidRPr="00737A0A" w:rsidRDefault="000678D6" w:rsidP="00F768C1">
      <w:pPr>
        <w:spacing w:line="240" w:lineRule="auto"/>
        <w:jc w:val="both"/>
        <w:rPr>
          <w:rFonts w:eastAsia="Calibri" w:cs="Arial"/>
          <w:szCs w:val="20"/>
          <w:lang w:val="sl-SI"/>
        </w:rPr>
      </w:pPr>
    </w:p>
    <w:p w14:paraId="4A92B114" w14:textId="7B9D6897" w:rsidR="0040615D" w:rsidRPr="00737A0A" w:rsidRDefault="0040615D" w:rsidP="00F768C1">
      <w:pPr>
        <w:spacing w:line="240" w:lineRule="auto"/>
        <w:jc w:val="both"/>
        <w:rPr>
          <w:rFonts w:eastAsia="Calibri" w:cs="Arial"/>
          <w:szCs w:val="20"/>
          <w:lang w:val="sl-SI"/>
        </w:rPr>
      </w:pPr>
      <w:r w:rsidRPr="00737A0A">
        <w:rPr>
          <w:rFonts w:eastAsia="Calibri" w:cs="Arial"/>
          <w:szCs w:val="20"/>
          <w:lang w:val="sl-SI"/>
        </w:rPr>
        <w:t>Finančno zavarovanje lahko predloži samo eden izmed ponudnikov, ki nastopa v skupni ponudbi, lahko ga predloži več ponudnikov, v vsakem primeru pa morajo biti izpolnjene vse zahteve (višina, veljavnost,…), določene v tej dokumentaciji</w:t>
      </w:r>
      <w:r w:rsidR="000678D6">
        <w:rPr>
          <w:rFonts w:eastAsia="Calibri" w:cs="Arial"/>
          <w:szCs w:val="20"/>
          <w:lang w:val="sl-SI"/>
        </w:rPr>
        <w:t>, za posamezen sklop</w:t>
      </w:r>
      <w:r w:rsidRPr="00737A0A">
        <w:rPr>
          <w:rFonts w:eastAsia="Calibri" w:cs="Arial"/>
          <w:szCs w:val="20"/>
          <w:lang w:val="sl-SI"/>
        </w:rPr>
        <w:t>.</w:t>
      </w:r>
    </w:p>
    <w:p w14:paraId="78A02D5F" w14:textId="77777777" w:rsidR="0040615D" w:rsidRPr="00737A0A" w:rsidRDefault="0040615D" w:rsidP="00F768C1">
      <w:pPr>
        <w:spacing w:line="240" w:lineRule="auto"/>
        <w:jc w:val="both"/>
        <w:rPr>
          <w:rFonts w:eastAsia="Calibri" w:cs="Arial"/>
          <w:szCs w:val="20"/>
          <w:lang w:val="sl-SI"/>
        </w:rPr>
      </w:pPr>
    </w:p>
    <w:p w14:paraId="0587868C" w14:textId="773CA232" w:rsidR="0012044F" w:rsidRPr="00F768C1" w:rsidRDefault="0040615D" w:rsidP="00F768C1">
      <w:pPr>
        <w:spacing w:line="240" w:lineRule="auto"/>
        <w:jc w:val="both"/>
        <w:rPr>
          <w:rFonts w:eastAsia="Calibri" w:cs="Arial"/>
          <w:szCs w:val="20"/>
          <w:lang w:val="sl-SI"/>
        </w:rPr>
      </w:pPr>
      <w:r w:rsidRPr="00737A0A">
        <w:rPr>
          <w:rFonts w:eastAsia="Calibri" w:cs="Arial"/>
          <w:szCs w:val="20"/>
          <w:lang w:val="sl-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3B4155AB" w14:textId="77777777" w:rsidR="00287BB7" w:rsidRPr="00F768C1" w:rsidRDefault="00F3310F" w:rsidP="00F768C1">
      <w:pPr>
        <w:spacing w:before="120" w:after="120" w:line="240" w:lineRule="auto"/>
        <w:jc w:val="both"/>
        <w:rPr>
          <w:rFonts w:cs="Arial"/>
          <w:b/>
          <w:szCs w:val="20"/>
          <w:lang w:val="sl-SI"/>
        </w:rPr>
      </w:pPr>
      <w:r w:rsidRPr="00F768C1">
        <w:rPr>
          <w:rFonts w:cs="Arial"/>
          <w:b/>
          <w:szCs w:val="20"/>
          <w:lang w:val="sl-SI"/>
        </w:rPr>
        <w:t>11.</w:t>
      </w:r>
      <w:r w:rsidR="0012044F" w:rsidRPr="00F768C1">
        <w:rPr>
          <w:rFonts w:cs="Arial"/>
          <w:b/>
          <w:szCs w:val="20"/>
          <w:lang w:val="sl-SI"/>
        </w:rPr>
        <w:t>3</w:t>
      </w:r>
      <w:r w:rsidRPr="00F768C1">
        <w:rPr>
          <w:rFonts w:cs="Arial"/>
          <w:b/>
          <w:szCs w:val="20"/>
          <w:lang w:val="sl-SI"/>
        </w:rPr>
        <w:t xml:space="preserve">.2. </w:t>
      </w:r>
      <w:r w:rsidR="00287BB7" w:rsidRPr="00F768C1">
        <w:rPr>
          <w:rFonts w:cs="Arial"/>
          <w:b/>
          <w:szCs w:val="20"/>
          <w:lang w:val="sl-SI"/>
        </w:rPr>
        <w:t>Variantne ponudbe</w:t>
      </w:r>
    </w:p>
    <w:p w14:paraId="0BF1573D" w14:textId="6C273DFD" w:rsidR="0012044F" w:rsidRPr="00F768C1" w:rsidRDefault="00287BB7" w:rsidP="00F768C1">
      <w:pPr>
        <w:spacing w:line="240" w:lineRule="auto"/>
        <w:jc w:val="both"/>
        <w:rPr>
          <w:rFonts w:cs="Arial"/>
          <w:szCs w:val="20"/>
          <w:lang w:val="sl-SI" w:eastAsia="sl-SI"/>
        </w:rPr>
      </w:pPr>
      <w:r w:rsidRPr="00737A0A">
        <w:rPr>
          <w:rFonts w:cs="Arial"/>
          <w:szCs w:val="20"/>
          <w:lang w:val="sl-SI" w:eastAsia="sl-SI"/>
        </w:rPr>
        <w:t>Variantne ponudbe niso dopuščene.</w:t>
      </w:r>
      <w:bookmarkStart w:id="123" w:name="_Toc511296728"/>
    </w:p>
    <w:bookmarkEnd w:id="123"/>
    <w:p w14:paraId="44AC6B11" w14:textId="77777777" w:rsidR="00287BB7" w:rsidRPr="00F768C1" w:rsidRDefault="00F3310F" w:rsidP="00F768C1">
      <w:pPr>
        <w:spacing w:before="120" w:after="120" w:line="240" w:lineRule="auto"/>
        <w:jc w:val="both"/>
        <w:rPr>
          <w:rFonts w:cs="Arial"/>
          <w:b/>
          <w:szCs w:val="20"/>
          <w:lang w:val="sl-SI"/>
        </w:rPr>
      </w:pPr>
      <w:r w:rsidRPr="00F768C1">
        <w:rPr>
          <w:rFonts w:cs="Arial"/>
          <w:b/>
          <w:szCs w:val="20"/>
          <w:lang w:val="sl-SI"/>
        </w:rPr>
        <w:t>11.</w:t>
      </w:r>
      <w:r w:rsidR="0012044F" w:rsidRPr="00F768C1">
        <w:rPr>
          <w:rFonts w:cs="Arial"/>
          <w:b/>
          <w:szCs w:val="20"/>
          <w:lang w:val="sl-SI"/>
        </w:rPr>
        <w:t>3</w:t>
      </w:r>
      <w:r w:rsidRPr="00F768C1">
        <w:rPr>
          <w:rFonts w:cs="Arial"/>
          <w:b/>
          <w:szCs w:val="20"/>
          <w:lang w:val="sl-SI"/>
        </w:rPr>
        <w:t>.</w:t>
      </w:r>
      <w:r w:rsidR="008A4F5D" w:rsidRPr="00F768C1">
        <w:rPr>
          <w:rFonts w:cs="Arial"/>
          <w:b/>
          <w:szCs w:val="20"/>
          <w:lang w:val="sl-SI"/>
        </w:rPr>
        <w:t>3</w:t>
      </w:r>
      <w:r w:rsidRPr="00F768C1">
        <w:rPr>
          <w:rFonts w:cs="Arial"/>
          <w:b/>
          <w:szCs w:val="20"/>
          <w:lang w:val="sl-SI"/>
        </w:rPr>
        <w:t xml:space="preserve">. </w:t>
      </w:r>
      <w:r w:rsidR="00287BB7" w:rsidRPr="00F768C1">
        <w:rPr>
          <w:rFonts w:cs="Arial"/>
          <w:b/>
          <w:szCs w:val="20"/>
          <w:lang w:val="sl-SI"/>
        </w:rPr>
        <w:t>Jezik ponudbe</w:t>
      </w:r>
    </w:p>
    <w:p w14:paraId="3A582C4E" w14:textId="38820D6B" w:rsidR="00CC1F3B" w:rsidRPr="00737A0A" w:rsidRDefault="00287BB7" w:rsidP="00F768C1">
      <w:pPr>
        <w:spacing w:line="240" w:lineRule="auto"/>
        <w:jc w:val="both"/>
        <w:rPr>
          <w:rFonts w:cs="Arial"/>
          <w:szCs w:val="20"/>
          <w:lang w:val="sl-SI" w:eastAsia="sl-SI"/>
        </w:rPr>
      </w:pPr>
      <w:r w:rsidRPr="00737A0A">
        <w:rPr>
          <w:rFonts w:cs="Arial"/>
          <w:szCs w:val="20"/>
          <w:lang w:val="sl-SI" w:eastAsia="sl-SI"/>
        </w:rPr>
        <w:t xml:space="preserve">Vsi dokumenti v zvezi s ponudbo morajo biti v slovenskem jeziku, razen Enotne evropske homologacije (WVTA – </w:t>
      </w:r>
      <w:proofErr w:type="spellStart"/>
      <w:r w:rsidRPr="00737A0A">
        <w:rPr>
          <w:rFonts w:cs="Arial"/>
          <w:szCs w:val="20"/>
          <w:lang w:val="sl-SI" w:eastAsia="sl-SI"/>
        </w:rPr>
        <w:t>Whole</w:t>
      </w:r>
      <w:proofErr w:type="spellEnd"/>
      <w:r w:rsidRPr="00737A0A">
        <w:rPr>
          <w:rFonts w:cs="Arial"/>
          <w:szCs w:val="20"/>
          <w:lang w:val="sl-SI" w:eastAsia="sl-SI"/>
        </w:rPr>
        <w:t xml:space="preserve"> </w:t>
      </w:r>
      <w:proofErr w:type="spellStart"/>
      <w:r w:rsidRPr="00737A0A">
        <w:rPr>
          <w:rFonts w:cs="Arial"/>
          <w:szCs w:val="20"/>
          <w:lang w:val="sl-SI" w:eastAsia="sl-SI"/>
        </w:rPr>
        <w:t>Vehicle</w:t>
      </w:r>
      <w:proofErr w:type="spellEnd"/>
      <w:r w:rsidRPr="00737A0A">
        <w:rPr>
          <w:rFonts w:cs="Arial"/>
          <w:szCs w:val="20"/>
          <w:lang w:val="sl-SI" w:eastAsia="sl-SI"/>
        </w:rPr>
        <w:t xml:space="preserve"> </w:t>
      </w:r>
      <w:proofErr w:type="spellStart"/>
      <w:r w:rsidRPr="00737A0A">
        <w:rPr>
          <w:rFonts w:cs="Arial"/>
          <w:szCs w:val="20"/>
          <w:lang w:val="sl-SI" w:eastAsia="sl-SI"/>
        </w:rPr>
        <w:t>approval</w:t>
      </w:r>
      <w:proofErr w:type="spellEnd"/>
      <w:r w:rsidRPr="00737A0A">
        <w:rPr>
          <w:rFonts w:cs="Arial"/>
          <w:szCs w:val="20"/>
          <w:lang w:val="sl-SI" w:eastAsia="sl-SI"/>
        </w:rPr>
        <w:t xml:space="preserve">), ki je lahko tudi v </w:t>
      </w:r>
      <w:r w:rsidR="00D022C0" w:rsidRPr="00737A0A">
        <w:rPr>
          <w:rFonts w:cs="Arial"/>
          <w:szCs w:val="20"/>
          <w:lang w:val="sl-SI" w:eastAsia="sl-SI"/>
        </w:rPr>
        <w:t>enem izmed jezikov EU</w:t>
      </w:r>
      <w:r w:rsidRPr="00737A0A">
        <w:rPr>
          <w:rFonts w:cs="Arial"/>
          <w:szCs w:val="20"/>
          <w:lang w:val="sl-SI" w:eastAsia="sl-SI"/>
        </w:rPr>
        <w:t>.</w:t>
      </w:r>
    </w:p>
    <w:p w14:paraId="63A88280" w14:textId="77777777" w:rsidR="00287BB7" w:rsidRPr="00F768C1" w:rsidRDefault="00F3310F" w:rsidP="00F768C1">
      <w:pPr>
        <w:spacing w:before="120" w:after="120" w:line="240" w:lineRule="auto"/>
        <w:jc w:val="both"/>
        <w:rPr>
          <w:rFonts w:cs="Arial"/>
          <w:b/>
          <w:szCs w:val="20"/>
          <w:lang w:val="sl-SI"/>
        </w:rPr>
      </w:pPr>
      <w:r w:rsidRPr="00F768C1">
        <w:rPr>
          <w:rFonts w:cs="Arial"/>
          <w:b/>
          <w:szCs w:val="20"/>
          <w:lang w:val="sl-SI"/>
        </w:rPr>
        <w:t>11.</w:t>
      </w:r>
      <w:r w:rsidR="0012044F" w:rsidRPr="00F768C1">
        <w:rPr>
          <w:rFonts w:cs="Arial"/>
          <w:b/>
          <w:szCs w:val="20"/>
          <w:lang w:val="sl-SI"/>
        </w:rPr>
        <w:t>3</w:t>
      </w:r>
      <w:r w:rsidRPr="00F768C1">
        <w:rPr>
          <w:rFonts w:cs="Arial"/>
          <w:b/>
          <w:szCs w:val="20"/>
          <w:lang w:val="sl-SI"/>
        </w:rPr>
        <w:t>.</w:t>
      </w:r>
      <w:r w:rsidR="008A4F5D" w:rsidRPr="00F768C1">
        <w:rPr>
          <w:rFonts w:cs="Arial"/>
          <w:b/>
          <w:szCs w:val="20"/>
          <w:lang w:val="sl-SI"/>
        </w:rPr>
        <w:t>4</w:t>
      </w:r>
      <w:r w:rsidRPr="00F768C1">
        <w:rPr>
          <w:rFonts w:cs="Arial"/>
          <w:b/>
          <w:szCs w:val="20"/>
          <w:lang w:val="sl-SI"/>
        </w:rPr>
        <w:t xml:space="preserve">. </w:t>
      </w:r>
      <w:r w:rsidR="00287BB7" w:rsidRPr="00F768C1">
        <w:rPr>
          <w:rFonts w:cs="Arial"/>
          <w:b/>
          <w:szCs w:val="20"/>
          <w:lang w:val="sl-SI"/>
        </w:rPr>
        <w:t>Veljavnost ponudbe</w:t>
      </w:r>
    </w:p>
    <w:p w14:paraId="614DDA90" w14:textId="1AB45344" w:rsidR="00287BB7" w:rsidRDefault="00287BB7" w:rsidP="00F768C1">
      <w:pPr>
        <w:spacing w:line="240" w:lineRule="auto"/>
        <w:jc w:val="both"/>
        <w:rPr>
          <w:rFonts w:cs="Arial"/>
          <w:szCs w:val="20"/>
          <w:lang w:val="sl-SI" w:eastAsia="sl-SI"/>
        </w:rPr>
      </w:pPr>
      <w:r w:rsidRPr="00737A0A">
        <w:rPr>
          <w:rFonts w:cs="Arial"/>
          <w:szCs w:val="20"/>
          <w:lang w:val="sl-SI" w:eastAsia="sl-SI"/>
        </w:rPr>
        <w:t xml:space="preserve">Ponudba mora veljati do </w:t>
      </w:r>
      <w:r w:rsidR="0034186F" w:rsidRPr="00737A0A">
        <w:rPr>
          <w:rFonts w:cs="Arial"/>
          <w:szCs w:val="20"/>
          <w:lang w:val="sl-SI" w:eastAsia="sl-SI"/>
        </w:rPr>
        <w:t>3</w:t>
      </w:r>
      <w:r w:rsidR="00295A7F">
        <w:rPr>
          <w:rFonts w:cs="Arial"/>
          <w:szCs w:val="20"/>
          <w:lang w:val="sl-SI" w:eastAsia="sl-SI"/>
        </w:rPr>
        <w:t>1</w:t>
      </w:r>
      <w:r w:rsidRPr="00737A0A">
        <w:rPr>
          <w:rFonts w:cs="Arial"/>
          <w:szCs w:val="20"/>
          <w:lang w:val="sl-SI" w:eastAsia="sl-SI"/>
        </w:rPr>
        <w:t>.</w:t>
      </w:r>
      <w:r w:rsidR="00660330" w:rsidRPr="00737A0A">
        <w:rPr>
          <w:rFonts w:cs="Arial"/>
          <w:szCs w:val="20"/>
          <w:lang w:val="sl-SI" w:eastAsia="sl-SI"/>
        </w:rPr>
        <w:t xml:space="preserve"> </w:t>
      </w:r>
      <w:r w:rsidR="00295A7F">
        <w:rPr>
          <w:rFonts w:cs="Arial"/>
          <w:szCs w:val="20"/>
          <w:lang w:val="sl-SI" w:eastAsia="sl-SI"/>
        </w:rPr>
        <w:t>8</w:t>
      </w:r>
      <w:r w:rsidRPr="00737A0A">
        <w:rPr>
          <w:rFonts w:cs="Arial"/>
          <w:szCs w:val="20"/>
          <w:lang w:val="sl-SI" w:eastAsia="sl-SI"/>
        </w:rPr>
        <w:t>.</w:t>
      </w:r>
      <w:r w:rsidR="00660330" w:rsidRPr="00737A0A">
        <w:rPr>
          <w:rFonts w:cs="Arial"/>
          <w:szCs w:val="20"/>
          <w:lang w:val="sl-SI" w:eastAsia="sl-SI"/>
        </w:rPr>
        <w:t xml:space="preserve"> </w:t>
      </w:r>
      <w:r w:rsidR="000A22D6" w:rsidRPr="00737A0A">
        <w:rPr>
          <w:rFonts w:cs="Arial"/>
          <w:szCs w:val="20"/>
          <w:lang w:val="sl-SI" w:eastAsia="sl-SI"/>
        </w:rPr>
        <w:t>20</w:t>
      </w:r>
      <w:r w:rsidR="008A4F5D" w:rsidRPr="00737A0A">
        <w:rPr>
          <w:rFonts w:cs="Arial"/>
          <w:szCs w:val="20"/>
          <w:lang w:val="sl-SI" w:eastAsia="sl-SI"/>
        </w:rPr>
        <w:t>2</w:t>
      </w:r>
      <w:r w:rsidR="007742C3">
        <w:rPr>
          <w:rFonts w:cs="Arial"/>
          <w:szCs w:val="20"/>
          <w:lang w:val="sl-SI" w:eastAsia="sl-SI"/>
        </w:rPr>
        <w:t>3</w:t>
      </w:r>
      <w:r w:rsidRPr="00737A0A">
        <w:rPr>
          <w:rFonts w:cs="Arial"/>
          <w:szCs w:val="20"/>
          <w:lang w:val="sl-SI" w:eastAsia="sl-SI"/>
        </w:rPr>
        <w:t>.</w:t>
      </w:r>
    </w:p>
    <w:p w14:paraId="12EB2602" w14:textId="77777777" w:rsidR="00F768C1" w:rsidRPr="00737A0A" w:rsidRDefault="00F768C1" w:rsidP="00F768C1">
      <w:pPr>
        <w:spacing w:line="240" w:lineRule="auto"/>
        <w:jc w:val="both"/>
        <w:rPr>
          <w:rFonts w:cs="Arial"/>
          <w:bCs/>
          <w:i/>
          <w:szCs w:val="20"/>
          <w:lang w:val="sl-SI" w:eastAsia="sl-SI"/>
        </w:rPr>
      </w:pPr>
    </w:p>
    <w:p w14:paraId="1A3CBB5C" w14:textId="621DC715" w:rsidR="00463F6B" w:rsidRPr="00737A0A" w:rsidRDefault="00B1211B" w:rsidP="00F768C1">
      <w:pPr>
        <w:spacing w:line="240" w:lineRule="auto"/>
        <w:jc w:val="both"/>
        <w:rPr>
          <w:rFonts w:cs="Arial"/>
          <w:szCs w:val="20"/>
          <w:lang w:val="sl-SI" w:eastAsia="sl-SI"/>
        </w:rPr>
      </w:pPr>
      <w:r w:rsidRPr="00737A0A">
        <w:rPr>
          <w:rFonts w:cs="Arial"/>
          <w:szCs w:val="20"/>
          <w:lang w:val="sl-SI" w:eastAsia="sl-SI"/>
        </w:rPr>
        <w:t>V izjemnih okoliščinah bo naročnik lahko zahteval, da ponudniki podaljšajo čas veljavnosti ponudb za določeno dodatno obdobje.</w:t>
      </w:r>
    </w:p>
    <w:p w14:paraId="26EC6A41" w14:textId="77777777" w:rsidR="00287BB7" w:rsidRPr="000C5E27" w:rsidRDefault="00F3310F" w:rsidP="00F768C1">
      <w:pPr>
        <w:spacing w:before="120" w:after="120" w:line="240" w:lineRule="auto"/>
        <w:jc w:val="both"/>
        <w:rPr>
          <w:rFonts w:cs="Arial"/>
          <w:b/>
          <w:szCs w:val="20"/>
          <w:lang w:val="sl-SI"/>
        </w:rPr>
      </w:pPr>
      <w:r w:rsidRPr="000C5E27">
        <w:rPr>
          <w:rFonts w:cs="Arial"/>
          <w:b/>
          <w:szCs w:val="20"/>
          <w:lang w:val="sl-SI"/>
        </w:rPr>
        <w:t>11.</w:t>
      </w:r>
      <w:r w:rsidR="0012044F" w:rsidRPr="000C5E27">
        <w:rPr>
          <w:rFonts w:cs="Arial"/>
          <w:b/>
          <w:szCs w:val="20"/>
          <w:lang w:val="sl-SI"/>
        </w:rPr>
        <w:t>3</w:t>
      </w:r>
      <w:r w:rsidRPr="000C5E27">
        <w:rPr>
          <w:rFonts w:cs="Arial"/>
          <w:b/>
          <w:szCs w:val="20"/>
          <w:lang w:val="sl-SI"/>
        </w:rPr>
        <w:t>.</w:t>
      </w:r>
      <w:r w:rsidR="008A4F5D" w:rsidRPr="000C5E27">
        <w:rPr>
          <w:rFonts w:cs="Arial"/>
          <w:b/>
          <w:szCs w:val="20"/>
          <w:lang w:val="sl-SI"/>
        </w:rPr>
        <w:t>5</w:t>
      </w:r>
      <w:r w:rsidRPr="000C5E27">
        <w:rPr>
          <w:rFonts w:cs="Arial"/>
          <w:b/>
          <w:szCs w:val="20"/>
          <w:lang w:val="sl-SI"/>
        </w:rPr>
        <w:t xml:space="preserve"> </w:t>
      </w:r>
      <w:r w:rsidR="00287BB7" w:rsidRPr="000C5E27">
        <w:rPr>
          <w:rFonts w:cs="Arial"/>
          <w:b/>
          <w:szCs w:val="20"/>
          <w:lang w:val="sl-SI"/>
        </w:rPr>
        <w:t>Stroški ponudbe</w:t>
      </w:r>
    </w:p>
    <w:p w14:paraId="798B1F10" w14:textId="2B6B5EDA" w:rsidR="005A0829" w:rsidRPr="00737A0A" w:rsidRDefault="00287BB7" w:rsidP="00F768C1">
      <w:pPr>
        <w:spacing w:line="240" w:lineRule="auto"/>
        <w:jc w:val="both"/>
        <w:rPr>
          <w:rFonts w:cs="Arial"/>
          <w:szCs w:val="20"/>
          <w:lang w:val="sl-SI" w:eastAsia="sl-SI"/>
        </w:rPr>
      </w:pPr>
      <w:r w:rsidRPr="00737A0A">
        <w:rPr>
          <w:rFonts w:cs="Arial"/>
          <w:szCs w:val="20"/>
          <w:lang w:val="sl-SI" w:eastAsia="sl-SI"/>
        </w:rPr>
        <w:t>Vse stroške povezane s pripravo in predložitvijo ponudbe nosi ponudnik.</w:t>
      </w:r>
    </w:p>
    <w:p w14:paraId="69339BAD" w14:textId="77777777" w:rsidR="00F50D49" w:rsidRPr="004B0A8C" w:rsidRDefault="00F50D49"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124" w:name="_Toc336851763"/>
      <w:bookmarkStart w:id="125" w:name="_Toc336851811"/>
      <w:bookmarkStart w:id="126" w:name="_Toc417549457"/>
      <w:bookmarkStart w:id="127" w:name="_Toc127531753"/>
      <w:bookmarkStart w:id="128" w:name="_Toc336851761"/>
      <w:bookmarkStart w:id="129" w:name="_Toc336851809"/>
      <w:r w:rsidRPr="004B0A8C">
        <w:rPr>
          <w:rFonts w:cs="Arial"/>
          <w:bCs/>
          <w:caps/>
          <w:kern w:val="0"/>
          <w:sz w:val="20"/>
          <w:szCs w:val="20"/>
          <w:lang w:val="x-none" w:eastAsia="en-US"/>
        </w:rPr>
        <w:t>obvestilo o odločitvi o oddaji naročila</w:t>
      </w:r>
      <w:bookmarkEnd w:id="124"/>
      <w:bookmarkEnd w:id="125"/>
      <w:bookmarkEnd w:id="126"/>
      <w:bookmarkEnd w:id="127"/>
    </w:p>
    <w:p w14:paraId="1435745A" w14:textId="51228C17" w:rsidR="005A0829" w:rsidRPr="00737A0A" w:rsidRDefault="00F50D49" w:rsidP="00F768C1">
      <w:pPr>
        <w:spacing w:line="240" w:lineRule="auto"/>
        <w:jc w:val="both"/>
        <w:rPr>
          <w:rFonts w:eastAsia="Calibri" w:cs="Arial"/>
          <w:szCs w:val="20"/>
          <w:lang w:val="sl-SI"/>
        </w:rPr>
      </w:pPr>
      <w:r w:rsidRPr="00737A0A">
        <w:rPr>
          <w:rFonts w:eastAsia="Calibri" w:cs="Arial"/>
          <w:szCs w:val="20"/>
          <w:lang w:val="sl-SI"/>
        </w:rPr>
        <w:t>Naročnik bo ponudnike obvestil o odločitvi o oddaji naročila na način, predpisan v ZJN-</w:t>
      </w:r>
      <w:r w:rsidR="00751A33" w:rsidRPr="00737A0A">
        <w:rPr>
          <w:rFonts w:eastAsia="Calibri" w:cs="Arial"/>
          <w:szCs w:val="20"/>
          <w:lang w:val="sl-SI"/>
        </w:rPr>
        <w:t>3</w:t>
      </w:r>
      <w:r w:rsidRPr="00737A0A">
        <w:rPr>
          <w:rFonts w:eastAsia="Calibri" w:cs="Arial"/>
          <w:szCs w:val="20"/>
          <w:lang w:val="sl-SI"/>
        </w:rPr>
        <w:t>.</w:t>
      </w:r>
    </w:p>
    <w:p w14:paraId="61BD4E7A" w14:textId="36E411BC" w:rsidR="00F50D49" w:rsidRPr="004B0A8C" w:rsidRDefault="00F50D49"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130" w:name="_Toc417549458"/>
      <w:bookmarkStart w:id="131" w:name="_Toc127531754"/>
      <w:r w:rsidRPr="004B0A8C">
        <w:rPr>
          <w:rFonts w:cs="Arial"/>
          <w:bCs/>
          <w:caps/>
          <w:kern w:val="0"/>
          <w:sz w:val="20"/>
          <w:szCs w:val="20"/>
          <w:lang w:val="x-none" w:eastAsia="en-US"/>
        </w:rPr>
        <w:t>odstop od izvedbe javnega naročila</w:t>
      </w:r>
      <w:bookmarkEnd w:id="128"/>
      <w:bookmarkEnd w:id="129"/>
      <w:bookmarkEnd w:id="130"/>
      <w:bookmarkEnd w:id="131"/>
    </w:p>
    <w:p w14:paraId="3678777C" w14:textId="77777777" w:rsidR="00F50D49" w:rsidRDefault="00AC1F44" w:rsidP="00F768C1">
      <w:pPr>
        <w:spacing w:line="240" w:lineRule="auto"/>
        <w:jc w:val="both"/>
        <w:rPr>
          <w:rFonts w:eastAsia="Calibri" w:cs="Arial"/>
          <w:szCs w:val="20"/>
          <w:lang w:val="sl-SI"/>
        </w:rPr>
      </w:pPr>
      <w:r w:rsidRPr="00737A0A">
        <w:rPr>
          <w:rFonts w:eastAsia="Calibri" w:cs="Arial"/>
          <w:szCs w:val="20"/>
          <w:lang w:val="sl-SI"/>
        </w:rPr>
        <w:t xml:space="preserve">Posamezni naročniki lahko na podlagi osmega </w:t>
      </w:r>
      <w:r w:rsidRPr="00390EC4">
        <w:rPr>
          <w:rFonts w:eastAsia="Calibri" w:cs="Arial"/>
          <w:szCs w:val="20"/>
          <w:lang w:val="sl-SI"/>
        </w:rPr>
        <w:t xml:space="preserve">odstavka </w:t>
      </w:r>
      <w:r w:rsidR="00660330" w:rsidRPr="00390EC4">
        <w:rPr>
          <w:rFonts w:eastAsia="Calibri" w:cs="Arial"/>
          <w:szCs w:val="20"/>
          <w:lang w:val="sl-SI"/>
        </w:rPr>
        <w:t>9</w:t>
      </w:r>
      <w:r w:rsidR="00FE0A0E" w:rsidRPr="00390EC4">
        <w:rPr>
          <w:rFonts w:eastAsia="Calibri" w:cs="Arial"/>
          <w:szCs w:val="20"/>
          <w:lang w:val="sl-SI"/>
        </w:rPr>
        <w:t>0</w:t>
      </w:r>
      <w:r w:rsidRPr="00390EC4">
        <w:rPr>
          <w:rFonts w:eastAsia="Calibri" w:cs="Arial"/>
          <w:szCs w:val="20"/>
          <w:lang w:val="sl-SI"/>
        </w:rPr>
        <w:t>. člena ZJN-3 po</w:t>
      </w:r>
      <w:r w:rsidRPr="00737A0A">
        <w:rPr>
          <w:rFonts w:eastAsia="Calibri" w:cs="Arial"/>
          <w:szCs w:val="20"/>
          <w:lang w:val="sl-SI"/>
        </w:rPr>
        <w:t xml:space="preserve"> sprejemu odločitve o oddaji naročila do sklenitve </w:t>
      </w:r>
      <w:r w:rsidR="00F95253" w:rsidRPr="00737A0A">
        <w:rPr>
          <w:rFonts w:eastAsia="Calibri" w:cs="Arial"/>
          <w:szCs w:val="20"/>
          <w:lang w:val="sl-SI"/>
        </w:rPr>
        <w:t>neposredne pogodbe</w:t>
      </w:r>
      <w:r w:rsidRPr="00737A0A">
        <w:rPr>
          <w:rFonts w:eastAsia="Calibri" w:cs="Arial"/>
          <w:szCs w:val="20"/>
          <w:lang w:val="sl-SI"/>
        </w:rPr>
        <w:t xml:space="preserve">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posamični naročnik v svoji odločitvi in o razlogih, zaradi katerih odstopa od izvedbe javnega naročila, pisno obvestil ponudnike.</w:t>
      </w:r>
    </w:p>
    <w:p w14:paraId="468CAFBB" w14:textId="77777777" w:rsidR="00A13E6D" w:rsidRPr="00737A0A" w:rsidRDefault="00A13E6D" w:rsidP="00F768C1">
      <w:pPr>
        <w:spacing w:line="240" w:lineRule="auto"/>
        <w:jc w:val="both"/>
        <w:rPr>
          <w:rFonts w:eastAsia="Calibri" w:cs="Arial"/>
          <w:szCs w:val="20"/>
          <w:lang w:val="sl-SI"/>
        </w:rPr>
      </w:pPr>
    </w:p>
    <w:p w14:paraId="1E3E710D" w14:textId="77777777" w:rsidR="005A0829" w:rsidRPr="00737A0A" w:rsidRDefault="008A4F5D" w:rsidP="00F768C1">
      <w:pPr>
        <w:spacing w:line="240" w:lineRule="auto"/>
        <w:jc w:val="both"/>
        <w:rPr>
          <w:rFonts w:eastAsia="Calibri" w:cs="Arial"/>
          <w:szCs w:val="20"/>
          <w:lang w:val="sl-SI"/>
        </w:rPr>
      </w:pPr>
      <w:r w:rsidRPr="00737A0A">
        <w:rPr>
          <w:rFonts w:eastAsia="Calibri" w:cs="Arial"/>
          <w:szCs w:val="20"/>
          <w:lang w:val="sl-SI"/>
        </w:rPr>
        <w:t>Naročnik ne odgovarja za škodo, ki je ali bi iz gornjih razlogov utegnila nastati izbranemu ponudniku.</w:t>
      </w:r>
    </w:p>
    <w:p w14:paraId="5C83CA93" w14:textId="77777777" w:rsidR="00287BB7" w:rsidRPr="004B0A8C" w:rsidRDefault="00F50D49"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132" w:name="_Toc127531755"/>
      <w:r w:rsidRPr="004B0A8C">
        <w:rPr>
          <w:rFonts w:cs="Arial"/>
          <w:bCs/>
          <w:caps/>
          <w:kern w:val="0"/>
          <w:sz w:val="20"/>
          <w:szCs w:val="20"/>
          <w:lang w:val="x-none" w:eastAsia="en-US"/>
        </w:rPr>
        <w:t>POGODBA</w:t>
      </w:r>
      <w:bookmarkEnd w:id="132"/>
    </w:p>
    <w:p w14:paraId="46FF54D9" w14:textId="0A4DC1B6" w:rsidR="00F50D49" w:rsidRPr="000C5E27" w:rsidRDefault="00287BB7" w:rsidP="00F768C1">
      <w:pPr>
        <w:spacing w:line="240" w:lineRule="auto"/>
        <w:jc w:val="both"/>
        <w:rPr>
          <w:rFonts w:cs="Arial"/>
          <w:szCs w:val="20"/>
          <w:lang w:val="sl-SI" w:eastAsia="sl-SI"/>
        </w:rPr>
      </w:pPr>
      <w:r w:rsidRPr="000C5E27">
        <w:rPr>
          <w:rFonts w:cs="Arial"/>
          <w:szCs w:val="20"/>
          <w:lang w:val="sl-SI" w:eastAsia="sl-SI"/>
        </w:rPr>
        <w:t xml:space="preserve">Krovno/e pogodbo/e bo/do izbrani ponudnik/i podpisal/i z </w:t>
      </w:r>
      <w:r w:rsidR="00F50D49" w:rsidRPr="000C5E27">
        <w:rPr>
          <w:rFonts w:cs="Arial"/>
          <w:szCs w:val="20"/>
          <w:lang w:val="sl-SI" w:eastAsia="sl-SI"/>
        </w:rPr>
        <w:t>Ministrstvom za javno upravo,</w:t>
      </w:r>
      <w:r w:rsidRPr="000C5E27">
        <w:rPr>
          <w:rFonts w:cs="Arial"/>
          <w:szCs w:val="20"/>
          <w:lang w:val="sl-SI" w:eastAsia="sl-SI"/>
        </w:rPr>
        <w:t xml:space="preserve"> neposredne pogodbe pa posamezni naročniki, ki so navedeni v </w:t>
      </w:r>
      <w:r w:rsidR="00CC239A" w:rsidRPr="000C5E27">
        <w:rPr>
          <w:rFonts w:cs="Arial"/>
          <w:szCs w:val="20"/>
          <w:lang w:val="sl-SI" w:eastAsia="sl-SI"/>
        </w:rPr>
        <w:t xml:space="preserve">prilogi </w:t>
      </w:r>
      <w:r w:rsidRPr="000C5E27">
        <w:rPr>
          <w:rFonts w:cs="Arial"/>
          <w:szCs w:val="20"/>
          <w:lang w:val="sl-SI" w:eastAsia="sl-SI"/>
        </w:rPr>
        <w:t xml:space="preserve">1 </w:t>
      </w:r>
      <w:r w:rsidR="00CC239A" w:rsidRPr="000C5E27">
        <w:rPr>
          <w:rFonts w:cs="Arial"/>
          <w:szCs w:val="20"/>
          <w:lang w:val="sl-SI" w:eastAsia="sl-SI"/>
        </w:rPr>
        <w:t>krovne pogodbe</w:t>
      </w:r>
      <w:r w:rsidRPr="000C5E27">
        <w:rPr>
          <w:rFonts w:cs="Arial"/>
          <w:szCs w:val="20"/>
          <w:lang w:val="sl-SI" w:eastAsia="sl-SI"/>
        </w:rPr>
        <w:t xml:space="preserve">. </w:t>
      </w:r>
      <w:r w:rsidR="000C5E27" w:rsidRPr="000C5E27">
        <w:rPr>
          <w:rFonts w:cs="Arial"/>
          <w:szCs w:val="20"/>
          <w:lang w:val="sl-SI" w:eastAsia="sl-SI"/>
        </w:rPr>
        <w:t>Naročniki tega naročila so lahko v okviru v tej dokumentaciji zapisanih naročnikov tudi vsi novoustanovljeni ali preoblikovani organi (ob nespremenjenem obsegu in vsebini, vrsti predmeta naročila). Pri predmetnem naročilu bodo po zaključku le tega neposredne pogodbe podpisali le ti. Na primer kot naročnik je zapisan en naročnik, ki naroča 4 vozila, ta naročnik se bo tekom izvajanja postopka razdelil na dva naročnika in po končanem naročilu bo en naročnik podpisal neposredno pogodbo za eno vozilo, drugi naročnik pa za tri vozila.</w:t>
      </w:r>
    </w:p>
    <w:p w14:paraId="22722580" w14:textId="77777777" w:rsidR="00F768C1" w:rsidRPr="00737A0A" w:rsidRDefault="00F768C1" w:rsidP="00F768C1">
      <w:pPr>
        <w:spacing w:line="240" w:lineRule="auto"/>
        <w:jc w:val="both"/>
        <w:rPr>
          <w:rFonts w:cs="Arial"/>
          <w:szCs w:val="20"/>
          <w:lang w:val="sl-SI" w:eastAsia="sl-SI"/>
        </w:rPr>
      </w:pPr>
    </w:p>
    <w:p w14:paraId="4C66F4CE" w14:textId="479C11DD" w:rsidR="00F50D49" w:rsidRPr="00737A0A" w:rsidRDefault="00F50D49" w:rsidP="00F768C1">
      <w:pPr>
        <w:spacing w:line="240" w:lineRule="auto"/>
        <w:jc w:val="both"/>
        <w:rPr>
          <w:rFonts w:cs="Arial"/>
          <w:szCs w:val="20"/>
          <w:lang w:val="sl-SI" w:eastAsia="sl-SI"/>
        </w:rPr>
      </w:pPr>
      <w:r w:rsidRPr="00737A0A">
        <w:rPr>
          <w:rFonts w:cs="Arial"/>
          <w:szCs w:val="20"/>
          <w:lang w:val="sl-SI" w:eastAsia="sl-SI"/>
        </w:rPr>
        <w:lastRenderedPageBreak/>
        <w:t xml:space="preserve">V skladu s 6. </w:t>
      </w:r>
      <w:r w:rsidR="000862A8" w:rsidRPr="00737A0A">
        <w:rPr>
          <w:rFonts w:cs="Arial"/>
          <w:szCs w:val="20"/>
          <w:lang w:val="sl-SI" w:eastAsia="sl-SI"/>
        </w:rPr>
        <w:t>o</w:t>
      </w:r>
      <w:r w:rsidRPr="00737A0A">
        <w:rPr>
          <w:rFonts w:cs="Arial"/>
          <w:szCs w:val="20"/>
          <w:lang w:val="sl-SI" w:eastAsia="sl-SI"/>
        </w:rPr>
        <w:t xml:space="preserve">dstavkom 14. </w:t>
      </w:r>
      <w:r w:rsidR="000862A8" w:rsidRPr="00737A0A">
        <w:rPr>
          <w:rFonts w:cs="Arial"/>
          <w:szCs w:val="20"/>
          <w:lang w:val="sl-SI" w:eastAsia="sl-SI"/>
        </w:rPr>
        <w:t>č</w:t>
      </w:r>
      <w:r w:rsidRPr="00737A0A">
        <w:rPr>
          <w:rFonts w:cs="Arial"/>
          <w:szCs w:val="20"/>
          <w:lang w:val="sl-SI" w:eastAsia="sl-SI"/>
        </w:rPr>
        <w:t xml:space="preserve">lena </w:t>
      </w:r>
      <w:proofErr w:type="spellStart"/>
      <w:r w:rsidRPr="00737A0A">
        <w:rPr>
          <w:rFonts w:cs="Arial"/>
          <w:szCs w:val="20"/>
          <w:lang w:val="sl-SI" w:eastAsia="sl-SI"/>
        </w:rPr>
        <w:t>Z</w:t>
      </w:r>
      <w:r w:rsidR="002B3A60" w:rsidRPr="00737A0A">
        <w:rPr>
          <w:rFonts w:cs="Arial"/>
          <w:szCs w:val="20"/>
          <w:lang w:val="sl-SI" w:eastAsia="sl-SI"/>
        </w:rPr>
        <w:t>i</w:t>
      </w:r>
      <w:r w:rsidRPr="00737A0A">
        <w:rPr>
          <w:rFonts w:cs="Arial"/>
          <w:szCs w:val="20"/>
          <w:lang w:val="sl-SI" w:eastAsia="sl-SI"/>
        </w:rPr>
        <w:t>ntPK</w:t>
      </w:r>
      <w:proofErr w:type="spellEnd"/>
      <w:r w:rsidRPr="00737A0A">
        <w:rPr>
          <w:rFonts w:cs="Arial"/>
          <w:szCs w:val="20"/>
          <w:lang w:val="sl-SI" w:eastAsia="sl-SI"/>
        </w:rPr>
        <w:t xml:space="preserve"> je dolžan izbrani ponudnik na poziv naročnika, pred podpisom pogodbe, predložiti izjavo ali podatke o udeležbi fizičnih in pravnih oseb v lastništvu </w:t>
      </w:r>
      <w:r w:rsidR="004864BF">
        <w:rPr>
          <w:rFonts w:cs="Arial"/>
          <w:szCs w:val="20"/>
          <w:lang w:val="sl-SI" w:eastAsia="sl-SI"/>
        </w:rPr>
        <w:t>izbranega ponudnika</w:t>
      </w:r>
      <w:r w:rsidRPr="00737A0A">
        <w:rPr>
          <w:rFonts w:cs="Arial"/>
          <w:szCs w:val="20"/>
          <w:lang w:val="sl-SI" w:eastAsia="sl-SI"/>
        </w:rPr>
        <w:t xml:space="preserve">, ter o gospodarskih subjektih za katere se glede na določbe zakona, ki ureja gospodarske družbe, šteje, da so povezane družbe </w:t>
      </w:r>
      <w:r w:rsidR="004864BF">
        <w:rPr>
          <w:rFonts w:cs="Arial"/>
          <w:szCs w:val="20"/>
          <w:lang w:val="sl-SI" w:eastAsia="sl-SI"/>
        </w:rPr>
        <w:t>z izbranim ponudnikom</w:t>
      </w:r>
      <w:r w:rsidRPr="00737A0A">
        <w:rPr>
          <w:rFonts w:cs="Arial"/>
          <w:szCs w:val="20"/>
          <w:lang w:val="sl-SI" w:eastAsia="sl-SI"/>
        </w:rPr>
        <w:t>. Če bo ponudnik predložil lažno izjavo oziroma bo dal neresnične podatke o navedenih dejstvih, bo to imelo za posledico ničnost pogodbe.</w:t>
      </w:r>
    </w:p>
    <w:p w14:paraId="24CA52DD" w14:textId="52F720F5" w:rsidR="000F5DDD" w:rsidRDefault="00067DEE" w:rsidP="00F768C1">
      <w:pPr>
        <w:spacing w:line="240" w:lineRule="auto"/>
        <w:jc w:val="both"/>
        <w:rPr>
          <w:rFonts w:cs="Arial"/>
          <w:szCs w:val="20"/>
          <w:lang w:val="sl-SI" w:eastAsia="sl-SI"/>
        </w:rPr>
      </w:pPr>
      <w:r w:rsidRPr="00737A0A">
        <w:rPr>
          <w:rFonts w:cs="Arial"/>
          <w:szCs w:val="20"/>
          <w:lang w:val="sl-SI" w:eastAsia="sl-SI"/>
        </w:rPr>
        <w:t xml:space="preserve">Po pričetku veljavnosti krovne pogodbe bo posamezni naročnik pred podpisom neposredne pogodbe preveril, ali obstajajo razlogi iz 35. člena </w:t>
      </w:r>
      <w:proofErr w:type="spellStart"/>
      <w:r w:rsidRPr="00737A0A">
        <w:rPr>
          <w:rFonts w:cs="Arial"/>
          <w:szCs w:val="20"/>
          <w:lang w:val="sl-SI" w:eastAsia="sl-SI"/>
        </w:rPr>
        <w:t>ZIntPK</w:t>
      </w:r>
      <w:proofErr w:type="spellEnd"/>
      <w:r w:rsidRPr="00737A0A">
        <w:rPr>
          <w:rFonts w:cs="Arial"/>
          <w:szCs w:val="20"/>
          <w:lang w:val="sl-SI" w:eastAsia="sl-SI"/>
        </w:rPr>
        <w:t xml:space="preserve"> o prepovedi poslovanja, zaradi katerih posamezni naročnik ne sme poslovati z izbranim ponudnikom za to naročilo</w:t>
      </w:r>
      <w:r w:rsidR="00112E5E" w:rsidRPr="00737A0A">
        <w:rPr>
          <w:rFonts w:cs="Arial"/>
          <w:szCs w:val="20"/>
          <w:lang w:val="sl-SI" w:eastAsia="sl-SI"/>
        </w:rPr>
        <w:t>.</w:t>
      </w:r>
    </w:p>
    <w:p w14:paraId="6DB83869" w14:textId="77777777" w:rsidR="00F768C1" w:rsidRPr="00737A0A" w:rsidRDefault="00F768C1" w:rsidP="00F768C1">
      <w:pPr>
        <w:spacing w:line="240" w:lineRule="auto"/>
        <w:jc w:val="both"/>
        <w:rPr>
          <w:rFonts w:cs="Arial"/>
          <w:szCs w:val="20"/>
          <w:lang w:val="sl-SI" w:eastAsia="sl-SI"/>
        </w:rPr>
      </w:pPr>
    </w:p>
    <w:p w14:paraId="00D99B77" w14:textId="783A5208" w:rsidR="00287BB7" w:rsidRDefault="00287BB7" w:rsidP="00F768C1">
      <w:pPr>
        <w:spacing w:line="240" w:lineRule="auto"/>
        <w:jc w:val="both"/>
        <w:rPr>
          <w:rFonts w:cs="Arial"/>
          <w:szCs w:val="20"/>
          <w:lang w:val="sl-SI" w:eastAsia="sl-SI"/>
        </w:rPr>
      </w:pPr>
      <w:r w:rsidRPr="00737A0A">
        <w:rPr>
          <w:rFonts w:cs="Arial"/>
          <w:szCs w:val="20"/>
          <w:lang w:val="sl-SI" w:eastAsia="sl-SI"/>
        </w:rPr>
        <w:t xml:space="preserve">Izbrani ponudnik mora  krovno pogodbo in neposredno/e pogodbo/e podpisati in vrniti naročniku pogodbo v roku </w:t>
      </w:r>
      <w:r w:rsidR="00F9344A" w:rsidRPr="00737A0A">
        <w:rPr>
          <w:rFonts w:cs="Arial"/>
          <w:szCs w:val="20"/>
          <w:lang w:val="sl-SI" w:eastAsia="sl-SI"/>
        </w:rPr>
        <w:t>8</w:t>
      </w:r>
      <w:r w:rsidRPr="00737A0A">
        <w:rPr>
          <w:rFonts w:cs="Arial"/>
          <w:szCs w:val="20"/>
          <w:lang w:val="sl-SI" w:eastAsia="sl-SI"/>
        </w:rPr>
        <w:t xml:space="preserve"> delovnih dni po prejemu s strani naročnika/ov podpisane pogodbe.</w:t>
      </w:r>
      <w:r w:rsidR="00A13E6D">
        <w:rPr>
          <w:rFonts w:cs="Arial"/>
          <w:szCs w:val="20"/>
          <w:lang w:val="sl-SI" w:eastAsia="sl-SI"/>
        </w:rPr>
        <w:t xml:space="preserve"> </w:t>
      </w:r>
    </w:p>
    <w:p w14:paraId="566099BF" w14:textId="77777777" w:rsidR="00F768C1" w:rsidRPr="00737A0A" w:rsidRDefault="00F768C1" w:rsidP="00F768C1">
      <w:pPr>
        <w:spacing w:line="240" w:lineRule="auto"/>
        <w:jc w:val="both"/>
        <w:rPr>
          <w:rFonts w:cs="Arial"/>
          <w:szCs w:val="20"/>
          <w:lang w:val="sl-SI" w:eastAsia="sl-SI"/>
        </w:rPr>
      </w:pPr>
    </w:p>
    <w:p w14:paraId="372DDA08" w14:textId="406F443C" w:rsidR="00D62FEB" w:rsidRDefault="00287BB7" w:rsidP="00F768C1">
      <w:pPr>
        <w:spacing w:line="240" w:lineRule="auto"/>
        <w:jc w:val="both"/>
        <w:rPr>
          <w:rFonts w:cs="Arial"/>
          <w:szCs w:val="20"/>
          <w:lang w:val="sl-SI" w:eastAsia="sl-SI"/>
        </w:rPr>
      </w:pPr>
      <w:r w:rsidRPr="00737A0A">
        <w:rPr>
          <w:rFonts w:cs="Arial"/>
          <w:szCs w:val="20"/>
          <w:lang w:val="sl-SI" w:eastAsia="sl-SI"/>
        </w:rPr>
        <w:t xml:space="preserve">Pogodba se bo pred podpisom vsebinsko prilagodila glede </w:t>
      </w:r>
      <w:r w:rsidR="00EE2E7F" w:rsidRPr="00737A0A">
        <w:rPr>
          <w:rFonts w:cs="Arial"/>
          <w:szCs w:val="20"/>
          <w:lang w:val="sl-SI" w:eastAsia="sl-SI"/>
        </w:rPr>
        <w:t xml:space="preserve">oddaje </w:t>
      </w:r>
      <w:r w:rsidRPr="00737A0A">
        <w:rPr>
          <w:rFonts w:cs="Arial"/>
          <w:szCs w:val="20"/>
          <w:lang w:val="sl-SI" w:eastAsia="sl-SI"/>
        </w:rPr>
        <w:t xml:space="preserve">naročila po sklopih in podobno. </w:t>
      </w:r>
    </w:p>
    <w:p w14:paraId="07997AC8" w14:textId="77777777" w:rsidR="00F768C1" w:rsidRPr="00737A0A" w:rsidRDefault="00F768C1" w:rsidP="00F768C1">
      <w:pPr>
        <w:spacing w:line="240" w:lineRule="auto"/>
        <w:jc w:val="both"/>
        <w:rPr>
          <w:rFonts w:cs="Arial"/>
          <w:szCs w:val="20"/>
          <w:lang w:val="sl-SI" w:eastAsia="sl-SI"/>
        </w:rPr>
      </w:pPr>
    </w:p>
    <w:p w14:paraId="64D9DDBE" w14:textId="77777777" w:rsidR="000678D6" w:rsidRPr="00ED75B6" w:rsidRDefault="000678D6" w:rsidP="00F768C1">
      <w:pPr>
        <w:spacing w:line="240" w:lineRule="auto"/>
        <w:rPr>
          <w:rFonts w:cs="Arial"/>
          <w:szCs w:val="20"/>
          <w:lang w:val="sl-SI"/>
        </w:rPr>
      </w:pPr>
      <w:r w:rsidRPr="00ED75B6">
        <w:rPr>
          <w:rFonts w:cs="Arial"/>
          <w:szCs w:val="20"/>
          <w:lang w:val="sl-SI"/>
        </w:rPr>
        <w:t>Na poziv naročnika bo moral izbrani ponudnik v postopku javnega naročanja ali pri izvajanju javnega naročila, v roku osmih dni od prejema poziva, posredovati podatke o:</w:t>
      </w:r>
    </w:p>
    <w:p w14:paraId="151CAD79" w14:textId="77777777" w:rsidR="000678D6" w:rsidRPr="00ED75B6" w:rsidRDefault="000678D6" w:rsidP="00F768C1">
      <w:pPr>
        <w:numPr>
          <w:ilvl w:val="1"/>
          <w:numId w:val="2"/>
        </w:numPr>
        <w:tabs>
          <w:tab w:val="clear" w:pos="1440"/>
          <w:tab w:val="num" w:pos="709"/>
        </w:tabs>
        <w:spacing w:line="240" w:lineRule="auto"/>
        <w:ind w:left="709" w:hanging="425"/>
        <w:jc w:val="both"/>
        <w:rPr>
          <w:rFonts w:cs="Arial"/>
          <w:szCs w:val="20"/>
          <w:lang w:val="sl-SI"/>
        </w:rPr>
      </w:pPr>
      <w:r w:rsidRPr="00ED75B6">
        <w:rPr>
          <w:rFonts w:cs="Arial"/>
          <w:szCs w:val="20"/>
          <w:lang w:val="sl-SI"/>
        </w:rPr>
        <w:t xml:space="preserve">svojih ustanoviteljih, družbenikih, delničarjih, </w:t>
      </w:r>
      <w:proofErr w:type="spellStart"/>
      <w:r w:rsidRPr="00ED75B6">
        <w:rPr>
          <w:rFonts w:cs="Arial"/>
          <w:szCs w:val="20"/>
          <w:lang w:val="sl-SI"/>
        </w:rPr>
        <w:t>komanditistih</w:t>
      </w:r>
      <w:proofErr w:type="spellEnd"/>
      <w:r w:rsidRPr="00ED75B6">
        <w:rPr>
          <w:rFonts w:cs="Arial"/>
          <w:szCs w:val="20"/>
          <w:lang w:val="sl-SI"/>
        </w:rPr>
        <w:t xml:space="preserve"> ali drugih lastnikih in podatke o lastniških deležih navedenih oseb;</w:t>
      </w:r>
    </w:p>
    <w:p w14:paraId="7512286A" w14:textId="0FCCD760" w:rsidR="00463F6B" w:rsidRPr="00F768C1" w:rsidRDefault="000678D6" w:rsidP="00F768C1">
      <w:pPr>
        <w:numPr>
          <w:ilvl w:val="1"/>
          <w:numId w:val="2"/>
        </w:numPr>
        <w:tabs>
          <w:tab w:val="clear" w:pos="1440"/>
          <w:tab w:val="num" w:pos="709"/>
        </w:tabs>
        <w:spacing w:line="240" w:lineRule="auto"/>
        <w:ind w:left="709" w:hanging="425"/>
        <w:jc w:val="both"/>
        <w:rPr>
          <w:rFonts w:cs="Arial"/>
          <w:szCs w:val="20"/>
          <w:lang w:val="sl-SI"/>
        </w:rPr>
      </w:pPr>
      <w:r w:rsidRPr="00ED75B6">
        <w:rPr>
          <w:rFonts w:cs="Arial"/>
          <w:szCs w:val="20"/>
          <w:lang w:val="sl-SI"/>
        </w:rPr>
        <w:t>gospodarskih subjektih, za katere se glede na določbe zakona, ki ureja gospodarske družbe, šteje, da so z njim povezane družbe.</w:t>
      </w:r>
    </w:p>
    <w:p w14:paraId="54A56910" w14:textId="77777777" w:rsidR="00D62FEB" w:rsidRPr="004B0A8C" w:rsidRDefault="00F3310F"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133" w:name="_Toc127531756"/>
      <w:r w:rsidRPr="004B0A8C">
        <w:rPr>
          <w:rFonts w:cs="Arial"/>
          <w:bCs/>
          <w:caps/>
          <w:kern w:val="0"/>
          <w:sz w:val="20"/>
          <w:szCs w:val="20"/>
          <w:lang w:val="x-none" w:eastAsia="en-US"/>
        </w:rPr>
        <w:t>ZAVAROVANJE ZA DOBRO IZVEDBO POGODBENIH OBVEZNOSTI</w:t>
      </w:r>
      <w:bookmarkEnd w:id="133"/>
    </w:p>
    <w:p w14:paraId="68BC5CB5" w14:textId="4887A051" w:rsidR="007B20C5" w:rsidRDefault="000678D6" w:rsidP="00F768C1">
      <w:pPr>
        <w:spacing w:line="240" w:lineRule="auto"/>
        <w:jc w:val="both"/>
        <w:rPr>
          <w:rFonts w:cs="Arial"/>
          <w:szCs w:val="20"/>
          <w:lang w:val="sl-SI"/>
        </w:rPr>
      </w:pPr>
      <w:r>
        <w:rPr>
          <w:rFonts w:cs="Arial"/>
          <w:szCs w:val="20"/>
          <w:lang w:val="sl-SI"/>
        </w:rPr>
        <w:t>Izbrani p</w:t>
      </w:r>
      <w:r w:rsidR="00D62FEB" w:rsidRPr="00737A0A">
        <w:rPr>
          <w:rFonts w:cs="Arial"/>
          <w:szCs w:val="20"/>
          <w:lang w:val="sl-SI"/>
        </w:rPr>
        <w:t xml:space="preserve">onudnik </w:t>
      </w:r>
      <w:r>
        <w:rPr>
          <w:rFonts w:cs="Arial"/>
          <w:szCs w:val="20"/>
          <w:lang w:val="sl-SI"/>
        </w:rPr>
        <w:t>bo moral naročniku predložiti zavarovanje za dobro izvedbo pogodbenih obveznosti</w:t>
      </w:r>
      <w:r w:rsidR="00D62FEB" w:rsidRPr="00737A0A">
        <w:rPr>
          <w:rFonts w:cs="Arial"/>
          <w:szCs w:val="20"/>
          <w:lang w:val="sl-SI"/>
        </w:rPr>
        <w:t xml:space="preserve"> (v nadaljevanju zavarovanje)</w:t>
      </w:r>
      <w:r w:rsidR="00B025E1">
        <w:rPr>
          <w:rFonts w:cs="Arial"/>
          <w:szCs w:val="20"/>
          <w:lang w:val="sl-SI"/>
        </w:rPr>
        <w:t xml:space="preserve"> v skladu z zahtevami iz vzorca krovne pogodbe</w:t>
      </w:r>
      <w:r w:rsidR="00D62FEB" w:rsidRPr="00737A0A">
        <w:rPr>
          <w:rFonts w:cs="Arial"/>
          <w:szCs w:val="20"/>
          <w:lang w:val="sl-SI"/>
        </w:rPr>
        <w:t xml:space="preserve">. Zavarovanje mora biti brezpogojno in plačljivo na prvi poziv. </w:t>
      </w:r>
      <w:r>
        <w:rPr>
          <w:rFonts w:cs="Arial"/>
          <w:szCs w:val="20"/>
          <w:lang w:val="sl-SI"/>
        </w:rPr>
        <w:t>Izbrani p</w:t>
      </w:r>
      <w:r w:rsidR="00D62FEB" w:rsidRPr="00737A0A">
        <w:rPr>
          <w:rFonts w:cs="Arial"/>
          <w:szCs w:val="20"/>
          <w:lang w:val="sl-SI"/>
        </w:rPr>
        <w:t>onudnik lahko predloži bančno garancijo</w:t>
      </w:r>
      <w:r w:rsidR="00B025E1">
        <w:rPr>
          <w:rFonts w:cs="Arial"/>
          <w:szCs w:val="20"/>
          <w:lang w:val="sl-SI"/>
        </w:rPr>
        <w:t xml:space="preserve"> (izdano s strani banke)</w:t>
      </w:r>
      <w:r w:rsidR="00D62FEB" w:rsidRPr="00737A0A">
        <w:rPr>
          <w:rFonts w:cs="Arial"/>
          <w:szCs w:val="20"/>
          <w:lang w:val="sl-SI"/>
        </w:rPr>
        <w:t xml:space="preserve"> ali kavcijsko zavarovanje</w:t>
      </w:r>
      <w:r w:rsidR="00B025E1">
        <w:rPr>
          <w:rFonts w:cs="Arial"/>
          <w:szCs w:val="20"/>
          <w:lang w:val="sl-SI"/>
        </w:rPr>
        <w:t xml:space="preserve"> (izdano s strani</w:t>
      </w:r>
      <w:r w:rsidR="00D62FEB" w:rsidRPr="00737A0A">
        <w:rPr>
          <w:rFonts w:cs="Arial"/>
          <w:szCs w:val="20"/>
          <w:lang w:val="sl-SI"/>
        </w:rPr>
        <w:t xml:space="preserve"> zavarovalnic</w:t>
      </w:r>
      <w:r w:rsidR="00B025E1">
        <w:rPr>
          <w:rFonts w:cs="Arial"/>
          <w:szCs w:val="20"/>
          <w:lang w:val="sl-SI"/>
        </w:rPr>
        <w:t>e)</w:t>
      </w:r>
      <w:r w:rsidR="00D62FEB" w:rsidRPr="00737A0A">
        <w:rPr>
          <w:rFonts w:cs="Arial"/>
          <w:szCs w:val="20"/>
          <w:lang w:val="sl-SI"/>
        </w:rPr>
        <w:t>.</w:t>
      </w:r>
    </w:p>
    <w:p w14:paraId="161E17DF" w14:textId="77777777" w:rsidR="00ED75B6" w:rsidRPr="00737A0A" w:rsidRDefault="00ED75B6" w:rsidP="00F768C1">
      <w:pPr>
        <w:spacing w:line="240" w:lineRule="auto"/>
        <w:jc w:val="both"/>
        <w:rPr>
          <w:rFonts w:cs="Arial"/>
          <w:szCs w:val="20"/>
          <w:lang w:val="sl-SI"/>
        </w:rPr>
      </w:pPr>
    </w:p>
    <w:p w14:paraId="2967FCE1" w14:textId="2EF54DA7" w:rsidR="00B025E1" w:rsidRPr="00ED75B6" w:rsidRDefault="00B025E1" w:rsidP="00F768C1">
      <w:pPr>
        <w:spacing w:line="240" w:lineRule="auto"/>
        <w:jc w:val="both"/>
        <w:rPr>
          <w:rFonts w:cs="Arial"/>
          <w:szCs w:val="20"/>
          <w:lang w:val="sl-SI"/>
        </w:rPr>
      </w:pPr>
      <w:r w:rsidRPr="00ED75B6">
        <w:rPr>
          <w:rFonts w:cs="Arial"/>
          <w:szCs w:val="20"/>
          <w:lang w:val="sl-SI"/>
        </w:rPr>
        <w:t>Uporabljena valuta zavarovanja mora biti enaka valuti javnega naročila. Zavarovanje, ki ni predloženo po vzorcu iz te dokumentacije, 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6BE8C0D" w14:textId="77777777" w:rsidR="00463F6B" w:rsidRPr="004B0A8C" w:rsidRDefault="00287BB7"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134" w:name="_Toc126940141"/>
      <w:bookmarkStart w:id="135" w:name="_Toc127531757"/>
      <w:bookmarkEnd w:id="134"/>
      <w:r w:rsidRPr="004B0A8C">
        <w:rPr>
          <w:rFonts w:cs="Arial"/>
          <w:bCs/>
          <w:caps/>
          <w:kern w:val="0"/>
          <w:sz w:val="20"/>
          <w:szCs w:val="20"/>
          <w:lang w:val="x-none" w:eastAsia="en-US"/>
        </w:rPr>
        <w:t>VRSTA IN KOLIČINA VOZIL</w:t>
      </w:r>
      <w:bookmarkEnd w:id="135"/>
    </w:p>
    <w:tbl>
      <w:tblPr>
        <w:tblW w:w="85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5"/>
        <w:gridCol w:w="5970"/>
        <w:gridCol w:w="1275"/>
      </w:tblGrid>
      <w:tr w:rsidR="00287BB7" w:rsidRPr="00737A0A" w14:paraId="713CF8AD" w14:textId="77777777" w:rsidTr="00B36479">
        <w:trPr>
          <w:trHeight w:val="289"/>
        </w:trPr>
        <w:tc>
          <w:tcPr>
            <w:tcW w:w="1275" w:type="dxa"/>
            <w:shd w:val="clear" w:color="auto" w:fill="auto"/>
            <w:vAlign w:val="center"/>
          </w:tcPr>
          <w:p w14:paraId="670FB539" w14:textId="77777777" w:rsidR="00287BB7" w:rsidRPr="00737A0A" w:rsidRDefault="00287BB7" w:rsidP="00B36479">
            <w:pPr>
              <w:spacing w:line="240" w:lineRule="auto"/>
              <w:rPr>
                <w:rFonts w:cs="Arial"/>
                <w:szCs w:val="20"/>
                <w:lang w:val="sl-SI" w:eastAsia="sl-SI"/>
              </w:rPr>
            </w:pPr>
            <w:r w:rsidRPr="00737A0A">
              <w:rPr>
                <w:rFonts w:cs="Arial"/>
                <w:szCs w:val="20"/>
                <w:lang w:val="sl-SI" w:eastAsia="sl-SI"/>
              </w:rPr>
              <w:t>Sklop</w:t>
            </w:r>
          </w:p>
        </w:tc>
        <w:tc>
          <w:tcPr>
            <w:tcW w:w="5970" w:type="dxa"/>
            <w:shd w:val="clear" w:color="auto" w:fill="auto"/>
            <w:vAlign w:val="center"/>
          </w:tcPr>
          <w:p w14:paraId="60A83820" w14:textId="77777777" w:rsidR="00287BB7" w:rsidRPr="00737A0A" w:rsidRDefault="00287BB7" w:rsidP="00B36479">
            <w:pPr>
              <w:spacing w:line="240" w:lineRule="auto"/>
              <w:rPr>
                <w:rFonts w:cs="Arial"/>
                <w:szCs w:val="20"/>
                <w:lang w:val="sl-SI" w:eastAsia="sl-SI"/>
              </w:rPr>
            </w:pPr>
            <w:r w:rsidRPr="00737A0A">
              <w:rPr>
                <w:rFonts w:cs="Arial"/>
                <w:szCs w:val="20"/>
                <w:lang w:val="sl-SI" w:eastAsia="sl-SI"/>
              </w:rPr>
              <w:t>Vrsta vozila</w:t>
            </w:r>
          </w:p>
        </w:tc>
        <w:tc>
          <w:tcPr>
            <w:tcW w:w="1275" w:type="dxa"/>
            <w:tcBorders>
              <w:bottom w:val="single" w:sz="4" w:space="0" w:color="auto"/>
            </w:tcBorders>
            <w:shd w:val="clear" w:color="auto" w:fill="auto"/>
            <w:vAlign w:val="center"/>
          </w:tcPr>
          <w:p w14:paraId="307E1D76" w14:textId="77777777" w:rsidR="00287BB7" w:rsidRPr="00737A0A" w:rsidRDefault="00287BB7" w:rsidP="00B36479">
            <w:pPr>
              <w:spacing w:line="240" w:lineRule="auto"/>
              <w:rPr>
                <w:rFonts w:cs="Arial"/>
                <w:szCs w:val="20"/>
                <w:lang w:val="sl-SI" w:eastAsia="sl-SI"/>
              </w:rPr>
            </w:pPr>
            <w:r w:rsidRPr="00737A0A">
              <w:rPr>
                <w:rFonts w:cs="Arial"/>
                <w:szCs w:val="20"/>
                <w:lang w:val="sl-SI" w:eastAsia="sl-SI"/>
              </w:rPr>
              <w:t>Količina</w:t>
            </w:r>
          </w:p>
        </w:tc>
      </w:tr>
      <w:tr w:rsidR="003B1C2A" w:rsidRPr="003B1C2A" w14:paraId="0896993A" w14:textId="77777777" w:rsidTr="00B36479">
        <w:trPr>
          <w:trHeight w:val="289"/>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1D099F" w14:textId="4E2612F9" w:rsidR="003B1C2A" w:rsidRPr="00DC6722" w:rsidRDefault="003B1C2A" w:rsidP="00B36479">
            <w:pPr>
              <w:spacing w:line="240" w:lineRule="auto"/>
              <w:rPr>
                <w:rFonts w:cs="Arial"/>
                <w:szCs w:val="20"/>
                <w:lang w:val="sl-SI" w:eastAsia="sl-SI"/>
              </w:rPr>
            </w:pPr>
            <w:r w:rsidRPr="00DC6722">
              <w:rPr>
                <w:rFonts w:cs="Arial"/>
                <w:color w:val="000000"/>
                <w:szCs w:val="20"/>
              </w:rPr>
              <w:t>1</w:t>
            </w:r>
          </w:p>
        </w:tc>
        <w:tc>
          <w:tcPr>
            <w:tcW w:w="5970" w:type="dxa"/>
            <w:tcBorders>
              <w:top w:val="single" w:sz="4" w:space="0" w:color="auto"/>
              <w:left w:val="nil"/>
              <w:bottom w:val="single" w:sz="4" w:space="0" w:color="auto"/>
              <w:right w:val="single" w:sz="4" w:space="0" w:color="auto"/>
            </w:tcBorders>
            <w:shd w:val="clear" w:color="auto" w:fill="auto"/>
            <w:vAlign w:val="center"/>
          </w:tcPr>
          <w:p w14:paraId="3406ED82" w14:textId="1788A89D" w:rsidR="003B1C2A" w:rsidRPr="003B1C2A" w:rsidRDefault="003B1C2A" w:rsidP="00B36479">
            <w:pPr>
              <w:spacing w:after="120" w:line="240" w:lineRule="auto"/>
              <w:rPr>
                <w:rFonts w:cs="Arial"/>
                <w:szCs w:val="20"/>
                <w:lang w:val="it-IT"/>
              </w:rPr>
            </w:pPr>
            <w:r w:rsidRPr="008455BD">
              <w:rPr>
                <w:rFonts w:cs="Arial"/>
                <w:szCs w:val="20"/>
                <w:lang w:val="sl-SI" w:eastAsia="sl-SI"/>
              </w:rPr>
              <w:t>Osebno vozilo nižjega razreda</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08D2586A" w14:textId="282662D0" w:rsidR="003B1C2A" w:rsidRPr="006A19A7" w:rsidRDefault="003B1C2A" w:rsidP="00B36479">
            <w:pPr>
              <w:spacing w:line="240" w:lineRule="auto"/>
              <w:rPr>
                <w:rFonts w:cs="Arial"/>
                <w:color w:val="000000"/>
                <w:szCs w:val="20"/>
                <w:lang w:val="sl-SI" w:eastAsia="sl-SI"/>
              </w:rPr>
            </w:pPr>
            <w:r w:rsidRPr="003B1C2A">
              <w:rPr>
                <w:rFonts w:cs="Arial"/>
                <w:color w:val="000000"/>
                <w:szCs w:val="20"/>
                <w:lang w:val="sl-SI" w:eastAsia="sl-SI"/>
              </w:rPr>
              <w:t>42</w:t>
            </w:r>
          </w:p>
        </w:tc>
      </w:tr>
      <w:tr w:rsidR="003B1C2A" w:rsidRPr="003B1C2A" w14:paraId="761CCEC7"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1480FAD3" w14:textId="552E6899" w:rsidR="003B1C2A" w:rsidRPr="00DC6722" w:rsidRDefault="003B1C2A" w:rsidP="00B36479">
            <w:pPr>
              <w:spacing w:line="240" w:lineRule="auto"/>
              <w:rPr>
                <w:rFonts w:cs="Arial"/>
                <w:szCs w:val="20"/>
                <w:lang w:val="sl-SI" w:eastAsia="sl-SI"/>
              </w:rPr>
            </w:pPr>
            <w:r w:rsidRPr="00DC6722">
              <w:rPr>
                <w:rFonts w:cs="Arial"/>
                <w:color w:val="000000"/>
                <w:szCs w:val="20"/>
              </w:rPr>
              <w:t>2</w:t>
            </w:r>
          </w:p>
        </w:tc>
        <w:tc>
          <w:tcPr>
            <w:tcW w:w="5970" w:type="dxa"/>
            <w:tcBorders>
              <w:top w:val="nil"/>
              <w:left w:val="nil"/>
              <w:bottom w:val="single" w:sz="4" w:space="0" w:color="auto"/>
              <w:right w:val="single" w:sz="4" w:space="0" w:color="auto"/>
            </w:tcBorders>
            <w:shd w:val="clear" w:color="auto" w:fill="auto"/>
            <w:vAlign w:val="center"/>
          </w:tcPr>
          <w:p w14:paraId="33231F55" w14:textId="70B94BF3" w:rsidR="003B1C2A" w:rsidRPr="00DC6722" w:rsidRDefault="003B1C2A" w:rsidP="00B36479">
            <w:pPr>
              <w:spacing w:after="120" w:line="240" w:lineRule="auto"/>
              <w:rPr>
                <w:rFonts w:cs="Arial"/>
                <w:szCs w:val="20"/>
                <w:lang w:val="sl-SI"/>
              </w:rPr>
            </w:pPr>
            <w:r w:rsidRPr="008455BD">
              <w:rPr>
                <w:rFonts w:cs="Arial"/>
                <w:szCs w:val="20"/>
                <w:lang w:val="sl-SI" w:eastAsia="sl-SI"/>
              </w:rPr>
              <w:t>Osebno vozilo nižjega srednjega razreda</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575DFEF" w14:textId="2B5E1527" w:rsidR="003B1C2A" w:rsidRPr="003B1C2A" w:rsidRDefault="003B1C2A" w:rsidP="00B36479">
            <w:pPr>
              <w:rPr>
                <w:rFonts w:cs="Arial"/>
                <w:color w:val="000000"/>
                <w:szCs w:val="20"/>
                <w:lang w:val="sl-SI"/>
              </w:rPr>
            </w:pPr>
            <w:r w:rsidRPr="003B1C2A">
              <w:rPr>
                <w:rFonts w:cs="Arial"/>
                <w:color w:val="000000"/>
                <w:szCs w:val="20"/>
                <w:lang w:val="sl-SI"/>
              </w:rPr>
              <w:t>31</w:t>
            </w:r>
          </w:p>
        </w:tc>
      </w:tr>
      <w:tr w:rsidR="003B1C2A" w:rsidRPr="003B1C2A" w14:paraId="03915596"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4A35AB44" w14:textId="039E8B3F" w:rsidR="003B1C2A" w:rsidRPr="00DC6722" w:rsidRDefault="003B1C2A" w:rsidP="00B36479">
            <w:pPr>
              <w:spacing w:line="240" w:lineRule="auto"/>
              <w:rPr>
                <w:rFonts w:cs="Arial"/>
                <w:szCs w:val="20"/>
                <w:lang w:val="sl-SI" w:eastAsia="sl-SI"/>
              </w:rPr>
            </w:pPr>
            <w:r w:rsidRPr="00DC6722">
              <w:rPr>
                <w:rFonts w:cs="Arial"/>
                <w:color w:val="000000"/>
                <w:szCs w:val="20"/>
              </w:rPr>
              <w:t>3</w:t>
            </w:r>
          </w:p>
        </w:tc>
        <w:tc>
          <w:tcPr>
            <w:tcW w:w="5970" w:type="dxa"/>
            <w:tcBorders>
              <w:top w:val="nil"/>
              <w:left w:val="nil"/>
              <w:bottom w:val="single" w:sz="4" w:space="0" w:color="auto"/>
              <w:right w:val="single" w:sz="4" w:space="0" w:color="auto"/>
            </w:tcBorders>
            <w:shd w:val="clear" w:color="auto" w:fill="auto"/>
            <w:vAlign w:val="center"/>
          </w:tcPr>
          <w:p w14:paraId="07F83D07" w14:textId="0FA39CF8" w:rsidR="003B1C2A" w:rsidRPr="00DC6722" w:rsidRDefault="003B1C2A" w:rsidP="00B36479">
            <w:pPr>
              <w:spacing w:after="120" w:line="240" w:lineRule="auto"/>
              <w:rPr>
                <w:rFonts w:cs="Arial"/>
                <w:szCs w:val="20"/>
                <w:lang w:val="sl-SI"/>
              </w:rPr>
            </w:pPr>
            <w:r w:rsidRPr="008455BD">
              <w:rPr>
                <w:rFonts w:cs="Arial"/>
                <w:szCs w:val="20"/>
                <w:lang w:val="sl-SI" w:eastAsia="sl-SI"/>
              </w:rPr>
              <w:t>Osebno vozilo srednjega razreda</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5949E98B" w14:textId="0FDAB256" w:rsidR="003B1C2A" w:rsidRPr="003B1C2A" w:rsidRDefault="003B1C2A" w:rsidP="00B36479">
            <w:pPr>
              <w:rPr>
                <w:rFonts w:cs="Arial"/>
                <w:color w:val="000000"/>
                <w:szCs w:val="20"/>
                <w:lang w:val="sl-SI"/>
              </w:rPr>
            </w:pPr>
            <w:r w:rsidRPr="003B1C2A">
              <w:rPr>
                <w:rFonts w:cs="Arial"/>
                <w:color w:val="000000"/>
                <w:szCs w:val="20"/>
                <w:lang w:val="sl-SI"/>
              </w:rPr>
              <w:t>21</w:t>
            </w:r>
          </w:p>
        </w:tc>
      </w:tr>
      <w:tr w:rsidR="003B1C2A" w:rsidRPr="003B1C2A" w14:paraId="6F1D0ED9"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798D1808" w14:textId="5367462A" w:rsidR="003B1C2A" w:rsidRPr="00DC6722" w:rsidRDefault="003B1C2A" w:rsidP="00B36479">
            <w:pPr>
              <w:spacing w:line="240" w:lineRule="auto"/>
              <w:rPr>
                <w:rFonts w:cs="Arial"/>
                <w:szCs w:val="20"/>
                <w:lang w:val="sl-SI" w:eastAsia="sl-SI"/>
              </w:rPr>
            </w:pPr>
            <w:r w:rsidRPr="00DC6722">
              <w:rPr>
                <w:rFonts w:cs="Arial"/>
                <w:color w:val="000000"/>
                <w:szCs w:val="20"/>
              </w:rPr>
              <w:t>4</w:t>
            </w:r>
          </w:p>
        </w:tc>
        <w:tc>
          <w:tcPr>
            <w:tcW w:w="5970" w:type="dxa"/>
            <w:tcBorders>
              <w:top w:val="nil"/>
              <w:left w:val="nil"/>
              <w:bottom w:val="single" w:sz="4" w:space="0" w:color="auto"/>
              <w:right w:val="single" w:sz="4" w:space="0" w:color="auto"/>
            </w:tcBorders>
            <w:shd w:val="clear" w:color="auto" w:fill="auto"/>
            <w:vAlign w:val="center"/>
          </w:tcPr>
          <w:p w14:paraId="34DFE21E" w14:textId="12C99AF5" w:rsidR="003B1C2A" w:rsidRPr="00DC6722" w:rsidRDefault="003B1C2A" w:rsidP="00B36479">
            <w:pPr>
              <w:spacing w:after="120" w:line="240" w:lineRule="auto"/>
              <w:rPr>
                <w:rFonts w:cs="Arial"/>
                <w:szCs w:val="20"/>
                <w:lang w:val="sl-SI"/>
              </w:rPr>
            </w:pPr>
            <w:r w:rsidRPr="008455BD">
              <w:rPr>
                <w:rFonts w:cs="Arial"/>
                <w:szCs w:val="20"/>
                <w:lang w:val="sl-SI" w:eastAsia="sl-SI"/>
              </w:rPr>
              <w:t>Karavan nižjega srednjega razreda</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0BF27271" w14:textId="4F172128" w:rsidR="003B1C2A" w:rsidRPr="003B1C2A" w:rsidRDefault="003B1C2A" w:rsidP="00B36479">
            <w:pPr>
              <w:rPr>
                <w:rFonts w:cs="Arial"/>
                <w:color w:val="000000"/>
                <w:szCs w:val="20"/>
                <w:lang w:val="sl-SI"/>
              </w:rPr>
            </w:pPr>
            <w:r w:rsidRPr="003B1C2A">
              <w:rPr>
                <w:rFonts w:cs="Arial"/>
                <w:color w:val="000000"/>
                <w:szCs w:val="20"/>
                <w:lang w:val="sl-SI"/>
              </w:rPr>
              <w:t>5</w:t>
            </w:r>
          </w:p>
        </w:tc>
      </w:tr>
      <w:tr w:rsidR="003B1C2A" w:rsidRPr="00737A0A" w14:paraId="3F36583E"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48CF84B5" w14:textId="3F6EDEEC" w:rsidR="003B1C2A" w:rsidRPr="00DC6722" w:rsidRDefault="003B1C2A" w:rsidP="00B36479">
            <w:pPr>
              <w:spacing w:line="240" w:lineRule="auto"/>
              <w:rPr>
                <w:rFonts w:cs="Arial"/>
                <w:szCs w:val="20"/>
                <w:lang w:val="sl-SI" w:eastAsia="sl-SI"/>
              </w:rPr>
            </w:pPr>
            <w:r w:rsidRPr="00DC6722">
              <w:rPr>
                <w:rFonts w:cs="Arial"/>
                <w:color w:val="000000"/>
                <w:szCs w:val="20"/>
              </w:rPr>
              <w:t>5</w:t>
            </w:r>
          </w:p>
        </w:tc>
        <w:tc>
          <w:tcPr>
            <w:tcW w:w="5970" w:type="dxa"/>
            <w:tcBorders>
              <w:top w:val="nil"/>
              <w:left w:val="nil"/>
              <w:bottom w:val="single" w:sz="4" w:space="0" w:color="auto"/>
              <w:right w:val="single" w:sz="4" w:space="0" w:color="auto"/>
            </w:tcBorders>
            <w:shd w:val="clear" w:color="auto" w:fill="auto"/>
            <w:vAlign w:val="center"/>
          </w:tcPr>
          <w:p w14:paraId="5C22E08E" w14:textId="2D365F55" w:rsidR="003B1C2A" w:rsidRPr="00DC6722" w:rsidRDefault="003B1C2A" w:rsidP="00B36479">
            <w:pPr>
              <w:spacing w:after="120" w:line="240" w:lineRule="auto"/>
              <w:rPr>
                <w:rFonts w:cs="Arial"/>
                <w:szCs w:val="20"/>
              </w:rPr>
            </w:pPr>
            <w:r w:rsidRPr="008455BD">
              <w:rPr>
                <w:rFonts w:cs="Arial"/>
                <w:szCs w:val="20"/>
                <w:lang w:val="sl-SI" w:eastAsia="sl-SI"/>
              </w:rPr>
              <w:t>SUV terensko vozilo</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410D8865" w14:textId="48810B29" w:rsidR="003B1C2A" w:rsidRPr="006A19A7" w:rsidRDefault="003B1C2A" w:rsidP="00B36479">
            <w:pPr>
              <w:rPr>
                <w:rFonts w:cs="Arial"/>
                <w:color w:val="000000"/>
                <w:szCs w:val="20"/>
              </w:rPr>
            </w:pPr>
            <w:r w:rsidRPr="003B1C2A">
              <w:rPr>
                <w:rFonts w:cs="Arial"/>
                <w:color w:val="000000"/>
                <w:szCs w:val="20"/>
              </w:rPr>
              <w:t>6</w:t>
            </w:r>
          </w:p>
        </w:tc>
      </w:tr>
      <w:tr w:rsidR="003B1C2A" w:rsidRPr="00737A0A" w14:paraId="74252136"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22E41C4A" w14:textId="6FD9CA04" w:rsidR="003B1C2A" w:rsidRPr="003D57C1" w:rsidRDefault="003B1C2A" w:rsidP="00B36479">
            <w:pPr>
              <w:spacing w:line="240" w:lineRule="auto"/>
              <w:rPr>
                <w:rFonts w:cs="Arial"/>
                <w:szCs w:val="20"/>
                <w:lang w:val="sl-SI" w:eastAsia="sl-SI"/>
              </w:rPr>
            </w:pPr>
            <w:r w:rsidRPr="003D57C1">
              <w:rPr>
                <w:rFonts w:cs="Arial"/>
                <w:color w:val="000000"/>
                <w:szCs w:val="20"/>
              </w:rPr>
              <w:t>6</w:t>
            </w:r>
          </w:p>
        </w:tc>
        <w:tc>
          <w:tcPr>
            <w:tcW w:w="5970" w:type="dxa"/>
            <w:tcBorders>
              <w:top w:val="nil"/>
              <w:left w:val="nil"/>
              <w:bottom w:val="single" w:sz="4" w:space="0" w:color="auto"/>
              <w:right w:val="single" w:sz="4" w:space="0" w:color="auto"/>
            </w:tcBorders>
            <w:shd w:val="clear" w:color="auto" w:fill="auto"/>
            <w:vAlign w:val="center"/>
          </w:tcPr>
          <w:p w14:paraId="241E0D97" w14:textId="4E605124" w:rsidR="003B1C2A" w:rsidRPr="003D57C1" w:rsidRDefault="003B1C2A" w:rsidP="00B36479">
            <w:pPr>
              <w:spacing w:after="120" w:line="240" w:lineRule="auto"/>
              <w:rPr>
                <w:rFonts w:cs="Arial"/>
                <w:szCs w:val="20"/>
              </w:rPr>
            </w:pPr>
            <w:r w:rsidRPr="008455BD">
              <w:rPr>
                <w:rFonts w:cs="Arial"/>
                <w:szCs w:val="20"/>
                <w:lang w:val="sl-SI" w:eastAsia="sl-SI"/>
              </w:rPr>
              <w:t>Limuzina 4x4</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2FFC1101" w14:textId="228BE634" w:rsidR="003B1C2A" w:rsidRPr="003D57C1" w:rsidRDefault="003B1C2A" w:rsidP="00B36479">
            <w:pPr>
              <w:rPr>
                <w:rFonts w:cs="Arial"/>
                <w:color w:val="000000"/>
                <w:szCs w:val="20"/>
              </w:rPr>
            </w:pPr>
            <w:r w:rsidRPr="003B1C2A">
              <w:rPr>
                <w:rFonts w:cs="Arial"/>
                <w:color w:val="000000"/>
                <w:szCs w:val="20"/>
              </w:rPr>
              <w:t>5</w:t>
            </w:r>
          </w:p>
        </w:tc>
      </w:tr>
      <w:tr w:rsidR="003B1C2A" w:rsidRPr="00737A0A" w14:paraId="40645AE5"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4F780A41" w14:textId="45F9AD43" w:rsidR="003B1C2A" w:rsidRPr="00DC6722" w:rsidRDefault="003B1C2A" w:rsidP="00B36479">
            <w:pPr>
              <w:spacing w:line="240" w:lineRule="auto"/>
              <w:rPr>
                <w:rFonts w:cs="Arial"/>
                <w:szCs w:val="20"/>
                <w:lang w:val="sl-SI" w:eastAsia="sl-SI"/>
              </w:rPr>
            </w:pPr>
            <w:r w:rsidRPr="00DC6722">
              <w:rPr>
                <w:rFonts w:cs="Arial"/>
                <w:color w:val="000000"/>
                <w:szCs w:val="20"/>
              </w:rPr>
              <w:t>7</w:t>
            </w:r>
          </w:p>
        </w:tc>
        <w:tc>
          <w:tcPr>
            <w:tcW w:w="5970" w:type="dxa"/>
            <w:tcBorders>
              <w:top w:val="nil"/>
              <w:left w:val="nil"/>
              <w:bottom w:val="single" w:sz="4" w:space="0" w:color="auto"/>
              <w:right w:val="single" w:sz="4" w:space="0" w:color="auto"/>
            </w:tcBorders>
            <w:shd w:val="clear" w:color="auto" w:fill="auto"/>
            <w:vAlign w:val="center"/>
          </w:tcPr>
          <w:p w14:paraId="4B2E4058" w14:textId="6015AA7E" w:rsidR="003B1C2A" w:rsidRPr="00DC6722" w:rsidRDefault="003B1C2A" w:rsidP="00B36479">
            <w:pPr>
              <w:spacing w:after="120" w:line="240" w:lineRule="auto"/>
              <w:rPr>
                <w:rFonts w:cs="Arial"/>
                <w:szCs w:val="20"/>
              </w:rPr>
            </w:pPr>
            <w:r w:rsidRPr="008455BD">
              <w:rPr>
                <w:rFonts w:cs="Arial"/>
                <w:szCs w:val="20"/>
                <w:lang w:val="sl-SI" w:eastAsia="sl-SI"/>
              </w:rPr>
              <w:t xml:space="preserve">Vozilo s 4-kolesnim pogonom </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48675CEA" w14:textId="2EC39A65" w:rsidR="003B1C2A" w:rsidRPr="006A19A7" w:rsidRDefault="003B1C2A" w:rsidP="00B36479">
            <w:pPr>
              <w:rPr>
                <w:rFonts w:cs="Arial"/>
                <w:color w:val="000000"/>
                <w:szCs w:val="20"/>
              </w:rPr>
            </w:pPr>
            <w:r w:rsidRPr="003B1C2A">
              <w:rPr>
                <w:rFonts w:cs="Arial"/>
                <w:color w:val="000000"/>
                <w:szCs w:val="20"/>
              </w:rPr>
              <w:t>12</w:t>
            </w:r>
          </w:p>
        </w:tc>
      </w:tr>
      <w:tr w:rsidR="003B1C2A" w:rsidRPr="003B1C2A" w14:paraId="16BDF2C9"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64FFCD85" w14:textId="2F801096" w:rsidR="003B1C2A" w:rsidRPr="00DC6722" w:rsidRDefault="003B1C2A" w:rsidP="00B36479">
            <w:pPr>
              <w:spacing w:line="240" w:lineRule="auto"/>
              <w:rPr>
                <w:rFonts w:cs="Arial"/>
                <w:szCs w:val="20"/>
                <w:lang w:val="sl-SI" w:eastAsia="sl-SI"/>
              </w:rPr>
            </w:pPr>
            <w:r w:rsidRPr="00DC6722">
              <w:rPr>
                <w:rFonts w:cs="Arial"/>
                <w:color w:val="000000"/>
                <w:szCs w:val="20"/>
              </w:rPr>
              <w:t>8</w:t>
            </w:r>
          </w:p>
        </w:tc>
        <w:tc>
          <w:tcPr>
            <w:tcW w:w="5970" w:type="dxa"/>
            <w:tcBorders>
              <w:top w:val="nil"/>
              <w:left w:val="nil"/>
              <w:bottom w:val="single" w:sz="4" w:space="0" w:color="auto"/>
              <w:right w:val="single" w:sz="4" w:space="0" w:color="auto"/>
            </w:tcBorders>
            <w:shd w:val="clear" w:color="auto" w:fill="auto"/>
            <w:vAlign w:val="center"/>
          </w:tcPr>
          <w:p w14:paraId="447C4859" w14:textId="357A90A4" w:rsidR="003B1C2A" w:rsidRPr="00DC6722" w:rsidRDefault="003B1C2A" w:rsidP="00B36479">
            <w:pPr>
              <w:spacing w:after="120" w:line="240" w:lineRule="auto"/>
              <w:rPr>
                <w:rFonts w:cs="Arial"/>
                <w:szCs w:val="20"/>
                <w:lang w:val="it-IT"/>
              </w:rPr>
            </w:pPr>
            <w:r w:rsidRPr="008455BD">
              <w:rPr>
                <w:rFonts w:cs="Arial"/>
                <w:szCs w:val="20"/>
                <w:lang w:val="sl-SI" w:eastAsia="sl-SI"/>
              </w:rPr>
              <w:t xml:space="preserve">Vozilo za prevoz potnikov </w:t>
            </w:r>
            <w:r w:rsidR="0012125C">
              <w:rPr>
                <w:rFonts w:cs="Arial"/>
                <w:szCs w:val="20"/>
                <w:lang w:val="sl-SI" w:eastAsia="sl-SI"/>
              </w:rPr>
              <w:t>in tovora</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EF060C9" w14:textId="7DAEDCB3" w:rsidR="003B1C2A" w:rsidRPr="00DC6722" w:rsidRDefault="003B1C2A" w:rsidP="00B36479">
            <w:pPr>
              <w:rPr>
                <w:rFonts w:cs="Arial"/>
                <w:color w:val="000000"/>
                <w:szCs w:val="20"/>
                <w:lang w:val="it-IT"/>
              </w:rPr>
            </w:pPr>
            <w:r w:rsidRPr="003B1C2A">
              <w:rPr>
                <w:rFonts w:cs="Arial"/>
                <w:color w:val="000000"/>
                <w:szCs w:val="20"/>
                <w:lang w:val="it-IT"/>
              </w:rPr>
              <w:t>11</w:t>
            </w:r>
          </w:p>
        </w:tc>
      </w:tr>
      <w:tr w:rsidR="003B1C2A" w:rsidRPr="003B1C2A" w14:paraId="35C24442"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1017D4ED" w14:textId="78993287" w:rsidR="003B1C2A" w:rsidRPr="00DC6722" w:rsidRDefault="003B1C2A" w:rsidP="00B36479">
            <w:pPr>
              <w:spacing w:line="240" w:lineRule="auto"/>
              <w:rPr>
                <w:rFonts w:cs="Arial"/>
                <w:szCs w:val="20"/>
                <w:lang w:val="sl-SI" w:eastAsia="sl-SI"/>
              </w:rPr>
            </w:pPr>
            <w:r w:rsidRPr="00DC6722">
              <w:rPr>
                <w:rFonts w:cs="Arial"/>
                <w:color w:val="000000"/>
                <w:szCs w:val="20"/>
              </w:rPr>
              <w:t>9</w:t>
            </w:r>
          </w:p>
        </w:tc>
        <w:tc>
          <w:tcPr>
            <w:tcW w:w="5970" w:type="dxa"/>
            <w:tcBorders>
              <w:top w:val="nil"/>
              <w:left w:val="nil"/>
              <w:bottom w:val="single" w:sz="4" w:space="0" w:color="auto"/>
              <w:right w:val="single" w:sz="4" w:space="0" w:color="auto"/>
            </w:tcBorders>
            <w:shd w:val="clear" w:color="auto" w:fill="auto"/>
            <w:vAlign w:val="center"/>
          </w:tcPr>
          <w:p w14:paraId="7D503BA5" w14:textId="72E02B76" w:rsidR="003B1C2A" w:rsidRPr="00DC6722" w:rsidRDefault="003B1C2A" w:rsidP="00B36479">
            <w:pPr>
              <w:spacing w:after="120" w:line="240" w:lineRule="auto"/>
              <w:rPr>
                <w:rFonts w:cs="Arial"/>
                <w:szCs w:val="20"/>
                <w:lang w:val="it-IT"/>
              </w:rPr>
            </w:pPr>
            <w:r w:rsidRPr="008455BD">
              <w:rPr>
                <w:rFonts w:cs="Arial"/>
                <w:szCs w:val="20"/>
                <w:lang w:val="sl-SI" w:eastAsia="sl-SI"/>
              </w:rPr>
              <w:t>Vozilo za prevoz potnikov</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0A0D27F3" w14:textId="54B62702" w:rsidR="003B1C2A" w:rsidRPr="003B1C2A" w:rsidRDefault="002A2C16" w:rsidP="00B36479">
            <w:pPr>
              <w:rPr>
                <w:rFonts w:cs="Arial"/>
                <w:color w:val="000000"/>
                <w:szCs w:val="20"/>
                <w:lang w:val="it-IT"/>
              </w:rPr>
            </w:pPr>
            <w:r>
              <w:rPr>
                <w:rFonts w:cs="Arial"/>
                <w:color w:val="000000"/>
                <w:szCs w:val="20"/>
                <w:lang w:val="it-IT"/>
              </w:rPr>
              <w:t>3</w:t>
            </w:r>
            <w:r w:rsidR="00DD2BE7">
              <w:rPr>
                <w:rFonts w:cs="Arial"/>
                <w:color w:val="000000"/>
                <w:szCs w:val="20"/>
                <w:lang w:val="it-IT"/>
              </w:rPr>
              <w:t>8</w:t>
            </w:r>
          </w:p>
        </w:tc>
      </w:tr>
      <w:tr w:rsidR="003B1C2A" w:rsidRPr="00737A0A" w14:paraId="3227C0FF"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78C16D8B" w14:textId="7C341E2E" w:rsidR="003B1C2A" w:rsidRPr="00DC6722" w:rsidRDefault="003B1C2A" w:rsidP="00B36479">
            <w:pPr>
              <w:spacing w:line="240" w:lineRule="auto"/>
              <w:rPr>
                <w:rFonts w:cs="Arial"/>
                <w:szCs w:val="20"/>
                <w:lang w:val="sl-SI" w:eastAsia="sl-SI"/>
              </w:rPr>
            </w:pPr>
            <w:r w:rsidRPr="00DC6722">
              <w:rPr>
                <w:rFonts w:cs="Arial"/>
                <w:color w:val="000000"/>
                <w:szCs w:val="20"/>
              </w:rPr>
              <w:t>10</w:t>
            </w:r>
          </w:p>
        </w:tc>
        <w:tc>
          <w:tcPr>
            <w:tcW w:w="5970" w:type="dxa"/>
            <w:tcBorders>
              <w:top w:val="nil"/>
              <w:left w:val="nil"/>
              <w:bottom w:val="single" w:sz="4" w:space="0" w:color="auto"/>
              <w:right w:val="single" w:sz="4" w:space="0" w:color="auto"/>
            </w:tcBorders>
            <w:shd w:val="clear" w:color="auto" w:fill="auto"/>
            <w:vAlign w:val="center"/>
          </w:tcPr>
          <w:p w14:paraId="2F9457F8" w14:textId="1CF03B57" w:rsidR="003B1C2A" w:rsidRPr="00DC6722" w:rsidRDefault="003B1C2A" w:rsidP="00B36479">
            <w:pPr>
              <w:spacing w:after="120" w:line="240" w:lineRule="auto"/>
              <w:rPr>
                <w:rFonts w:cs="Arial"/>
                <w:szCs w:val="20"/>
              </w:rPr>
            </w:pPr>
            <w:r w:rsidRPr="008455BD">
              <w:rPr>
                <w:rFonts w:cs="Arial"/>
                <w:szCs w:val="20"/>
                <w:lang w:val="sl-SI" w:eastAsia="sl-SI"/>
              </w:rPr>
              <w:t>Priključni hibrid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8FFA347" w14:textId="3F24DA31" w:rsidR="003B1C2A" w:rsidRPr="006A19A7" w:rsidRDefault="003B1C2A" w:rsidP="00B36479">
            <w:pPr>
              <w:rPr>
                <w:rFonts w:cs="Arial"/>
                <w:color w:val="000000"/>
                <w:szCs w:val="20"/>
              </w:rPr>
            </w:pPr>
            <w:r w:rsidRPr="003B1C2A">
              <w:rPr>
                <w:rFonts w:cs="Arial"/>
                <w:color w:val="000000"/>
                <w:szCs w:val="20"/>
              </w:rPr>
              <w:t>8</w:t>
            </w:r>
          </w:p>
        </w:tc>
      </w:tr>
      <w:tr w:rsidR="003B1C2A" w:rsidRPr="003B1C2A" w14:paraId="6756C4D6"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3A23C72F" w14:textId="46A0E156" w:rsidR="003B1C2A" w:rsidRPr="00DC6722" w:rsidRDefault="003B1C2A" w:rsidP="00B36479">
            <w:pPr>
              <w:spacing w:line="240" w:lineRule="auto"/>
              <w:rPr>
                <w:rFonts w:cs="Arial"/>
                <w:szCs w:val="20"/>
                <w:lang w:val="sl-SI" w:eastAsia="sl-SI"/>
              </w:rPr>
            </w:pPr>
            <w:r w:rsidRPr="00DC6722">
              <w:rPr>
                <w:rFonts w:cs="Arial"/>
                <w:color w:val="000000"/>
                <w:szCs w:val="20"/>
              </w:rPr>
              <w:t>11</w:t>
            </w:r>
          </w:p>
        </w:tc>
        <w:tc>
          <w:tcPr>
            <w:tcW w:w="5970" w:type="dxa"/>
            <w:tcBorders>
              <w:top w:val="nil"/>
              <w:left w:val="nil"/>
              <w:bottom w:val="single" w:sz="4" w:space="0" w:color="auto"/>
              <w:right w:val="single" w:sz="4" w:space="0" w:color="auto"/>
            </w:tcBorders>
            <w:shd w:val="clear" w:color="auto" w:fill="auto"/>
            <w:vAlign w:val="center"/>
          </w:tcPr>
          <w:p w14:paraId="099D3A08" w14:textId="47213A9E" w:rsidR="003B1C2A" w:rsidRPr="00DC6722" w:rsidRDefault="003B1C2A" w:rsidP="00B36479">
            <w:pPr>
              <w:spacing w:after="120" w:line="240" w:lineRule="auto"/>
              <w:rPr>
                <w:rFonts w:cs="Arial"/>
                <w:szCs w:val="20"/>
                <w:lang w:val="sl-SI"/>
              </w:rPr>
            </w:pPr>
            <w:r w:rsidRPr="008455BD">
              <w:rPr>
                <w:rFonts w:cs="Arial"/>
                <w:szCs w:val="20"/>
                <w:lang w:val="sl-SI" w:eastAsia="sl-SI"/>
              </w:rPr>
              <w:t>Baterijsko električno vozilo nižjega razreda</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FC80438" w14:textId="5CEAA839" w:rsidR="003B1C2A" w:rsidRPr="00DC6722" w:rsidRDefault="003B1C2A" w:rsidP="00B36479">
            <w:pPr>
              <w:rPr>
                <w:rFonts w:cs="Arial"/>
                <w:color w:val="000000"/>
                <w:szCs w:val="20"/>
                <w:lang w:val="sl-SI"/>
              </w:rPr>
            </w:pPr>
            <w:r w:rsidRPr="003B1C2A">
              <w:rPr>
                <w:rFonts w:cs="Arial"/>
                <w:color w:val="000000"/>
                <w:szCs w:val="20"/>
                <w:lang w:val="sl-SI"/>
              </w:rPr>
              <w:t>16</w:t>
            </w:r>
          </w:p>
        </w:tc>
      </w:tr>
      <w:tr w:rsidR="003B1C2A" w:rsidRPr="003B1C2A" w14:paraId="179E2AF4"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06CA468C" w14:textId="61802B4C" w:rsidR="003B1C2A" w:rsidRPr="00DC6722" w:rsidRDefault="003B1C2A" w:rsidP="00B36479">
            <w:pPr>
              <w:spacing w:line="240" w:lineRule="auto"/>
              <w:rPr>
                <w:rFonts w:cs="Arial"/>
                <w:szCs w:val="20"/>
                <w:lang w:val="sl-SI" w:eastAsia="sl-SI"/>
              </w:rPr>
            </w:pPr>
            <w:r w:rsidRPr="00DC6722">
              <w:rPr>
                <w:rFonts w:cs="Arial"/>
                <w:color w:val="000000"/>
                <w:szCs w:val="20"/>
              </w:rPr>
              <w:t>12</w:t>
            </w:r>
          </w:p>
        </w:tc>
        <w:tc>
          <w:tcPr>
            <w:tcW w:w="5970" w:type="dxa"/>
            <w:tcBorders>
              <w:top w:val="nil"/>
              <w:left w:val="nil"/>
              <w:bottom w:val="single" w:sz="4" w:space="0" w:color="auto"/>
              <w:right w:val="single" w:sz="4" w:space="0" w:color="auto"/>
            </w:tcBorders>
            <w:shd w:val="clear" w:color="auto" w:fill="auto"/>
            <w:vAlign w:val="center"/>
          </w:tcPr>
          <w:p w14:paraId="1901258E" w14:textId="60D29A36" w:rsidR="003B1C2A" w:rsidRPr="00DC6722" w:rsidRDefault="003B1C2A" w:rsidP="00B36479">
            <w:pPr>
              <w:spacing w:after="120" w:line="240" w:lineRule="auto"/>
              <w:rPr>
                <w:rFonts w:cs="Arial"/>
                <w:szCs w:val="20"/>
                <w:lang w:val="sl-SI"/>
              </w:rPr>
            </w:pPr>
            <w:r w:rsidRPr="008455BD">
              <w:rPr>
                <w:rFonts w:cs="Arial"/>
                <w:szCs w:val="20"/>
                <w:lang w:val="sl-SI" w:eastAsia="sl-SI"/>
              </w:rPr>
              <w:t>Baterijsko električno vozilo srednjega razreda</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5C0A7101" w14:textId="0C76063B" w:rsidR="003B1C2A" w:rsidRPr="00DC6722" w:rsidRDefault="003B1C2A" w:rsidP="00B36479">
            <w:pPr>
              <w:rPr>
                <w:rFonts w:cs="Arial"/>
                <w:color w:val="000000"/>
                <w:szCs w:val="20"/>
                <w:lang w:val="sl-SI"/>
              </w:rPr>
            </w:pPr>
            <w:r w:rsidRPr="003B1C2A">
              <w:rPr>
                <w:rFonts w:cs="Arial"/>
                <w:color w:val="000000"/>
                <w:szCs w:val="20"/>
                <w:lang w:val="sl-SI"/>
              </w:rPr>
              <w:t>20</w:t>
            </w:r>
          </w:p>
        </w:tc>
      </w:tr>
      <w:tr w:rsidR="003B1C2A" w:rsidRPr="00737A0A" w14:paraId="679AFFB7"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29E28239" w14:textId="4EBCB50D" w:rsidR="003B1C2A" w:rsidRPr="00DC6722" w:rsidRDefault="003B1C2A" w:rsidP="00B36479">
            <w:pPr>
              <w:spacing w:line="240" w:lineRule="auto"/>
              <w:rPr>
                <w:rFonts w:cs="Arial"/>
                <w:szCs w:val="20"/>
                <w:lang w:val="sl-SI" w:eastAsia="sl-SI"/>
              </w:rPr>
            </w:pPr>
            <w:r w:rsidRPr="00DC6722">
              <w:rPr>
                <w:rFonts w:cs="Arial"/>
                <w:color w:val="000000"/>
                <w:szCs w:val="20"/>
              </w:rPr>
              <w:t>13</w:t>
            </w:r>
          </w:p>
        </w:tc>
        <w:tc>
          <w:tcPr>
            <w:tcW w:w="5970" w:type="dxa"/>
            <w:tcBorders>
              <w:top w:val="nil"/>
              <w:left w:val="nil"/>
              <w:bottom w:val="single" w:sz="4" w:space="0" w:color="auto"/>
              <w:right w:val="single" w:sz="4" w:space="0" w:color="auto"/>
            </w:tcBorders>
            <w:shd w:val="clear" w:color="auto" w:fill="auto"/>
            <w:vAlign w:val="center"/>
          </w:tcPr>
          <w:p w14:paraId="71AA854B" w14:textId="0A72E928" w:rsidR="003B1C2A" w:rsidRPr="00DC6722" w:rsidRDefault="003B1C2A" w:rsidP="00B36479">
            <w:pPr>
              <w:spacing w:after="120" w:line="240" w:lineRule="auto"/>
              <w:rPr>
                <w:rFonts w:cs="Arial"/>
                <w:szCs w:val="20"/>
              </w:rPr>
            </w:pPr>
            <w:r w:rsidRPr="008455BD">
              <w:rPr>
                <w:rFonts w:cs="Arial"/>
                <w:szCs w:val="20"/>
                <w:lang w:val="sl-SI" w:eastAsia="sl-SI"/>
              </w:rPr>
              <w:t>Električno dostavno vozilo</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35C87E1D" w14:textId="0884073A" w:rsidR="003B1C2A" w:rsidRPr="006A19A7" w:rsidRDefault="003B1C2A" w:rsidP="00B36479">
            <w:pPr>
              <w:rPr>
                <w:rFonts w:cs="Arial"/>
                <w:color w:val="000000"/>
                <w:szCs w:val="20"/>
              </w:rPr>
            </w:pPr>
            <w:r w:rsidRPr="003B1C2A">
              <w:rPr>
                <w:rFonts w:cs="Arial"/>
                <w:color w:val="000000"/>
                <w:szCs w:val="20"/>
              </w:rPr>
              <w:t>10</w:t>
            </w:r>
          </w:p>
        </w:tc>
      </w:tr>
      <w:tr w:rsidR="003B1C2A" w:rsidRPr="006A19A7" w14:paraId="555A2762"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4050FFE0" w14:textId="528408BD" w:rsidR="003B1C2A" w:rsidRPr="00DC6722" w:rsidRDefault="003B1C2A" w:rsidP="00B36479">
            <w:pPr>
              <w:spacing w:line="240" w:lineRule="auto"/>
              <w:rPr>
                <w:rFonts w:cs="Arial"/>
                <w:szCs w:val="20"/>
                <w:lang w:val="sl-SI" w:eastAsia="sl-SI"/>
              </w:rPr>
            </w:pPr>
            <w:r w:rsidRPr="00DC6722">
              <w:rPr>
                <w:rFonts w:cs="Arial"/>
                <w:color w:val="000000"/>
                <w:szCs w:val="20"/>
              </w:rPr>
              <w:t>14</w:t>
            </w:r>
          </w:p>
        </w:tc>
        <w:tc>
          <w:tcPr>
            <w:tcW w:w="5970" w:type="dxa"/>
            <w:tcBorders>
              <w:top w:val="nil"/>
              <w:left w:val="nil"/>
              <w:bottom w:val="single" w:sz="4" w:space="0" w:color="auto"/>
              <w:right w:val="single" w:sz="4" w:space="0" w:color="auto"/>
            </w:tcBorders>
            <w:shd w:val="clear" w:color="auto" w:fill="auto"/>
            <w:vAlign w:val="center"/>
          </w:tcPr>
          <w:p w14:paraId="7E74F988" w14:textId="75674758" w:rsidR="003B1C2A" w:rsidRPr="00DC6722" w:rsidRDefault="003B1C2A" w:rsidP="00B36479">
            <w:pPr>
              <w:spacing w:after="120" w:line="240" w:lineRule="auto"/>
              <w:rPr>
                <w:rFonts w:cs="Arial"/>
                <w:szCs w:val="20"/>
                <w:lang w:val="sl-SI"/>
              </w:rPr>
            </w:pPr>
            <w:r w:rsidRPr="008455BD">
              <w:rPr>
                <w:rFonts w:cs="Arial"/>
                <w:szCs w:val="20"/>
                <w:lang w:val="sl-SI" w:eastAsia="sl-SI"/>
              </w:rPr>
              <w:t xml:space="preserve">Hibrid s </w:t>
            </w:r>
            <w:proofErr w:type="spellStart"/>
            <w:r w:rsidRPr="008455BD">
              <w:rPr>
                <w:rFonts w:cs="Arial"/>
                <w:szCs w:val="20"/>
                <w:lang w:val="sl-SI" w:eastAsia="sl-SI"/>
              </w:rPr>
              <w:t>samopolnilno</w:t>
            </w:r>
            <w:proofErr w:type="spellEnd"/>
            <w:r w:rsidRPr="008455BD">
              <w:rPr>
                <w:rFonts w:cs="Arial"/>
                <w:szCs w:val="20"/>
                <w:lang w:val="sl-SI" w:eastAsia="sl-SI"/>
              </w:rPr>
              <w:t xml:space="preserve"> baterijo</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895C958" w14:textId="0B023E97" w:rsidR="003B1C2A" w:rsidRPr="006A19A7" w:rsidRDefault="003B1C2A" w:rsidP="00B36479">
            <w:pPr>
              <w:rPr>
                <w:rFonts w:cs="Arial"/>
                <w:color w:val="000000"/>
                <w:szCs w:val="20"/>
              </w:rPr>
            </w:pPr>
            <w:r w:rsidRPr="003B1C2A">
              <w:rPr>
                <w:rFonts w:cs="Arial"/>
                <w:color w:val="000000"/>
                <w:szCs w:val="20"/>
              </w:rPr>
              <w:t>2</w:t>
            </w:r>
          </w:p>
        </w:tc>
      </w:tr>
      <w:tr w:rsidR="003B1C2A" w:rsidRPr="00DA7EF6" w14:paraId="34D22D7D"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15BA33D8" w14:textId="7FE6B0DD" w:rsidR="003B1C2A" w:rsidRPr="00DC6722" w:rsidRDefault="003B1C2A" w:rsidP="00B36479">
            <w:pPr>
              <w:spacing w:line="240" w:lineRule="auto"/>
              <w:rPr>
                <w:rFonts w:cs="Arial"/>
                <w:szCs w:val="20"/>
                <w:lang w:val="sl-SI" w:eastAsia="sl-SI"/>
              </w:rPr>
            </w:pPr>
            <w:r w:rsidRPr="00DC6722">
              <w:rPr>
                <w:rFonts w:cs="Arial"/>
                <w:color w:val="000000"/>
                <w:szCs w:val="20"/>
              </w:rPr>
              <w:lastRenderedPageBreak/>
              <w:t>1</w:t>
            </w:r>
            <w:r>
              <w:rPr>
                <w:rFonts w:cs="Arial"/>
                <w:color w:val="000000"/>
                <w:szCs w:val="20"/>
              </w:rPr>
              <w:t>5</w:t>
            </w:r>
          </w:p>
        </w:tc>
        <w:tc>
          <w:tcPr>
            <w:tcW w:w="5970" w:type="dxa"/>
            <w:tcBorders>
              <w:top w:val="nil"/>
              <w:left w:val="nil"/>
              <w:bottom w:val="single" w:sz="4" w:space="0" w:color="auto"/>
              <w:right w:val="single" w:sz="4" w:space="0" w:color="auto"/>
            </w:tcBorders>
            <w:shd w:val="clear" w:color="auto" w:fill="auto"/>
            <w:vAlign w:val="center"/>
          </w:tcPr>
          <w:p w14:paraId="236391AE" w14:textId="1628F46E" w:rsidR="003B1C2A" w:rsidRPr="003B1C2A" w:rsidRDefault="003B1C2A" w:rsidP="00B36479">
            <w:pPr>
              <w:spacing w:after="120" w:line="240" w:lineRule="auto"/>
              <w:rPr>
                <w:rFonts w:cs="Arial"/>
                <w:szCs w:val="20"/>
                <w:highlight w:val="yellow"/>
              </w:rPr>
            </w:pPr>
            <w:r w:rsidRPr="008455BD">
              <w:rPr>
                <w:rFonts w:cs="Arial"/>
                <w:szCs w:val="20"/>
                <w:lang w:val="sl-SI" w:eastAsia="sl-SI"/>
              </w:rPr>
              <w:t>Terensko vozilo s 4-kolesnim pogonom</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3DD87A22" w14:textId="414BC8CC" w:rsidR="003B1C2A" w:rsidRPr="00DA7EF6" w:rsidRDefault="003B1C2A" w:rsidP="00B36479">
            <w:pPr>
              <w:rPr>
                <w:rFonts w:cs="Arial"/>
                <w:color w:val="000000"/>
                <w:szCs w:val="20"/>
                <w:highlight w:val="yellow"/>
                <w:lang w:val="it-IT"/>
              </w:rPr>
            </w:pPr>
            <w:r w:rsidRPr="003B1C2A">
              <w:rPr>
                <w:rFonts w:cs="Arial"/>
                <w:color w:val="000000"/>
                <w:szCs w:val="20"/>
                <w:lang w:val="it-IT"/>
              </w:rPr>
              <w:t>13</w:t>
            </w:r>
          </w:p>
        </w:tc>
      </w:tr>
      <w:tr w:rsidR="003B1C2A" w:rsidRPr="00DA7EF6" w14:paraId="37B488A3"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7E27E4A8" w14:textId="5DE54CD7" w:rsidR="003B1C2A" w:rsidRPr="003D57C1" w:rsidRDefault="003B1C2A" w:rsidP="00B36479">
            <w:pPr>
              <w:spacing w:line="240" w:lineRule="auto"/>
              <w:rPr>
                <w:rFonts w:cs="Arial"/>
                <w:szCs w:val="20"/>
                <w:lang w:val="sl-SI" w:eastAsia="sl-SI"/>
              </w:rPr>
            </w:pPr>
            <w:r w:rsidRPr="003D57C1">
              <w:rPr>
                <w:rFonts w:cs="Arial"/>
                <w:color w:val="000000"/>
                <w:szCs w:val="20"/>
              </w:rPr>
              <w:t>16</w:t>
            </w:r>
          </w:p>
        </w:tc>
        <w:tc>
          <w:tcPr>
            <w:tcW w:w="5970" w:type="dxa"/>
            <w:tcBorders>
              <w:top w:val="nil"/>
              <w:left w:val="nil"/>
              <w:bottom w:val="single" w:sz="4" w:space="0" w:color="auto"/>
              <w:right w:val="single" w:sz="4" w:space="0" w:color="auto"/>
            </w:tcBorders>
            <w:shd w:val="clear" w:color="auto" w:fill="auto"/>
            <w:vAlign w:val="center"/>
          </w:tcPr>
          <w:p w14:paraId="5B7BEF79" w14:textId="3C35E45F" w:rsidR="003B1C2A" w:rsidRPr="00DA7EF6" w:rsidRDefault="003B1C2A" w:rsidP="00B36479">
            <w:pPr>
              <w:spacing w:after="120" w:line="240" w:lineRule="auto"/>
              <w:rPr>
                <w:rFonts w:cs="Arial"/>
                <w:szCs w:val="20"/>
                <w:highlight w:val="yellow"/>
                <w:lang w:val="sl-SI"/>
              </w:rPr>
            </w:pPr>
            <w:r w:rsidRPr="008455BD">
              <w:rPr>
                <w:rFonts w:cs="Arial"/>
                <w:szCs w:val="20"/>
                <w:lang w:val="sl-SI" w:eastAsia="sl-SI"/>
              </w:rPr>
              <w:t>Tovorno vozilo do 3,5t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3C9EEB45" w14:textId="1363057E" w:rsidR="003B1C2A" w:rsidRPr="00DA7EF6" w:rsidRDefault="003B1C2A" w:rsidP="00B36479">
            <w:pPr>
              <w:rPr>
                <w:rFonts w:cs="Arial"/>
                <w:color w:val="000000"/>
                <w:szCs w:val="20"/>
                <w:highlight w:val="yellow"/>
                <w:lang w:val="it-IT"/>
              </w:rPr>
            </w:pPr>
            <w:r w:rsidRPr="003B1C2A">
              <w:rPr>
                <w:rFonts w:cs="Arial"/>
                <w:color w:val="000000"/>
                <w:szCs w:val="20"/>
                <w:lang w:val="it-IT"/>
              </w:rPr>
              <w:t>1</w:t>
            </w:r>
          </w:p>
        </w:tc>
      </w:tr>
      <w:tr w:rsidR="003B1C2A" w:rsidRPr="003B1C2A" w14:paraId="6EB28862"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23EAB580" w14:textId="694AC524" w:rsidR="003B1C2A" w:rsidRPr="003D57C1" w:rsidRDefault="003B1C2A" w:rsidP="00B36479">
            <w:pPr>
              <w:spacing w:line="240" w:lineRule="auto"/>
              <w:rPr>
                <w:rFonts w:cs="Arial"/>
                <w:szCs w:val="20"/>
                <w:lang w:val="sl-SI" w:eastAsia="sl-SI"/>
              </w:rPr>
            </w:pPr>
            <w:r w:rsidRPr="003D57C1">
              <w:rPr>
                <w:rFonts w:cs="Arial"/>
                <w:color w:val="000000"/>
                <w:szCs w:val="20"/>
              </w:rPr>
              <w:t>17</w:t>
            </w:r>
          </w:p>
        </w:tc>
        <w:tc>
          <w:tcPr>
            <w:tcW w:w="5970" w:type="dxa"/>
            <w:tcBorders>
              <w:top w:val="nil"/>
              <w:left w:val="nil"/>
              <w:bottom w:val="single" w:sz="4" w:space="0" w:color="auto"/>
              <w:right w:val="single" w:sz="4" w:space="0" w:color="auto"/>
            </w:tcBorders>
            <w:shd w:val="clear" w:color="auto" w:fill="auto"/>
            <w:vAlign w:val="center"/>
          </w:tcPr>
          <w:p w14:paraId="7E41B2A2" w14:textId="7A86E421" w:rsidR="003B1C2A" w:rsidRPr="00DA7EF6" w:rsidRDefault="003B1C2A" w:rsidP="00B36479">
            <w:pPr>
              <w:spacing w:after="120" w:line="240" w:lineRule="auto"/>
              <w:rPr>
                <w:rFonts w:cs="Arial"/>
                <w:szCs w:val="20"/>
                <w:highlight w:val="yellow"/>
                <w:lang w:val="sl-SI"/>
              </w:rPr>
            </w:pPr>
            <w:r w:rsidRPr="008455BD">
              <w:rPr>
                <w:rFonts w:cs="Arial"/>
                <w:szCs w:val="20"/>
                <w:lang w:val="sl-SI" w:eastAsia="sl-SI"/>
              </w:rPr>
              <w:t>Manjše tovorno vozilo do 3,5t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396EE777" w14:textId="58D65BE8" w:rsidR="003B1C2A" w:rsidRPr="003B1C2A" w:rsidRDefault="003B1C2A" w:rsidP="00B36479">
            <w:pPr>
              <w:rPr>
                <w:rFonts w:cs="Arial"/>
                <w:color w:val="000000"/>
                <w:szCs w:val="20"/>
                <w:highlight w:val="yellow"/>
                <w:lang w:val="it-IT"/>
              </w:rPr>
            </w:pPr>
            <w:r w:rsidRPr="003B1C2A">
              <w:rPr>
                <w:rFonts w:cs="Arial"/>
                <w:color w:val="000000"/>
                <w:szCs w:val="20"/>
                <w:lang w:val="it-IT"/>
              </w:rPr>
              <w:t>1</w:t>
            </w:r>
          </w:p>
        </w:tc>
      </w:tr>
      <w:tr w:rsidR="003B1C2A" w:rsidRPr="003B1C2A" w14:paraId="43F762DF"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2A4BD3C1" w14:textId="32A20913" w:rsidR="003B1C2A" w:rsidRPr="00DC6722" w:rsidRDefault="003B1C2A" w:rsidP="00B36479">
            <w:pPr>
              <w:spacing w:line="240" w:lineRule="auto"/>
              <w:rPr>
                <w:rFonts w:cs="Arial"/>
                <w:color w:val="000000"/>
                <w:szCs w:val="20"/>
              </w:rPr>
            </w:pPr>
            <w:r>
              <w:rPr>
                <w:rFonts w:cs="Arial"/>
                <w:color w:val="000000"/>
                <w:szCs w:val="20"/>
              </w:rPr>
              <w:t>18</w:t>
            </w:r>
          </w:p>
        </w:tc>
        <w:tc>
          <w:tcPr>
            <w:tcW w:w="5970" w:type="dxa"/>
            <w:tcBorders>
              <w:top w:val="nil"/>
              <w:left w:val="nil"/>
              <w:bottom w:val="single" w:sz="4" w:space="0" w:color="auto"/>
              <w:right w:val="single" w:sz="4" w:space="0" w:color="auto"/>
            </w:tcBorders>
            <w:shd w:val="clear" w:color="auto" w:fill="auto"/>
            <w:vAlign w:val="center"/>
          </w:tcPr>
          <w:p w14:paraId="3A07672F" w14:textId="23EABB1A" w:rsidR="003B1C2A" w:rsidRPr="003B1C2A" w:rsidRDefault="003B1C2A" w:rsidP="00B36479">
            <w:pPr>
              <w:spacing w:after="120" w:line="240" w:lineRule="auto"/>
              <w:rPr>
                <w:rFonts w:cs="Arial"/>
                <w:color w:val="000000"/>
                <w:szCs w:val="20"/>
                <w:highlight w:val="yellow"/>
                <w:lang w:val="it-IT"/>
              </w:rPr>
            </w:pPr>
            <w:r w:rsidRPr="008455BD">
              <w:rPr>
                <w:rFonts w:cs="Arial"/>
                <w:szCs w:val="20"/>
                <w:lang w:val="sl-SI" w:eastAsia="sl-SI"/>
              </w:rPr>
              <w:t>Vozilo za prevoz potnikov in tovora - zadnja dvižna vrata</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490E4845" w14:textId="3290C8C5" w:rsidR="003B1C2A" w:rsidRPr="003B1C2A" w:rsidRDefault="003B1C2A" w:rsidP="00B36479">
            <w:pPr>
              <w:rPr>
                <w:rFonts w:cs="Arial"/>
                <w:color w:val="000000"/>
                <w:szCs w:val="20"/>
                <w:highlight w:val="yellow"/>
                <w:lang w:val="it-IT"/>
              </w:rPr>
            </w:pPr>
            <w:r w:rsidRPr="003B1C2A">
              <w:rPr>
                <w:rFonts w:cs="Arial"/>
                <w:color w:val="000000"/>
                <w:szCs w:val="20"/>
                <w:lang w:val="it-IT"/>
              </w:rPr>
              <w:t>1</w:t>
            </w:r>
          </w:p>
        </w:tc>
      </w:tr>
      <w:tr w:rsidR="003B1C2A" w:rsidRPr="003B1C2A" w14:paraId="0A3FCF20"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12C4649D" w14:textId="44131BA9" w:rsidR="003B1C2A" w:rsidRDefault="003B1C2A" w:rsidP="00B36479">
            <w:pPr>
              <w:spacing w:line="240" w:lineRule="auto"/>
              <w:rPr>
                <w:rFonts w:cs="Arial"/>
                <w:color w:val="000000"/>
                <w:szCs w:val="20"/>
              </w:rPr>
            </w:pPr>
            <w:r>
              <w:rPr>
                <w:rFonts w:cs="Arial"/>
                <w:color w:val="000000"/>
                <w:szCs w:val="20"/>
              </w:rPr>
              <w:t>19</w:t>
            </w:r>
          </w:p>
        </w:tc>
        <w:tc>
          <w:tcPr>
            <w:tcW w:w="5970" w:type="dxa"/>
            <w:tcBorders>
              <w:top w:val="nil"/>
              <w:left w:val="nil"/>
              <w:bottom w:val="single" w:sz="4" w:space="0" w:color="auto"/>
              <w:right w:val="single" w:sz="4" w:space="0" w:color="auto"/>
            </w:tcBorders>
            <w:shd w:val="clear" w:color="auto" w:fill="auto"/>
            <w:vAlign w:val="center"/>
          </w:tcPr>
          <w:p w14:paraId="135490FD" w14:textId="7F18AAAF" w:rsidR="003B1C2A" w:rsidRPr="00DA7EF6" w:rsidRDefault="003B1C2A" w:rsidP="00B36479">
            <w:pPr>
              <w:spacing w:after="120" w:line="240" w:lineRule="auto"/>
              <w:rPr>
                <w:rFonts w:cs="Arial"/>
                <w:color w:val="000000"/>
                <w:szCs w:val="20"/>
                <w:highlight w:val="yellow"/>
                <w:lang w:val="sl-SI"/>
              </w:rPr>
            </w:pPr>
            <w:r w:rsidRPr="008455BD">
              <w:rPr>
                <w:rFonts w:cs="Arial"/>
                <w:szCs w:val="20"/>
                <w:lang w:val="sl-SI" w:eastAsia="sl-SI"/>
              </w:rPr>
              <w:t>Dostavno vozilo do 3,5t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2E4AE4FF" w14:textId="6A12B644" w:rsidR="003B1C2A" w:rsidRPr="00131568" w:rsidRDefault="00131568" w:rsidP="00B36479">
            <w:pPr>
              <w:rPr>
                <w:rFonts w:cs="Arial"/>
                <w:color w:val="000000"/>
                <w:szCs w:val="20"/>
                <w:lang w:val="it-IT"/>
              </w:rPr>
            </w:pPr>
            <w:r w:rsidRPr="00131568">
              <w:rPr>
                <w:rFonts w:cs="Arial"/>
                <w:color w:val="000000"/>
                <w:szCs w:val="20"/>
                <w:lang w:val="it-IT"/>
              </w:rPr>
              <w:t>1</w:t>
            </w:r>
          </w:p>
        </w:tc>
      </w:tr>
      <w:tr w:rsidR="003B1C2A" w:rsidRPr="003B1C2A" w14:paraId="1F3C0E55"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0E9B2824" w14:textId="55E4B7B8" w:rsidR="003B1C2A" w:rsidRDefault="003B1C2A" w:rsidP="00B36479">
            <w:pPr>
              <w:spacing w:line="240" w:lineRule="auto"/>
              <w:rPr>
                <w:rFonts w:cs="Arial"/>
                <w:color w:val="000000"/>
                <w:szCs w:val="20"/>
              </w:rPr>
            </w:pPr>
            <w:r>
              <w:rPr>
                <w:rFonts w:cs="Arial"/>
                <w:color w:val="000000"/>
                <w:szCs w:val="20"/>
              </w:rPr>
              <w:t>20</w:t>
            </w:r>
          </w:p>
        </w:tc>
        <w:tc>
          <w:tcPr>
            <w:tcW w:w="5970" w:type="dxa"/>
            <w:tcBorders>
              <w:top w:val="nil"/>
              <w:left w:val="nil"/>
              <w:bottom w:val="single" w:sz="4" w:space="0" w:color="auto"/>
              <w:right w:val="single" w:sz="4" w:space="0" w:color="auto"/>
            </w:tcBorders>
            <w:shd w:val="clear" w:color="auto" w:fill="auto"/>
            <w:vAlign w:val="center"/>
          </w:tcPr>
          <w:p w14:paraId="715F959D" w14:textId="7058FE65" w:rsidR="003B1C2A" w:rsidRPr="00DA7EF6" w:rsidRDefault="003B1C2A" w:rsidP="00B36479">
            <w:pPr>
              <w:spacing w:after="120" w:line="240" w:lineRule="auto"/>
              <w:rPr>
                <w:rFonts w:cs="Arial"/>
                <w:color w:val="000000"/>
                <w:szCs w:val="20"/>
                <w:highlight w:val="yellow"/>
                <w:lang w:val="sl-SI"/>
              </w:rPr>
            </w:pPr>
            <w:r w:rsidRPr="008455BD">
              <w:rPr>
                <w:rFonts w:cs="Arial"/>
                <w:szCs w:val="20"/>
                <w:lang w:val="sl-SI" w:eastAsia="sl-SI"/>
              </w:rPr>
              <w:t>Tovorno vozilo do 3,5t L4H3</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AFB8C23" w14:textId="6AE73547" w:rsidR="003B1C2A" w:rsidRPr="00131568" w:rsidRDefault="00131568" w:rsidP="00B36479">
            <w:pPr>
              <w:rPr>
                <w:rFonts w:cs="Arial"/>
                <w:color w:val="000000"/>
                <w:szCs w:val="20"/>
                <w:lang w:val="it-IT"/>
              </w:rPr>
            </w:pPr>
            <w:r w:rsidRPr="00131568">
              <w:rPr>
                <w:rFonts w:cs="Arial"/>
                <w:color w:val="000000"/>
                <w:szCs w:val="20"/>
                <w:lang w:val="it-IT"/>
              </w:rPr>
              <w:t>1</w:t>
            </w:r>
          </w:p>
        </w:tc>
      </w:tr>
      <w:tr w:rsidR="003B1C2A" w:rsidRPr="003B1C2A" w14:paraId="6E8C542A"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1925D813" w14:textId="4CD21EA7" w:rsidR="003B1C2A" w:rsidRDefault="003B1C2A" w:rsidP="00B36479">
            <w:pPr>
              <w:spacing w:line="240" w:lineRule="auto"/>
              <w:rPr>
                <w:rFonts w:cs="Arial"/>
                <w:color w:val="000000"/>
                <w:szCs w:val="20"/>
              </w:rPr>
            </w:pPr>
            <w:r>
              <w:rPr>
                <w:rFonts w:cs="Arial"/>
                <w:color w:val="000000"/>
                <w:szCs w:val="20"/>
              </w:rPr>
              <w:t>21</w:t>
            </w:r>
          </w:p>
        </w:tc>
        <w:tc>
          <w:tcPr>
            <w:tcW w:w="5970" w:type="dxa"/>
            <w:tcBorders>
              <w:top w:val="nil"/>
              <w:left w:val="nil"/>
              <w:bottom w:val="single" w:sz="4" w:space="0" w:color="auto"/>
              <w:right w:val="single" w:sz="4" w:space="0" w:color="auto"/>
            </w:tcBorders>
            <w:shd w:val="clear" w:color="auto" w:fill="auto"/>
            <w:vAlign w:val="center"/>
          </w:tcPr>
          <w:p w14:paraId="5BDF135D" w14:textId="21246E97" w:rsidR="003B1C2A" w:rsidRPr="00DA7EF6" w:rsidRDefault="003B1C2A" w:rsidP="00B36479">
            <w:pPr>
              <w:spacing w:after="120" w:line="240" w:lineRule="auto"/>
              <w:rPr>
                <w:rFonts w:cs="Arial"/>
                <w:color w:val="000000"/>
                <w:szCs w:val="20"/>
                <w:highlight w:val="yellow"/>
                <w:lang w:val="sl-SI"/>
              </w:rPr>
            </w:pPr>
            <w:r w:rsidRPr="008455BD">
              <w:rPr>
                <w:rFonts w:cs="Arial"/>
                <w:szCs w:val="20"/>
                <w:lang w:val="sl-SI" w:eastAsia="sl-SI"/>
              </w:rPr>
              <w:t>Vozilo za prevoz potnikov in tovora s 2+3 sedeži</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7F6B50C" w14:textId="42F3D82F" w:rsidR="003B1C2A" w:rsidRPr="00131568" w:rsidRDefault="00131568" w:rsidP="00B36479">
            <w:pPr>
              <w:rPr>
                <w:rFonts w:cs="Arial"/>
                <w:color w:val="000000"/>
                <w:szCs w:val="20"/>
                <w:lang w:val="it-IT"/>
              </w:rPr>
            </w:pPr>
            <w:r w:rsidRPr="00131568">
              <w:rPr>
                <w:rFonts w:cs="Arial"/>
                <w:color w:val="000000"/>
                <w:szCs w:val="20"/>
                <w:lang w:val="it-IT"/>
              </w:rPr>
              <w:t>1</w:t>
            </w:r>
          </w:p>
        </w:tc>
      </w:tr>
      <w:tr w:rsidR="003B1C2A" w:rsidRPr="003B1C2A" w14:paraId="0B2A3A7F" w14:textId="77777777" w:rsidTr="00B36479">
        <w:trPr>
          <w:trHeight w:val="289"/>
        </w:trPr>
        <w:tc>
          <w:tcPr>
            <w:tcW w:w="1275" w:type="dxa"/>
            <w:tcBorders>
              <w:top w:val="nil"/>
              <w:left w:val="single" w:sz="4" w:space="0" w:color="auto"/>
              <w:bottom w:val="single" w:sz="4" w:space="0" w:color="auto"/>
              <w:right w:val="single" w:sz="4" w:space="0" w:color="auto"/>
            </w:tcBorders>
            <w:shd w:val="clear" w:color="auto" w:fill="auto"/>
            <w:vAlign w:val="center"/>
          </w:tcPr>
          <w:p w14:paraId="53C1A717" w14:textId="6A171CD6" w:rsidR="003B1C2A" w:rsidRDefault="003B1C2A" w:rsidP="00B36479">
            <w:pPr>
              <w:spacing w:line="240" w:lineRule="auto"/>
              <w:rPr>
                <w:rFonts w:cs="Arial"/>
                <w:color w:val="000000"/>
                <w:szCs w:val="20"/>
              </w:rPr>
            </w:pPr>
            <w:r>
              <w:rPr>
                <w:rFonts w:cs="Arial"/>
                <w:color w:val="000000"/>
                <w:szCs w:val="20"/>
              </w:rPr>
              <w:t>22</w:t>
            </w:r>
          </w:p>
        </w:tc>
        <w:tc>
          <w:tcPr>
            <w:tcW w:w="5970" w:type="dxa"/>
            <w:tcBorders>
              <w:top w:val="nil"/>
              <w:left w:val="nil"/>
              <w:bottom w:val="single" w:sz="4" w:space="0" w:color="auto"/>
              <w:right w:val="single" w:sz="4" w:space="0" w:color="auto"/>
            </w:tcBorders>
            <w:shd w:val="clear" w:color="auto" w:fill="auto"/>
            <w:vAlign w:val="center"/>
          </w:tcPr>
          <w:p w14:paraId="4733FD1D" w14:textId="0DB3611D" w:rsidR="003B1C2A" w:rsidRPr="00DA7EF6" w:rsidRDefault="003B1C2A" w:rsidP="00B36479">
            <w:pPr>
              <w:spacing w:after="120" w:line="240" w:lineRule="auto"/>
              <w:rPr>
                <w:rFonts w:cs="Arial"/>
                <w:color w:val="000000"/>
                <w:szCs w:val="20"/>
                <w:highlight w:val="yellow"/>
                <w:lang w:val="sl-SI"/>
              </w:rPr>
            </w:pPr>
            <w:r w:rsidRPr="008455BD">
              <w:rPr>
                <w:rFonts w:cs="Arial"/>
                <w:szCs w:val="20"/>
                <w:lang w:val="sl-SI" w:eastAsia="sl-SI"/>
              </w:rPr>
              <w:t>Vozilo za prevoz potnikov in tovora s 1+1 sedeži</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3082209F" w14:textId="1FB9526D" w:rsidR="003B1C2A" w:rsidRPr="00131568" w:rsidRDefault="00131568" w:rsidP="00B36479">
            <w:pPr>
              <w:rPr>
                <w:rFonts w:cs="Arial"/>
                <w:color w:val="000000"/>
                <w:szCs w:val="20"/>
                <w:lang w:val="it-IT"/>
              </w:rPr>
            </w:pPr>
            <w:r w:rsidRPr="00131568">
              <w:rPr>
                <w:rFonts w:cs="Arial"/>
                <w:color w:val="000000"/>
                <w:szCs w:val="20"/>
                <w:lang w:val="it-IT"/>
              </w:rPr>
              <w:t>4</w:t>
            </w:r>
          </w:p>
        </w:tc>
      </w:tr>
    </w:tbl>
    <w:p w14:paraId="1468C228" w14:textId="77777777" w:rsidR="00E6185E" w:rsidRPr="00737A0A" w:rsidRDefault="00E6185E" w:rsidP="00E6185E">
      <w:pPr>
        <w:spacing w:after="120" w:line="240" w:lineRule="auto"/>
        <w:ind w:left="360"/>
        <w:jc w:val="both"/>
        <w:rPr>
          <w:rFonts w:cs="Arial"/>
          <w:b/>
          <w:bCs/>
          <w:szCs w:val="20"/>
          <w:lang w:val="sl-SI" w:eastAsia="sl-SI"/>
        </w:rPr>
      </w:pPr>
      <w:bookmarkStart w:id="136" w:name="_Toc417977870"/>
    </w:p>
    <w:p w14:paraId="11ED3E4B" w14:textId="77777777" w:rsidR="002862DD" w:rsidRPr="004B0A8C" w:rsidRDefault="002862DD" w:rsidP="004B0A8C">
      <w:pPr>
        <w:pStyle w:val="Naslov1"/>
        <w:keepLines/>
        <w:numPr>
          <w:ilvl w:val="0"/>
          <w:numId w:val="5"/>
        </w:numPr>
        <w:tabs>
          <w:tab w:val="left" w:pos="426"/>
        </w:tabs>
        <w:spacing w:after="180" w:line="240" w:lineRule="auto"/>
        <w:ind w:left="0" w:firstLine="0"/>
        <w:jc w:val="both"/>
        <w:rPr>
          <w:rFonts w:cs="Arial"/>
          <w:bCs/>
          <w:caps/>
          <w:kern w:val="0"/>
          <w:sz w:val="20"/>
          <w:szCs w:val="20"/>
          <w:lang w:val="x-none" w:eastAsia="en-US"/>
        </w:rPr>
      </w:pPr>
      <w:bookmarkStart w:id="137" w:name="_Toc127531758"/>
      <w:r w:rsidRPr="004B0A8C">
        <w:rPr>
          <w:rFonts w:cs="Arial"/>
          <w:bCs/>
          <w:caps/>
          <w:kern w:val="0"/>
          <w:sz w:val="20"/>
          <w:szCs w:val="20"/>
          <w:lang w:val="x-none" w:eastAsia="en-US"/>
        </w:rPr>
        <w:t>PRAVNO VARSTVO</w:t>
      </w:r>
      <w:bookmarkEnd w:id="137"/>
    </w:p>
    <w:p w14:paraId="27618B85" w14:textId="77777777" w:rsidR="00DA7EF6" w:rsidRPr="00DA7EF6" w:rsidRDefault="00DA7EF6" w:rsidP="00F768C1">
      <w:pPr>
        <w:spacing w:line="240" w:lineRule="auto"/>
        <w:jc w:val="both"/>
        <w:rPr>
          <w:rFonts w:cs="Arial"/>
          <w:szCs w:val="20"/>
          <w:lang w:val="sl-SI" w:eastAsia="sl-SI"/>
        </w:rPr>
      </w:pPr>
      <w:bookmarkStart w:id="138" w:name="OLE_LINK1"/>
      <w:bookmarkEnd w:id="138"/>
      <w:bookmarkEnd w:id="136"/>
      <w:r w:rsidRPr="00DA7EF6">
        <w:rPr>
          <w:rFonts w:cs="Arial"/>
          <w:szCs w:val="20"/>
          <w:lang w:val="sl-SI" w:eastAsia="sl-SI"/>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(10)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4323505" w14:textId="77777777" w:rsidR="00DA7EF6" w:rsidRPr="00DA7EF6" w:rsidRDefault="00DA7EF6" w:rsidP="00F768C1">
      <w:pPr>
        <w:spacing w:line="240" w:lineRule="auto"/>
        <w:jc w:val="both"/>
        <w:rPr>
          <w:rFonts w:cs="Arial"/>
          <w:szCs w:val="20"/>
          <w:lang w:val="sl-SI" w:eastAsia="sl-SI"/>
        </w:rPr>
      </w:pPr>
    </w:p>
    <w:p w14:paraId="7528FA7F" w14:textId="77777777" w:rsidR="00DA7EF6" w:rsidRPr="00DA7EF6" w:rsidRDefault="00DA7EF6" w:rsidP="00F768C1">
      <w:pPr>
        <w:spacing w:line="240" w:lineRule="auto"/>
        <w:jc w:val="both"/>
        <w:rPr>
          <w:rFonts w:cs="Arial"/>
          <w:szCs w:val="20"/>
          <w:lang w:val="sl-SI" w:eastAsia="sl-SI"/>
        </w:rPr>
      </w:pPr>
      <w:r w:rsidRPr="00DA7EF6">
        <w:rPr>
          <w:rFonts w:cs="Arial"/>
          <w:szCs w:val="20"/>
          <w:lang w:val="sl-SI" w:eastAsia="sl-SI"/>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01ED9BD" w14:textId="77777777" w:rsidR="00DA7EF6" w:rsidRPr="00DA7EF6" w:rsidRDefault="00DA7EF6" w:rsidP="00F768C1">
      <w:pPr>
        <w:spacing w:line="240" w:lineRule="auto"/>
        <w:jc w:val="both"/>
        <w:rPr>
          <w:rFonts w:cs="Arial"/>
          <w:szCs w:val="20"/>
          <w:lang w:val="sl-SI" w:eastAsia="sl-SI"/>
        </w:rPr>
      </w:pPr>
    </w:p>
    <w:p w14:paraId="7A940E62" w14:textId="77777777" w:rsidR="00DA7EF6" w:rsidRPr="00DA7EF6" w:rsidRDefault="00DA7EF6" w:rsidP="00F768C1">
      <w:pPr>
        <w:spacing w:line="240" w:lineRule="auto"/>
        <w:jc w:val="both"/>
        <w:rPr>
          <w:rFonts w:cs="Arial"/>
          <w:szCs w:val="20"/>
          <w:lang w:val="sl-SI" w:eastAsia="sl-SI"/>
        </w:rPr>
      </w:pPr>
      <w:r w:rsidRPr="00DA7EF6">
        <w:rPr>
          <w:rFonts w:cs="Arial"/>
          <w:szCs w:val="20"/>
          <w:lang w:val="sl-SI" w:eastAsia="sl-SI"/>
        </w:rPr>
        <w:t xml:space="preserve">Zahtevek za revizijo se vloži prek portala </w:t>
      </w:r>
      <w:proofErr w:type="spellStart"/>
      <w:r w:rsidRPr="00DA7EF6">
        <w:rPr>
          <w:rFonts w:cs="Arial"/>
          <w:szCs w:val="20"/>
          <w:lang w:val="sl-SI" w:eastAsia="sl-SI"/>
        </w:rPr>
        <w:t>eRevizija</w:t>
      </w:r>
      <w:proofErr w:type="spellEnd"/>
      <w:r w:rsidRPr="00DA7EF6">
        <w:rPr>
          <w:rFonts w:cs="Arial"/>
          <w:szCs w:val="20"/>
          <w:lang w:val="sl-SI" w:eastAsia="sl-SI"/>
        </w:rPr>
        <w:t>.</w:t>
      </w:r>
    </w:p>
    <w:p w14:paraId="1CF8C6EE" w14:textId="77777777" w:rsidR="00DA7EF6" w:rsidRPr="00DA7EF6" w:rsidRDefault="00DA7EF6" w:rsidP="00DA7EF6">
      <w:pPr>
        <w:spacing w:after="60" w:line="240" w:lineRule="auto"/>
        <w:jc w:val="both"/>
        <w:rPr>
          <w:rFonts w:cs="Arial"/>
          <w:szCs w:val="20"/>
          <w:lang w:val="sl-SI" w:eastAsia="sl-SI"/>
        </w:rPr>
      </w:pPr>
    </w:p>
    <w:p w14:paraId="0EF45FB9" w14:textId="77777777" w:rsidR="00DA7EF6" w:rsidRPr="00DA7EF6" w:rsidRDefault="00DA7EF6" w:rsidP="00DA7EF6">
      <w:pPr>
        <w:spacing w:after="60" w:line="240" w:lineRule="auto"/>
        <w:jc w:val="both"/>
        <w:rPr>
          <w:rFonts w:cs="Arial"/>
          <w:szCs w:val="20"/>
          <w:lang w:val="sl-SI" w:eastAsia="sl-SI"/>
        </w:rPr>
      </w:pPr>
    </w:p>
    <w:p w14:paraId="6F6EE4B5" w14:textId="77777777" w:rsidR="008C186D" w:rsidRPr="008C186D" w:rsidRDefault="00DA7EF6" w:rsidP="008C186D">
      <w:pPr>
        <w:spacing w:after="60" w:line="240" w:lineRule="auto"/>
        <w:jc w:val="both"/>
        <w:rPr>
          <w:rFonts w:cs="Arial"/>
          <w:szCs w:val="20"/>
          <w:lang w:val="sl-SI" w:eastAsia="sl-SI"/>
        </w:rPr>
      </w:pPr>
      <w:r w:rsidRPr="00DA7EF6">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sidR="008C186D" w:rsidRPr="008C186D">
        <w:rPr>
          <w:rFonts w:cs="Arial"/>
          <w:szCs w:val="20"/>
          <w:lang w:val="sl-SI" w:eastAsia="sl-SI"/>
        </w:rPr>
        <w:t xml:space="preserve">Sanja </w:t>
      </w:r>
      <w:proofErr w:type="spellStart"/>
      <w:r w:rsidR="008C186D" w:rsidRPr="008C186D">
        <w:rPr>
          <w:rFonts w:cs="Arial"/>
          <w:szCs w:val="20"/>
          <w:lang w:val="sl-SI" w:eastAsia="sl-SI"/>
        </w:rPr>
        <w:t>Ajanović</w:t>
      </w:r>
      <w:proofErr w:type="spellEnd"/>
      <w:r w:rsidR="008C186D" w:rsidRPr="008C186D">
        <w:rPr>
          <w:rFonts w:cs="Arial"/>
          <w:szCs w:val="20"/>
          <w:lang w:val="sl-SI" w:eastAsia="sl-SI"/>
        </w:rPr>
        <w:t xml:space="preserve"> Hovnik</w:t>
      </w:r>
    </w:p>
    <w:p w14:paraId="17DE788F" w14:textId="0C48D790" w:rsidR="00433F51" w:rsidRPr="00737A0A" w:rsidRDefault="008C186D" w:rsidP="008C186D">
      <w:pPr>
        <w:spacing w:after="60" w:line="240" w:lineRule="auto"/>
        <w:ind w:left="5040" w:firstLine="720"/>
        <w:jc w:val="both"/>
        <w:rPr>
          <w:rFonts w:cs="Arial"/>
          <w:b/>
          <w:szCs w:val="20"/>
          <w:lang w:val="sl-SI" w:eastAsia="sl-SI"/>
        </w:rPr>
      </w:pPr>
      <w:r w:rsidRPr="008C186D">
        <w:rPr>
          <w:rFonts w:cs="Arial"/>
          <w:szCs w:val="20"/>
          <w:lang w:val="sl-SI" w:eastAsia="sl-SI"/>
        </w:rPr>
        <w:t>ministrica</w:t>
      </w:r>
    </w:p>
    <w:sectPr w:rsidR="00433F51" w:rsidRPr="00737A0A" w:rsidSect="005276BD">
      <w:headerReference w:type="even" r:id="rId15"/>
      <w:headerReference w:type="default" r:id="rId16"/>
      <w:footerReference w:type="even" r:id="rId17"/>
      <w:footerReference w:type="default" r:id="rId18"/>
      <w:headerReference w:type="first" r:id="rId19"/>
      <w:footerReference w:type="first" r:id="rId20"/>
      <w:pgSz w:w="11900" w:h="16840" w:code="9"/>
      <w:pgMar w:top="1418" w:right="1418" w:bottom="1418" w:left="1418"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2C176" w14:textId="77777777" w:rsidR="00270FFD" w:rsidRDefault="00270FFD">
      <w:r>
        <w:separator/>
      </w:r>
    </w:p>
  </w:endnote>
  <w:endnote w:type="continuationSeparator" w:id="0">
    <w:p w14:paraId="4A167FE9" w14:textId="77777777" w:rsidR="00270FFD" w:rsidRDefault="0027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1308E" w14:textId="77777777" w:rsidR="00322CCF" w:rsidRDefault="00322CC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99A9" w14:textId="116AE4C7" w:rsidR="00270FFD" w:rsidRPr="00C76798" w:rsidRDefault="00270FFD" w:rsidP="00C76798">
    <w:pPr>
      <w:pBdr>
        <w:top w:val="single" w:sz="4" w:space="1" w:color="auto"/>
      </w:pBdr>
      <w:tabs>
        <w:tab w:val="center" w:pos="4536"/>
        <w:tab w:val="right" w:pos="9072"/>
      </w:tabs>
      <w:spacing w:line="240" w:lineRule="auto"/>
      <w:jc w:val="both"/>
      <w:rPr>
        <w:rFonts w:eastAsia="Calibri"/>
        <w:sz w:val="16"/>
        <w:szCs w:val="16"/>
        <w:lang w:val="sl-SI" w:eastAsia="sl-SI"/>
      </w:rPr>
    </w:pPr>
    <w:r>
      <w:rPr>
        <w:rFonts w:eastAsia="Calibri"/>
        <w:sz w:val="16"/>
        <w:szCs w:val="16"/>
        <w:lang w:val="sl-SI" w:eastAsia="sl-SI"/>
      </w:rPr>
      <w:t>ODVOZ-1/202</w:t>
    </w:r>
    <w:r w:rsidR="007742C3">
      <w:rPr>
        <w:rFonts w:eastAsia="Calibri"/>
        <w:sz w:val="16"/>
        <w:szCs w:val="16"/>
        <w:lang w:val="sl-SI" w:eastAsia="sl-SI"/>
      </w:rPr>
      <w:t>3</w:t>
    </w:r>
    <w:r>
      <w:rPr>
        <w:rFonts w:eastAsia="Calibri"/>
        <w:sz w:val="16"/>
        <w:szCs w:val="16"/>
        <w:lang w:val="sl-SI" w:eastAsia="sl-SI"/>
      </w:rPr>
      <w:tab/>
      <w:t xml:space="preserve">         </w:t>
    </w:r>
    <w:r>
      <w:rPr>
        <w:rFonts w:eastAsia="Calibri"/>
        <w:sz w:val="16"/>
        <w:szCs w:val="16"/>
        <w:lang w:val="sl-SI" w:eastAsia="sl-SI"/>
      </w:rPr>
      <w:tab/>
    </w:r>
    <w:r w:rsidRPr="00C76798">
      <w:rPr>
        <w:rFonts w:eastAsia="Calibri"/>
        <w:sz w:val="16"/>
        <w:szCs w:val="16"/>
        <w:lang w:val="sl-SI" w:eastAsia="sl-SI"/>
      </w:rPr>
      <w:t xml:space="preserve">Stran </w:t>
    </w:r>
    <w:r w:rsidRPr="00C76798">
      <w:rPr>
        <w:rFonts w:eastAsia="Calibri"/>
        <w:sz w:val="16"/>
        <w:szCs w:val="16"/>
        <w:lang w:val="sl-SI" w:eastAsia="sl-SI"/>
      </w:rPr>
      <w:fldChar w:fldCharType="begin"/>
    </w:r>
    <w:r w:rsidRPr="00C76798">
      <w:rPr>
        <w:rFonts w:eastAsia="Calibri"/>
        <w:sz w:val="16"/>
        <w:szCs w:val="16"/>
        <w:lang w:val="sl-SI" w:eastAsia="sl-SI"/>
      </w:rPr>
      <w:instrText xml:space="preserve"> PAGE  \* Arabic  \* MERGEFORMAT </w:instrText>
    </w:r>
    <w:r w:rsidRPr="00C76798">
      <w:rPr>
        <w:rFonts w:eastAsia="Calibri"/>
        <w:sz w:val="16"/>
        <w:szCs w:val="16"/>
        <w:lang w:val="sl-SI" w:eastAsia="sl-SI"/>
      </w:rPr>
      <w:fldChar w:fldCharType="separate"/>
    </w:r>
    <w:r>
      <w:rPr>
        <w:rFonts w:eastAsia="Calibri"/>
        <w:noProof/>
        <w:sz w:val="16"/>
        <w:szCs w:val="16"/>
        <w:lang w:val="sl-SI" w:eastAsia="sl-SI"/>
      </w:rPr>
      <w:t>2</w:t>
    </w:r>
    <w:r w:rsidRPr="00C76798">
      <w:rPr>
        <w:rFonts w:eastAsia="Calibri"/>
        <w:sz w:val="16"/>
        <w:szCs w:val="16"/>
        <w:lang w:val="sl-SI" w:eastAsia="sl-SI"/>
      </w:rPr>
      <w:fldChar w:fldCharType="end"/>
    </w:r>
    <w:r w:rsidRPr="00C76798">
      <w:rPr>
        <w:rFonts w:eastAsia="Calibri"/>
        <w:sz w:val="16"/>
        <w:szCs w:val="16"/>
        <w:lang w:val="sl-SI" w:eastAsia="sl-SI"/>
      </w:rPr>
      <w:t>/</w:t>
    </w:r>
    <w:r w:rsidRPr="00C76798">
      <w:rPr>
        <w:rFonts w:eastAsia="Calibri"/>
        <w:szCs w:val="20"/>
        <w:lang w:val="sl-SI" w:eastAsia="sl-SI"/>
      </w:rPr>
      <w:fldChar w:fldCharType="begin"/>
    </w:r>
    <w:r w:rsidRPr="00C76798">
      <w:rPr>
        <w:rFonts w:eastAsia="Calibri"/>
        <w:szCs w:val="20"/>
        <w:lang w:val="sl-SI" w:eastAsia="sl-SI"/>
      </w:rPr>
      <w:instrText xml:space="preserve"> NUMPAGES  \* Arabic  \* MERGEFORMAT </w:instrText>
    </w:r>
    <w:r w:rsidRPr="00C76798">
      <w:rPr>
        <w:rFonts w:eastAsia="Calibri"/>
        <w:szCs w:val="20"/>
        <w:lang w:val="sl-SI" w:eastAsia="sl-SI"/>
      </w:rPr>
      <w:fldChar w:fldCharType="separate"/>
    </w:r>
    <w:r w:rsidRPr="00D21A4E">
      <w:rPr>
        <w:rFonts w:eastAsia="Calibri"/>
        <w:noProof/>
        <w:sz w:val="16"/>
        <w:szCs w:val="16"/>
        <w:lang w:val="sl-SI" w:eastAsia="sl-SI"/>
      </w:rPr>
      <w:t>21</w:t>
    </w:r>
    <w:r w:rsidRPr="00C76798">
      <w:rPr>
        <w:rFonts w:eastAsia="Calibri"/>
        <w:noProof/>
        <w:sz w:val="16"/>
        <w:szCs w:val="16"/>
        <w:lang w:val="sl-SI" w:eastAsia="sl-SI"/>
      </w:rPr>
      <w:fldChar w:fldCharType="end"/>
    </w:r>
  </w:p>
  <w:p w14:paraId="4EA2CBAD" w14:textId="77777777" w:rsidR="00270FFD" w:rsidRDefault="00270FF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EA6AE" w14:textId="77777777" w:rsidR="00270FFD" w:rsidRDefault="00270FFD">
    <w:pPr>
      <w:pStyle w:val="Noga"/>
    </w:pPr>
    <w:r>
      <w:rPr>
        <w:noProof/>
        <w:lang w:val="sl-SI" w:eastAsia="sl-SI"/>
      </w:rPr>
      <mc:AlternateContent>
        <mc:Choice Requires="wps">
          <w:drawing>
            <wp:anchor distT="0" distB="0" distL="114300" distR="114300" simplePos="0" relativeHeight="251658752" behindDoc="0" locked="0" layoutInCell="1" allowOverlap="1" wp14:anchorId="76E4F34C" wp14:editId="48568F8A">
              <wp:simplePos x="0" y="0"/>
              <wp:positionH relativeFrom="column">
                <wp:posOffset>2434590</wp:posOffset>
              </wp:positionH>
              <wp:positionV relativeFrom="paragraph">
                <wp:posOffset>-389255</wp:posOffset>
              </wp:positionV>
              <wp:extent cx="3366135" cy="256540"/>
              <wp:effectExtent l="0" t="0" r="0" b="3810"/>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256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698866" w14:textId="77777777" w:rsidR="00270FFD" w:rsidRDefault="00270FFD" w:rsidP="00101C53"/>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E4F34C" id="_x0000_t202" coordsize="21600,21600" o:spt="202" path="m,l,21600r21600,l21600,xe">
              <v:stroke joinstyle="miter"/>
              <v:path gradientshapeok="t" o:connecttype="rect"/>
            </v:shapetype>
            <v:shape id="Polje z besedilom 2" o:spid="_x0000_s1027" type="#_x0000_t202" style="position:absolute;margin-left:191.7pt;margin-top:-30.65pt;width:265.05pt;height:20.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" stroked="f">
              <v:textbox style="mso-fit-shape-to-text:t">
                <w:txbxContent>
                  <w:p w14:paraId="66698866" w14:textId="77777777" w:rsidR="00270FFD" w:rsidRDefault="00270FFD" w:rsidP="00101C53"/>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6E301" w14:textId="77777777" w:rsidR="00270FFD" w:rsidRDefault="00270FFD">
      <w:r>
        <w:separator/>
      </w:r>
    </w:p>
  </w:footnote>
  <w:footnote w:type="continuationSeparator" w:id="0">
    <w:p w14:paraId="65B9CC2E" w14:textId="77777777" w:rsidR="00270FFD" w:rsidRDefault="00270FFD">
      <w:r>
        <w:continuationSeparator/>
      </w:r>
    </w:p>
  </w:footnote>
  <w:footnote w:id="1">
    <w:p w14:paraId="65384165" w14:textId="77777777" w:rsidR="00270FFD" w:rsidRDefault="00270FFD" w:rsidP="00B518E5">
      <w:pPr>
        <w:pStyle w:val="Sprotnaopomba-besedilo"/>
      </w:pPr>
      <w:r>
        <w:rPr>
          <w:rStyle w:val="Sprotnaopomba-sklic"/>
        </w:rPr>
        <w:footnoteRef/>
      </w:r>
      <w:r>
        <w:rPr>
          <w:sz w:val="18"/>
          <w:szCs w:val="18"/>
        </w:rPr>
        <w:t xml:space="preserve"> </w:t>
      </w:r>
      <w:hyperlink r:id="rId1" w:history="1">
        <w:proofErr w:type="spellStart"/>
        <w:r>
          <w:rPr>
            <w:rStyle w:val="Hiperpovezava"/>
          </w:rPr>
          <w:t>Obligacijski</w:t>
        </w:r>
        <w:proofErr w:type="spellEnd"/>
        <w:r>
          <w:rPr>
            <w:rStyle w:val="Hiperpovezava"/>
          </w:rPr>
          <w:t xml:space="preserve"> </w:t>
        </w:r>
        <w:proofErr w:type="spellStart"/>
        <w:r>
          <w:rPr>
            <w:rStyle w:val="Hiperpovezava"/>
          </w:rPr>
          <w:t>zakonik</w:t>
        </w:r>
        <w:proofErr w:type="spellEnd"/>
      </w:hyperlink>
      <w:r>
        <w:rPr>
          <w:sz w:val="18"/>
          <w:szCs w:val="18"/>
        </w:rPr>
        <w:t xml:space="preserve"> (</w:t>
      </w:r>
      <w:proofErr w:type="spellStart"/>
      <w:r>
        <w:rPr>
          <w:sz w:val="18"/>
          <w:szCs w:val="18"/>
        </w:rPr>
        <w:t>Uradni</w:t>
      </w:r>
      <w:proofErr w:type="spellEnd"/>
      <w:r>
        <w:rPr>
          <w:sz w:val="18"/>
          <w:szCs w:val="18"/>
        </w:rPr>
        <w:t xml:space="preserve"> list RS, </w:t>
      </w:r>
      <w:proofErr w:type="spellStart"/>
      <w:r>
        <w:rPr>
          <w:sz w:val="18"/>
          <w:szCs w:val="18"/>
        </w:rPr>
        <w:t>št</w:t>
      </w:r>
      <w:proofErr w:type="spellEnd"/>
      <w:r>
        <w:rPr>
          <w:sz w:val="18"/>
          <w:szCs w:val="18"/>
        </w:rPr>
        <w:t xml:space="preserve">. 97/07 – </w:t>
      </w:r>
      <w:proofErr w:type="spellStart"/>
      <w:r>
        <w:rPr>
          <w:sz w:val="18"/>
          <w:szCs w:val="18"/>
        </w:rPr>
        <w:t>uradno</w:t>
      </w:r>
      <w:proofErr w:type="spellEnd"/>
      <w:r>
        <w:rPr>
          <w:sz w:val="18"/>
          <w:szCs w:val="18"/>
        </w:rPr>
        <w:t xml:space="preserve"> </w:t>
      </w:r>
      <w:proofErr w:type="spellStart"/>
      <w:r>
        <w:rPr>
          <w:sz w:val="18"/>
          <w:szCs w:val="18"/>
        </w:rPr>
        <w:t>prečiščeno</w:t>
      </w:r>
      <w:proofErr w:type="spellEnd"/>
      <w:r>
        <w:rPr>
          <w:sz w:val="18"/>
          <w:szCs w:val="18"/>
        </w:rPr>
        <w:t xml:space="preserve"> </w:t>
      </w:r>
      <w:proofErr w:type="spellStart"/>
      <w:r>
        <w:rPr>
          <w:sz w:val="18"/>
          <w:szCs w:val="18"/>
        </w:rPr>
        <w:t>besedilo</w:t>
      </w:r>
      <w:proofErr w:type="spellEnd"/>
      <w:r>
        <w:rPr>
          <w:sz w:val="18"/>
          <w:szCs w:val="18"/>
        </w:rPr>
        <w:t xml:space="preserve">, 64/16 – </w:t>
      </w:r>
      <w:proofErr w:type="spellStart"/>
      <w:r>
        <w:rPr>
          <w:sz w:val="18"/>
          <w:szCs w:val="18"/>
        </w:rPr>
        <w:t>odl</w:t>
      </w:r>
      <w:proofErr w:type="spellEnd"/>
      <w:r>
        <w:rPr>
          <w:sz w:val="18"/>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1C054" w14:textId="77777777" w:rsidR="00322CCF" w:rsidRDefault="00322CC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CB2E8" w14:textId="77777777" w:rsidR="00270FFD" w:rsidRDefault="00270FFD" w:rsidP="00855BC7">
    <w:pPr>
      <w:pStyle w:val="Glava"/>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7836" w14:textId="77777777" w:rsidR="00270FFD" w:rsidRPr="008F3500" w:rsidRDefault="00270FFD" w:rsidP="00BD3CBD">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7728" behindDoc="1" locked="0" layoutInCell="1" allowOverlap="1" wp14:anchorId="700D1FFF" wp14:editId="429169CE">
          <wp:simplePos x="0" y="0"/>
          <wp:positionH relativeFrom="page">
            <wp:posOffset>612140</wp:posOffset>
          </wp:positionH>
          <wp:positionV relativeFrom="page">
            <wp:posOffset>648335</wp:posOffset>
          </wp:positionV>
          <wp:extent cx="2372360" cy="313055"/>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6704" behindDoc="0" locked="0" layoutInCell="0" allowOverlap="1" wp14:anchorId="5F94DA87" wp14:editId="6C904CF3">
              <wp:simplePos x="0" y="0"/>
              <wp:positionH relativeFrom="column">
                <wp:posOffset>-463550</wp:posOffset>
              </wp:positionH>
              <wp:positionV relativeFrom="page">
                <wp:posOffset>3600450</wp:posOffset>
              </wp:positionV>
              <wp:extent cx="215900" cy="0"/>
              <wp:effectExtent l="6985" t="9525" r="5715" b="9525"/>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886BE6"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KC2jX8hAgAAOw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Pr>
        <w:rFonts w:cs="Arial"/>
        <w:sz w:val="16"/>
        <w:lang w:val="sl-SI"/>
      </w:rPr>
      <w:t xml:space="preserve">       </w:t>
    </w:r>
    <w:r>
      <w:rPr>
        <w:rFonts w:cs="Arial"/>
        <w:sz w:val="16"/>
        <w:lang w:val="sl-SI"/>
      </w:rPr>
      <w:t>Tržaška cesta 21</w:t>
    </w:r>
    <w:r w:rsidRPr="008F3500">
      <w:rPr>
        <w:rFonts w:cs="Arial"/>
        <w:sz w:val="16"/>
        <w:lang w:val="sl-SI"/>
      </w:rPr>
      <w:t xml:space="preserve">, </w:t>
    </w:r>
    <w:r>
      <w:rPr>
        <w:rFonts w:cs="Arial"/>
        <w:sz w:val="16"/>
        <w:lang w:val="sl-SI"/>
      </w:rPr>
      <w:t>1000 Ljubljana</w:t>
    </w:r>
    <w:r w:rsidRPr="008F3500">
      <w:rPr>
        <w:rFonts w:cs="Arial"/>
        <w:sz w:val="16"/>
        <w:lang w:val="sl-SI"/>
      </w:rPr>
      <w:tab/>
      <w:t xml:space="preserve">T: </w:t>
    </w:r>
    <w:r>
      <w:rPr>
        <w:rFonts w:cs="Arial"/>
        <w:sz w:val="16"/>
        <w:lang w:val="sl-SI"/>
      </w:rPr>
      <w:t>01 478 1880</w:t>
    </w:r>
  </w:p>
  <w:p w14:paraId="0E1D6053" w14:textId="77777777" w:rsidR="00270FFD" w:rsidRDefault="00270FFD" w:rsidP="00A770A6">
    <w:pPr>
      <w:pStyle w:val="Glava"/>
      <w:tabs>
        <w:tab w:val="clear" w:pos="4320"/>
        <w:tab w:val="clear" w:pos="8640"/>
        <w:tab w:val="left" w:pos="5112"/>
      </w:tabs>
      <w:spacing w:line="240" w:lineRule="exact"/>
      <w:rPr>
        <w:rStyle w:val="Hiperpovezava"/>
        <w:rFonts w:cs="Arial"/>
        <w:sz w:val="16"/>
        <w:lang w:val="sl-SI"/>
      </w:rPr>
    </w:pPr>
    <w:r w:rsidRPr="008F3500">
      <w:rPr>
        <w:rFonts w:cs="Arial"/>
        <w:sz w:val="16"/>
        <w:lang w:val="sl-SI"/>
      </w:rPr>
      <w:tab/>
      <w:t xml:space="preserve">E: </w:t>
    </w:r>
    <w:hyperlink r:id="rId2" w:history="1">
      <w:r w:rsidRPr="000A4FC8">
        <w:rPr>
          <w:rStyle w:val="Hiperpovezava"/>
          <w:rFonts w:cs="Arial"/>
          <w:sz w:val="16"/>
          <w:lang w:val="sl-SI"/>
        </w:rPr>
        <w:t>gp.mju@gov.si</w:t>
      </w:r>
    </w:hyperlink>
  </w:p>
  <w:p w14:paraId="1805062E" w14:textId="77777777" w:rsidR="00270FFD" w:rsidRDefault="00270FFD"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hyperlink r:id="rId3" w:history="1">
      <w:r w:rsidRPr="000A4FC8">
        <w:rPr>
          <w:rStyle w:val="Hiperpovezava"/>
          <w:rFonts w:cs="Arial"/>
          <w:sz w:val="16"/>
          <w:lang w:val="sl-SI"/>
        </w:rPr>
        <w:t>www.mju.gov.si</w:t>
      </w:r>
    </w:hyperlink>
  </w:p>
  <w:p w14:paraId="13CAC4C4" w14:textId="77777777" w:rsidR="00270FFD" w:rsidRPr="008F3500" w:rsidRDefault="00270FFD" w:rsidP="0023100F">
    <w:pPr>
      <w:pStyle w:val="Glava"/>
      <w:tabs>
        <w:tab w:val="clear" w:pos="4320"/>
        <w:tab w:val="clear" w:pos="8640"/>
        <w:tab w:val="left" w:pos="2696"/>
        <w:tab w:val="left" w:pos="5112"/>
      </w:tabs>
      <w:spacing w:line="240" w:lineRule="exact"/>
      <w:rPr>
        <w:rFonts w:cs="Arial"/>
        <w:sz w:val="16"/>
        <w:lang w:val="sl-SI"/>
      </w:rPr>
    </w:pPr>
    <w:r>
      <w:rPr>
        <w:rFonts w:cs="Arial"/>
        <w:sz w:val="16"/>
        <w:lang w:val="sl-SI"/>
      </w:rPr>
      <w:tab/>
    </w:r>
    <w:r>
      <w:rPr>
        <w:rFonts w:cs="Arial"/>
        <w:sz w:val="16"/>
        <w:lang w:val="sl-SI"/>
      </w:rPr>
      <w:tab/>
    </w:r>
  </w:p>
  <w:p w14:paraId="64EB5391" w14:textId="77777777" w:rsidR="00270FFD" w:rsidRPr="008F3500" w:rsidRDefault="00270FFD"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B4266"/>
    <w:multiLevelType w:val="hybridMultilevel"/>
    <w:tmpl w:val="0298D4F6"/>
    <w:lvl w:ilvl="0" w:tplc="584CD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7A6999"/>
    <w:multiLevelType w:val="hybridMultilevel"/>
    <w:tmpl w:val="BE6A7CD2"/>
    <w:lvl w:ilvl="0" w:tplc="AD6EEC6C">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CC09B9"/>
    <w:multiLevelType w:val="hybridMultilevel"/>
    <w:tmpl w:val="580093A0"/>
    <w:lvl w:ilvl="0" w:tplc="730633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082F06"/>
    <w:multiLevelType w:val="hybridMultilevel"/>
    <w:tmpl w:val="56F6A4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6" w15:restartNumberingAfterBreak="0">
    <w:nsid w:val="1B8A33C0"/>
    <w:multiLevelType w:val="hybridMultilevel"/>
    <w:tmpl w:val="7D20AF08"/>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C3645B0"/>
    <w:multiLevelType w:val="hybridMultilevel"/>
    <w:tmpl w:val="53A42064"/>
    <w:lvl w:ilvl="0" w:tplc="1CD2084A">
      <w:start w:val="1"/>
      <w:numFmt w:val="decimal"/>
      <w:lvlText w:val="%1."/>
      <w:lvlJc w:val="left"/>
      <w:pPr>
        <w:tabs>
          <w:tab w:val="num" w:pos="397"/>
        </w:tabs>
        <w:ind w:left="397" w:hanging="397"/>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604ADF"/>
    <w:multiLevelType w:val="hybridMultilevel"/>
    <w:tmpl w:val="6506351C"/>
    <w:lvl w:ilvl="0" w:tplc="46B4EF64">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CD4E72"/>
    <w:multiLevelType w:val="hybridMultilevel"/>
    <w:tmpl w:val="698800B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2E21BF"/>
    <w:multiLevelType w:val="multilevel"/>
    <w:tmpl w:val="B85290D0"/>
    <w:lvl w:ilvl="0">
      <w:start w:val="1"/>
      <w:numFmt w:val="decimal"/>
      <w:lvlText w:val="%1."/>
      <w:lvlJc w:val="left"/>
      <w:pPr>
        <w:ind w:left="1353" w:hanging="360"/>
      </w:pPr>
      <w:rPr>
        <w:b/>
        <w:bCs/>
        <w:sz w:val="20"/>
        <w:szCs w:val="20"/>
      </w:rPr>
    </w:lvl>
    <w:lvl w:ilvl="1">
      <w:start w:val="1"/>
      <w:numFmt w:val="decimal"/>
      <w:pStyle w:val="Naslov2"/>
      <w:lvlText w:val="%1.%2"/>
      <w:lvlJc w:val="left"/>
      <w:pPr>
        <w:ind w:left="576" w:hanging="576"/>
      </w:pPr>
      <w:rPr>
        <w:b/>
        <w:sz w:val="20"/>
        <w:szCs w:val="20"/>
      </w:rPr>
    </w:lvl>
    <w:lvl w:ilvl="2">
      <w:numFmt w:val="none"/>
      <w:pStyle w:val="Naslov3"/>
      <w:lvlText w:val=""/>
      <w:lvlJc w:val="left"/>
      <w:pPr>
        <w:tabs>
          <w:tab w:val="num" w:pos="360"/>
        </w:tabs>
      </w:pPr>
    </w:lvl>
    <w:lvl w:ilvl="3">
      <w:numFmt w:val="none"/>
      <w:pStyle w:val="Naslov4"/>
      <w:lvlText w:val=""/>
      <w:lvlJc w:val="left"/>
      <w:pPr>
        <w:tabs>
          <w:tab w:val="num" w:pos="360"/>
        </w:tabs>
      </w:pPr>
    </w:lvl>
    <w:lvl w:ilvl="4">
      <w:numFmt w:val="none"/>
      <w:pStyle w:val="Naslov5"/>
      <w:lvlText w:val=""/>
      <w:lvlJc w:val="left"/>
      <w:pPr>
        <w:tabs>
          <w:tab w:val="num" w:pos="360"/>
        </w:tabs>
      </w:pPr>
    </w:lvl>
    <w:lvl w:ilvl="5">
      <w:numFmt w:val="decimal"/>
      <w:pStyle w:val="Naslov6"/>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12" w15:restartNumberingAfterBreak="0">
    <w:nsid w:val="38AD7C8C"/>
    <w:multiLevelType w:val="hybridMultilevel"/>
    <w:tmpl w:val="3FD072DE"/>
    <w:lvl w:ilvl="0" w:tplc="0E9CFAB2">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3" w15:restartNumberingAfterBreak="0">
    <w:nsid w:val="3A8779F5"/>
    <w:multiLevelType w:val="hybridMultilevel"/>
    <w:tmpl w:val="6B9E0CD8"/>
    <w:lvl w:ilvl="0" w:tplc="27881372">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4" w15:restartNumberingAfterBreak="0">
    <w:nsid w:val="411578BD"/>
    <w:multiLevelType w:val="hybridMultilevel"/>
    <w:tmpl w:val="8ABE466E"/>
    <w:lvl w:ilvl="0" w:tplc="5C602E7E">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5" w15:restartNumberingAfterBreak="0">
    <w:nsid w:val="43D4643D"/>
    <w:multiLevelType w:val="hybridMultilevel"/>
    <w:tmpl w:val="9DC655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C20290"/>
    <w:multiLevelType w:val="hybridMultilevel"/>
    <w:tmpl w:val="DFBCAF74"/>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7" w15:restartNumberingAfterBreak="0">
    <w:nsid w:val="566B0A0B"/>
    <w:multiLevelType w:val="hybridMultilevel"/>
    <w:tmpl w:val="F7BA5874"/>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8" w15:restartNumberingAfterBreak="0">
    <w:nsid w:val="5B6577B9"/>
    <w:multiLevelType w:val="hybridMultilevel"/>
    <w:tmpl w:val="5156AB02"/>
    <w:lvl w:ilvl="0" w:tplc="D93C8C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856750"/>
    <w:multiLevelType w:val="hybridMultilevel"/>
    <w:tmpl w:val="4F70EEE2"/>
    <w:lvl w:ilvl="0" w:tplc="FFFFFFFF">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3B43C47"/>
    <w:multiLevelType w:val="hybridMultilevel"/>
    <w:tmpl w:val="DA2ED4CA"/>
    <w:lvl w:ilvl="0" w:tplc="C9AA37B4">
      <w:numFmt w:val="decimal"/>
      <w:lvlText w:val=""/>
      <w:lvlJc w:val="left"/>
    </w:lvl>
    <w:lvl w:ilvl="1" w:tplc="1FF69E38">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1" w15:restartNumberingAfterBreak="0">
    <w:nsid w:val="67173CCC"/>
    <w:multiLevelType w:val="hybridMultilevel"/>
    <w:tmpl w:val="DA0E0622"/>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2" w15:restartNumberingAfterBreak="0">
    <w:nsid w:val="6726681D"/>
    <w:multiLevelType w:val="hybridMultilevel"/>
    <w:tmpl w:val="30745B04"/>
    <w:lvl w:ilvl="0" w:tplc="14DA496E">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3" w15:restartNumberingAfterBreak="0">
    <w:nsid w:val="6A9C375E"/>
    <w:multiLevelType w:val="hybridMultilevel"/>
    <w:tmpl w:val="0FB870B0"/>
    <w:lvl w:ilvl="0" w:tplc="0424000F">
      <w:start w:val="1"/>
      <w:numFmt w:val="decimal"/>
      <w:lvlText w:val="%1."/>
      <w:lvlJc w:val="left"/>
      <w:pPr>
        <w:ind w:left="720" w:hanging="360"/>
      </w:pPr>
    </w:lvl>
    <w:lvl w:ilvl="1" w:tplc="724417A8">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5B39A1"/>
    <w:multiLevelType w:val="hybridMultilevel"/>
    <w:tmpl w:val="5E846CFA"/>
    <w:lvl w:ilvl="0" w:tplc="4D2E46AE">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5" w15:restartNumberingAfterBreak="0">
    <w:nsid w:val="6E60201D"/>
    <w:multiLevelType w:val="hybridMultilevel"/>
    <w:tmpl w:val="9FDC562C"/>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6" w15:restartNumberingAfterBreak="0">
    <w:nsid w:val="6F5157D5"/>
    <w:multiLevelType w:val="hybridMultilevel"/>
    <w:tmpl w:val="8AE0199E"/>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7" w15:restartNumberingAfterBreak="0">
    <w:nsid w:val="6FE02B79"/>
    <w:multiLevelType w:val="hybridMultilevel"/>
    <w:tmpl w:val="D6E45F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882C1E"/>
    <w:multiLevelType w:val="hybridMultilevel"/>
    <w:tmpl w:val="0BCE2F44"/>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9" w15:restartNumberingAfterBreak="0">
    <w:nsid w:val="7DE63B57"/>
    <w:multiLevelType w:val="hybridMultilevel"/>
    <w:tmpl w:val="4D4A8C80"/>
    <w:lvl w:ilvl="0" w:tplc="7AA82316">
      <w:numFmt w:val="bullet"/>
      <w:lvlText w:val="-"/>
      <w:lvlJc w:val="left"/>
      <w:rPr>
        <w:rFonts w:ascii="Times New Roman" w:eastAsia="Times New Roman" w:hAnsi="Times New Roman" w:cs="Times New Roman"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abstractNumId w:val="1"/>
  </w:num>
  <w:num w:numId="2">
    <w:abstractNumId w:val="8"/>
  </w:num>
  <w:num w:numId="3">
    <w:abstractNumId w:val="14"/>
  </w:num>
  <w:num w:numId="4">
    <w:abstractNumId w:val="12"/>
  </w:num>
  <w:num w:numId="5">
    <w:abstractNumId w:val="11"/>
  </w:num>
  <w:num w:numId="6">
    <w:abstractNumId w:val="6"/>
  </w:num>
  <w:num w:numId="7">
    <w:abstractNumId w:val="4"/>
  </w:num>
  <w:num w:numId="8">
    <w:abstractNumId w:val="20"/>
  </w:num>
  <w:num w:numId="9">
    <w:abstractNumId w:val="26"/>
  </w:num>
  <w:num w:numId="10">
    <w:abstractNumId w:val="3"/>
  </w:num>
  <w:num w:numId="11">
    <w:abstractNumId w:val="25"/>
  </w:num>
  <w:num w:numId="12">
    <w:abstractNumId w:val="11"/>
  </w:num>
  <w:num w:numId="13">
    <w:abstractNumId w:val="11"/>
  </w:num>
  <w:num w:numId="14">
    <w:abstractNumId w:val="24"/>
  </w:num>
  <w:num w:numId="15">
    <w:abstractNumId w:val="7"/>
  </w:num>
  <w:num w:numId="16">
    <w:abstractNumId w:val="11"/>
  </w:num>
  <w:num w:numId="17">
    <w:abstractNumId w:val="10"/>
  </w:num>
  <w:num w:numId="18">
    <w:abstractNumId w:val="28"/>
  </w:num>
  <w:num w:numId="19">
    <w:abstractNumId w:val="17"/>
  </w:num>
  <w:num w:numId="20">
    <w:abstractNumId w:val="21"/>
  </w:num>
  <w:num w:numId="21">
    <w:abstractNumId w:val="11"/>
  </w:num>
  <w:num w:numId="22">
    <w:abstractNumId w:val="13"/>
  </w:num>
  <w:num w:numId="23">
    <w:abstractNumId w:val="16"/>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0"/>
  </w:num>
  <w:num w:numId="27">
    <w:abstractNumId w:val="22"/>
  </w:num>
  <w:num w:numId="28">
    <w:abstractNumId w:val="13"/>
  </w:num>
  <w:num w:numId="29">
    <w:abstractNumId w:val="27"/>
  </w:num>
  <w:num w:numId="30">
    <w:abstractNumId w:val="11"/>
  </w:num>
  <w:num w:numId="31">
    <w:abstractNumId w:val="29"/>
  </w:num>
  <w:num w:numId="32">
    <w:abstractNumId w:val="23"/>
  </w:num>
  <w:num w:numId="33">
    <w:abstractNumId w:val="11"/>
  </w:num>
  <w:num w:numId="34">
    <w:abstractNumId w:val="11"/>
  </w:num>
  <w:num w:numId="35">
    <w:abstractNumId w:val="11"/>
  </w:num>
  <w:num w:numId="36">
    <w:abstractNumId w:val="18"/>
  </w:num>
  <w:num w:numId="37">
    <w:abstractNumId w:val="5"/>
  </w:num>
  <w:num w:numId="38">
    <w:abstractNumId w:val="9"/>
  </w:num>
  <w:num w:numId="39">
    <w:abstractNumId w:val="11"/>
  </w:num>
  <w:num w:numId="40">
    <w:abstractNumId w:val="11"/>
  </w:num>
  <w:num w:numId="41">
    <w:abstractNumId w:val="11"/>
  </w:num>
  <w:num w:numId="42">
    <w:abstractNumId w:val="15"/>
  </w:num>
  <w:num w:numId="43">
    <w:abstractNumId w:val="2"/>
  </w:num>
  <w:num w:numId="44">
    <w:abstractNumId w:val="19"/>
  </w:num>
  <w:num w:numId="45">
    <w:abstractNumId w:val="11"/>
  </w:num>
  <w:num w:numId="46">
    <w:abstractNumId w:val="11"/>
  </w:num>
  <w:num w:numId="4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88417">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61F"/>
    <w:rsid w:val="000016EA"/>
    <w:rsid w:val="00003CF3"/>
    <w:rsid w:val="00005874"/>
    <w:rsid w:val="00010D76"/>
    <w:rsid w:val="000128CF"/>
    <w:rsid w:val="00016371"/>
    <w:rsid w:val="00016D35"/>
    <w:rsid w:val="00021AC4"/>
    <w:rsid w:val="00022C4F"/>
    <w:rsid w:val="00023A88"/>
    <w:rsid w:val="0002703E"/>
    <w:rsid w:val="000315B1"/>
    <w:rsid w:val="0003161F"/>
    <w:rsid w:val="000332A8"/>
    <w:rsid w:val="00034EC7"/>
    <w:rsid w:val="0003629D"/>
    <w:rsid w:val="00045A8C"/>
    <w:rsid w:val="00046465"/>
    <w:rsid w:val="000476F9"/>
    <w:rsid w:val="0005319F"/>
    <w:rsid w:val="00060741"/>
    <w:rsid w:val="000623FB"/>
    <w:rsid w:val="000626DE"/>
    <w:rsid w:val="00063CDE"/>
    <w:rsid w:val="000678D6"/>
    <w:rsid w:val="00067DEE"/>
    <w:rsid w:val="000706F3"/>
    <w:rsid w:val="00073C47"/>
    <w:rsid w:val="00074096"/>
    <w:rsid w:val="000769F4"/>
    <w:rsid w:val="000775E3"/>
    <w:rsid w:val="0008023A"/>
    <w:rsid w:val="00081023"/>
    <w:rsid w:val="00083194"/>
    <w:rsid w:val="00084604"/>
    <w:rsid w:val="000862A8"/>
    <w:rsid w:val="00091F71"/>
    <w:rsid w:val="00094784"/>
    <w:rsid w:val="00094DEF"/>
    <w:rsid w:val="00097397"/>
    <w:rsid w:val="0009779A"/>
    <w:rsid w:val="000A22BE"/>
    <w:rsid w:val="000A22D6"/>
    <w:rsid w:val="000A3A52"/>
    <w:rsid w:val="000A7238"/>
    <w:rsid w:val="000B0150"/>
    <w:rsid w:val="000B04B5"/>
    <w:rsid w:val="000B065F"/>
    <w:rsid w:val="000B1A04"/>
    <w:rsid w:val="000B5485"/>
    <w:rsid w:val="000B5C6C"/>
    <w:rsid w:val="000B696A"/>
    <w:rsid w:val="000C022B"/>
    <w:rsid w:val="000C025B"/>
    <w:rsid w:val="000C0CFD"/>
    <w:rsid w:val="000C3752"/>
    <w:rsid w:val="000C5E27"/>
    <w:rsid w:val="000C71A4"/>
    <w:rsid w:val="000C7C53"/>
    <w:rsid w:val="000D38A2"/>
    <w:rsid w:val="000D3F5A"/>
    <w:rsid w:val="000D5696"/>
    <w:rsid w:val="000D587D"/>
    <w:rsid w:val="000D6BDE"/>
    <w:rsid w:val="000E4190"/>
    <w:rsid w:val="000E6C06"/>
    <w:rsid w:val="000F58EA"/>
    <w:rsid w:val="000F5DDD"/>
    <w:rsid w:val="00101C53"/>
    <w:rsid w:val="0010333A"/>
    <w:rsid w:val="00103548"/>
    <w:rsid w:val="0010402B"/>
    <w:rsid w:val="00104B69"/>
    <w:rsid w:val="0010724A"/>
    <w:rsid w:val="001072F1"/>
    <w:rsid w:val="00110A02"/>
    <w:rsid w:val="00111B11"/>
    <w:rsid w:val="00112CBB"/>
    <w:rsid w:val="00112E37"/>
    <w:rsid w:val="00112E5E"/>
    <w:rsid w:val="00117B5A"/>
    <w:rsid w:val="0012044F"/>
    <w:rsid w:val="00120B85"/>
    <w:rsid w:val="0012125C"/>
    <w:rsid w:val="0012239D"/>
    <w:rsid w:val="00123D9C"/>
    <w:rsid w:val="0012586D"/>
    <w:rsid w:val="001268A9"/>
    <w:rsid w:val="00127B86"/>
    <w:rsid w:val="00131568"/>
    <w:rsid w:val="00131ADC"/>
    <w:rsid w:val="00132845"/>
    <w:rsid w:val="00132C86"/>
    <w:rsid w:val="00133A5C"/>
    <w:rsid w:val="001357B2"/>
    <w:rsid w:val="00136EC6"/>
    <w:rsid w:val="001375BC"/>
    <w:rsid w:val="0014052B"/>
    <w:rsid w:val="001408AF"/>
    <w:rsid w:val="00141026"/>
    <w:rsid w:val="00145682"/>
    <w:rsid w:val="00146633"/>
    <w:rsid w:val="00146CE1"/>
    <w:rsid w:val="00152A1F"/>
    <w:rsid w:val="00152B11"/>
    <w:rsid w:val="00152F5B"/>
    <w:rsid w:val="0015453D"/>
    <w:rsid w:val="0016006B"/>
    <w:rsid w:val="00160782"/>
    <w:rsid w:val="0016099B"/>
    <w:rsid w:val="00160DF5"/>
    <w:rsid w:val="001625F4"/>
    <w:rsid w:val="00162821"/>
    <w:rsid w:val="00162C03"/>
    <w:rsid w:val="00164064"/>
    <w:rsid w:val="0016508E"/>
    <w:rsid w:val="0017028A"/>
    <w:rsid w:val="00170B80"/>
    <w:rsid w:val="0017478F"/>
    <w:rsid w:val="00175468"/>
    <w:rsid w:val="001809D2"/>
    <w:rsid w:val="00180B78"/>
    <w:rsid w:val="0018277B"/>
    <w:rsid w:val="00183A5F"/>
    <w:rsid w:val="0018434C"/>
    <w:rsid w:val="0018504B"/>
    <w:rsid w:val="00185285"/>
    <w:rsid w:val="00185B36"/>
    <w:rsid w:val="001869EA"/>
    <w:rsid w:val="00186B4A"/>
    <w:rsid w:val="00192143"/>
    <w:rsid w:val="00192D54"/>
    <w:rsid w:val="00194391"/>
    <w:rsid w:val="00194A64"/>
    <w:rsid w:val="00195898"/>
    <w:rsid w:val="0019649F"/>
    <w:rsid w:val="001A2066"/>
    <w:rsid w:val="001A3B02"/>
    <w:rsid w:val="001A7BE7"/>
    <w:rsid w:val="001B0483"/>
    <w:rsid w:val="001B20D0"/>
    <w:rsid w:val="001B3F20"/>
    <w:rsid w:val="001B63E2"/>
    <w:rsid w:val="001C3B84"/>
    <w:rsid w:val="001C73A4"/>
    <w:rsid w:val="001D23B1"/>
    <w:rsid w:val="001D2B80"/>
    <w:rsid w:val="001D3D8F"/>
    <w:rsid w:val="001D5DC0"/>
    <w:rsid w:val="001D6D07"/>
    <w:rsid w:val="001E05A3"/>
    <w:rsid w:val="001E40DF"/>
    <w:rsid w:val="001E6D8C"/>
    <w:rsid w:val="001E6E64"/>
    <w:rsid w:val="001E79CD"/>
    <w:rsid w:val="001F0A85"/>
    <w:rsid w:val="001F0CD9"/>
    <w:rsid w:val="001F0E0C"/>
    <w:rsid w:val="001F1DE2"/>
    <w:rsid w:val="001F2130"/>
    <w:rsid w:val="001F4FD3"/>
    <w:rsid w:val="001F53FC"/>
    <w:rsid w:val="001F647F"/>
    <w:rsid w:val="001F6CF1"/>
    <w:rsid w:val="001F7531"/>
    <w:rsid w:val="001F7771"/>
    <w:rsid w:val="00202A77"/>
    <w:rsid w:val="0020300A"/>
    <w:rsid w:val="002043FC"/>
    <w:rsid w:val="00204CE9"/>
    <w:rsid w:val="00205789"/>
    <w:rsid w:val="00205EAD"/>
    <w:rsid w:val="002100C3"/>
    <w:rsid w:val="00215243"/>
    <w:rsid w:val="00215422"/>
    <w:rsid w:val="0021556A"/>
    <w:rsid w:val="00216009"/>
    <w:rsid w:val="00216B8E"/>
    <w:rsid w:val="00220277"/>
    <w:rsid w:val="00223900"/>
    <w:rsid w:val="00224B15"/>
    <w:rsid w:val="002252CB"/>
    <w:rsid w:val="002270A8"/>
    <w:rsid w:val="002309BE"/>
    <w:rsid w:val="0023100F"/>
    <w:rsid w:val="00231C50"/>
    <w:rsid w:val="00236259"/>
    <w:rsid w:val="00241EAC"/>
    <w:rsid w:val="0024373E"/>
    <w:rsid w:val="00245268"/>
    <w:rsid w:val="00245B2A"/>
    <w:rsid w:val="00246254"/>
    <w:rsid w:val="0025579F"/>
    <w:rsid w:val="002563D0"/>
    <w:rsid w:val="002608E7"/>
    <w:rsid w:val="002614C6"/>
    <w:rsid w:val="0026184A"/>
    <w:rsid w:val="00261FA0"/>
    <w:rsid w:val="002665CA"/>
    <w:rsid w:val="00267E56"/>
    <w:rsid w:val="002702FE"/>
    <w:rsid w:val="00270D59"/>
    <w:rsid w:val="00270FFD"/>
    <w:rsid w:val="00271CE5"/>
    <w:rsid w:val="00272712"/>
    <w:rsid w:val="00272DCB"/>
    <w:rsid w:val="00275C91"/>
    <w:rsid w:val="00280BB7"/>
    <w:rsid w:val="00282020"/>
    <w:rsid w:val="00282D4F"/>
    <w:rsid w:val="002842B3"/>
    <w:rsid w:val="0028496E"/>
    <w:rsid w:val="00285A10"/>
    <w:rsid w:val="002862DD"/>
    <w:rsid w:val="002866D5"/>
    <w:rsid w:val="002871D2"/>
    <w:rsid w:val="00287862"/>
    <w:rsid w:val="00287BB7"/>
    <w:rsid w:val="00290F37"/>
    <w:rsid w:val="00291FA1"/>
    <w:rsid w:val="002944C4"/>
    <w:rsid w:val="00295A7F"/>
    <w:rsid w:val="00296644"/>
    <w:rsid w:val="002A212E"/>
    <w:rsid w:val="002A2B69"/>
    <w:rsid w:val="002A2C16"/>
    <w:rsid w:val="002A6E00"/>
    <w:rsid w:val="002B0900"/>
    <w:rsid w:val="002B3A60"/>
    <w:rsid w:val="002B3ED9"/>
    <w:rsid w:val="002C058B"/>
    <w:rsid w:val="002C1CBB"/>
    <w:rsid w:val="002C2AC6"/>
    <w:rsid w:val="002C3ECD"/>
    <w:rsid w:val="002D0582"/>
    <w:rsid w:val="002D1DED"/>
    <w:rsid w:val="002D280C"/>
    <w:rsid w:val="002D3A77"/>
    <w:rsid w:val="002D41E2"/>
    <w:rsid w:val="002E0289"/>
    <w:rsid w:val="002E1860"/>
    <w:rsid w:val="002E53A9"/>
    <w:rsid w:val="002E5821"/>
    <w:rsid w:val="002E6971"/>
    <w:rsid w:val="002F2921"/>
    <w:rsid w:val="002F494A"/>
    <w:rsid w:val="002F72E7"/>
    <w:rsid w:val="003002DC"/>
    <w:rsid w:val="00301B59"/>
    <w:rsid w:val="00303908"/>
    <w:rsid w:val="0030696C"/>
    <w:rsid w:val="00306AE5"/>
    <w:rsid w:val="00307961"/>
    <w:rsid w:val="003107E1"/>
    <w:rsid w:val="00310DAA"/>
    <w:rsid w:val="00311062"/>
    <w:rsid w:val="00313CF2"/>
    <w:rsid w:val="0031454C"/>
    <w:rsid w:val="00314843"/>
    <w:rsid w:val="00314C80"/>
    <w:rsid w:val="0031732F"/>
    <w:rsid w:val="003216E0"/>
    <w:rsid w:val="0032272B"/>
    <w:rsid w:val="00322CCF"/>
    <w:rsid w:val="00327C01"/>
    <w:rsid w:val="00330670"/>
    <w:rsid w:val="00336B5C"/>
    <w:rsid w:val="0034186F"/>
    <w:rsid w:val="003444D9"/>
    <w:rsid w:val="0034453B"/>
    <w:rsid w:val="003518A4"/>
    <w:rsid w:val="003527A1"/>
    <w:rsid w:val="00361BCA"/>
    <w:rsid w:val="003636BF"/>
    <w:rsid w:val="003648AD"/>
    <w:rsid w:val="003710D8"/>
    <w:rsid w:val="00371442"/>
    <w:rsid w:val="003722C1"/>
    <w:rsid w:val="003732C9"/>
    <w:rsid w:val="00373660"/>
    <w:rsid w:val="00373EA9"/>
    <w:rsid w:val="003741EB"/>
    <w:rsid w:val="00377431"/>
    <w:rsid w:val="00380B39"/>
    <w:rsid w:val="0038106F"/>
    <w:rsid w:val="00381BC7"/>
    <w:rsid w:val="003845AD"/>
    <w:rsid w:val="003845B4"/>
    <w:rsid w:val="003879BD"/>
    <w:rsid w:val="00387B1A"/>
    <w:rsid w:val="00390882"/>
    <w:rsid w:val="00390EC4"/>
    <w:rsid w:val="00393CF3"/>
    <w:rsid w:val="003A2177"/>
    <w:rsid w:val="003A44C4"/>
    <w:rsid w:val="003A496A"/>
    <w:rsid w:val="003A51FD"/>
    <w:rsid w:val="003A7F5E"/>
    <w:rsid w:val="003B1C2A"/>
    <w:rsid w:val="003B4465"/>
    <w:rsid w:val="003B4BB3"/>
    <w:rsid w:val="003B54ED"/>
    <w:rsid w:val="003B6951"/>
    <w:rsid w:val="003C0EEB"/>
    <w:rsid w:val="003C400D"/>
    <w:rsid w:val="003C48BA"/>
    <w:rsid w:val="003C4B13"/>
    <w:rsid w:val="003C5A6F"/>
    <w:rsid w:val="003C5EE5"/>
    <w:rsid w:val="003C6359"/>
    <w:rsid w:val="003C6543"/>
    <w:rsid w:val="003D1997"/>
    <w:rsid w:val="003D35E3"/>
    <w:rsid w:val="003D3FD8"/>
    <w:rsid w:val="003D488C"/>
    <w:rsid w:val="003D4D46"/>
    <w:rsid w:val="003D557A"/>
    <w:rsid w:val="003D57C1"/>
    <w:rsid w:val="003D724B"/>
    <w:rsid w:val="003D7C99"/>
    <w:rsid w:val="003E14FC"/>
    <w:rsid w:val="003E1C74"/>
    <w:rsid w:val="003E2B25"/>
    <w:rsid w:val="003E7484"/>
    <w:rsid w:val="003F287F"/>
    <w:rsid w:val="003F703E"/>
    <w:rsid w:val="003F7EC0"/>
    <w:rsid w:val="003F7F37"/>
    <w:rsid w:val="00400A55"/>
    <w:rsid w:val="004042BB"/>
    <w:rsid w:val="00404868"/>
    <w:rsid w:val="00404BD9"/>
    <w:rsid w:val="00405B19"/>
    <w:rsid w:val="00405F00"/>
    <w:rsid w:val="0040615D"/>
    <w:rsid w:val="004077CB"/>
    <w:rsid w:val="0041056D"/>
    <w:rsid w:val="00417E86"/>
    <w:rsid w:val="00420D5D"/>
    <w:rsid w:val="0042589F"/>
    <w:rsid w:val="00432001"/>
    <w:rsid w:val="004326BD"/>
    <w:rsid w:val="00433F51"/>
    <w:rsid w:val="00434AFC"/>
    <w:rsid w:val="0044234C"/>
    <w:rsid w:val="004429CB"/>
    <w:rsid w:val="00444B3D"/>
    <w:rsid w:val="00445DCF"/>
    <w:rsid w:val="00454179"/>
    <w:rsid w:val="00455026"/>
    <w:rsid w:val="004556AC"/>
    <w:rsid w:val="004565C2"/>
    <w:rsid w:val="004607B7"/>
    <w:rsid w:val="00460A35"/>
    <w:rsid w:val="0046114D"/>
    <w:rsid w:val="00463263"/>
    <w:rsid w:val="00463F6B"/>
    <w:rsid w:val="004643DA"/>
    <w:rsid w:val="00465102"/>
    <w:rsid w:val="004657EE"/>
    <w:rsid w:val="004659D3"/>
    <w:rsid w:val="004713A5"/>
    <w:rsid w:val="004740CF"/>
    <w:rsid w:val="0047559A"/>
    <w:rsid w:val="00475718"/>
    <w:rsid w:val="004802AE"/>
    <w:rsid w:val="00482FF5"/>
    <w:rsid w:val="00484121"/>
    <w:rsid w:val="00484ECC"/>
    <w:rsid w:val="004864BF"/>
    <w:rsid w:val="0048679F"/>
    <w:rsid w:val="00492FA7"/>
    <w:rsid w:val="00494740"/>
    <w:rsid w:val="004A067A"/>
    <w:rsid w:val="004A1DF0"/>
    <w:rsid w:val="004A1F78"/>
    <w:rsid w:val="004A3C27"/>
    <w:rsid w:val="004A3D7C"/>
    <w:rsid w:val="004B0A8C"/>
    <w:rsid w:val="004B1541"/>
    <w:rsid w:val="004B1567"/>
    <w:rsid w:val="004B2633"/>
    <w:rsid w:val="004B6878"/>
    <w:rsid w:val="004B72C1"/>
    <w:rsid w:val="004C4006"/>
    <w:rsid w:val="004C7807"/>
    <w:rsid w:val="004C7A20"/>
    <w:rsid w:val="004C7D32"/>
    <w:rsid w:val="004D305D"/>
    <w:rsid w:val="004E0030"/>
    <w:rsid w:val="004E03FA"/>
    <w:rsid w:val="004E0A81"/>
    <w:rsid w:val="004E584E"/>
    <w:rsid w:val="004E5BA1"/>
    <w:rsid w:val="004F0DA8"/>
    <w:rsid w:val="004F3122"/>
    <w:rsid w:val="004F5921"/>
    <w:rsid w:val="004F6A76"/>
    <w:rsid w:val="0050718A"/>
    <w:rsid w:val="00512448"/>
    <w:rsid w:val="005126F1"/>
    <w:rsid w:val="00512FF0"/>
    <w:rsid w:val="00514CD1"/>
    <w:rsid w:val="005159E5"/>
    <w:rsid w:val="00520538"/>
    <w:rsid w:val="00522CC2"/>
    <w:rsid w:val="00525411"/>
    <w:rsid w:val="005258C5"/>
    <w:rsid w:val="00526246"/>
    <w:rsid w:val="005276BD"/>
    <w:rsid w:val="005302C1"/>
    <w:rsid w:val="00531DD8"/>
    <w:rsid w:val="0053400D"/>
    <w:rsid w:val="005350EE"/>
    <w:rsid w:val="005378F1"/>
    <w:rsid w:val="00537D90"/>
    <w:rsid w:val="005406C1"/>
    <w:rsid w:val="00544356"/>
    <w:rsid w:val="005461F7"/>
    <w:rsid w:val="00546533"/>
    <w:rsid w:val="005471C8"/>
    <w:rsid w:val="00547BC5"/>
    <w:rsid w:val="0055482B"/>
    <w:rsid w:val="00554935"/>
    <w:rsid w:val="0056023A"/>
    <w:rsid w:val="0056140C"/>
    <w:rsid w:val="00567106"/>
    <w:rsid w:val="00573D6D"/>
    <w:rsid w:val="00575496"/>
    <w:rsid w:val="005819ED"/>
    <w:rsid w:val="00581C6B"/>
    <w:rsid w:val="00582B00"/>
    <w:rsid w:val="0058398F"/>
    <w:rsid w:val="00585AE3"/>
    <w:rsid w:val="00586C2F"/>
    <w:rsid w:val="00586C8B"/>
    <w:rsid w:val="00587374"/>
    <w:rsid w:val="005924EF"/>
    <w:rsid w:val="00594C2D"/>
    <w:rsid w:val="00595B77"/>
    <w:rsid w:val="00596B6F"/>
    <w:rsid w:val="00596F33"/>
    <w:rsid w:val="00597D2C"/>
    <w:rsid w:val="005A0829"/>
    <w:rsid w:val="005A484F"/>
    <w:rsid w:val="005A5986"/>
    <w:rsid w:val="005A6F59"/>
    <w:rsid w:val="005A7DE6"/>
    <w:rsid w:val="005B181E"/>
    <w:rsid w:val="005B2B7D"/>
    <w:rsid w:val="005B4DF1"/>
    <w:rsid w:val="005B6973"/>
    <w:rsid w:val="005C02B0"/>
    <w:rsid w:val="005C0404"/>
    <w:rsid w:val="005C32BD"/>
    <w:rsid w:val="005C4E68"/>
    <w:rsid w:val="005D3D42"/>
    <w:rsid w:val="005E0A5C"/>
    <w:rsid w:val="005E0BB2"/>
    <w:rsid w:val="005E1D3C"/>
    <w:rsid w:val="005E2EE1"/>
    <w:rsid w:val="005E357D"/>
    <w:rsid w:val="005E43B1"/>
    <w:rsid w:val="005E61D2"/>
    <w:rsid w:val="005E6D9F"/>
    <w:rsid w:val="005F1632"/>
    <w:rsid w:val="005F18A6"/>
    <w:rsid w:val="005F1BD9"/>
    <w:rsid w:val="005F2117"/>
    <w:rsid w:val="005F2AEF"/>
    <w:rsid w:val="005F5BEE"/>
    <w:rsid w:val="00602466"/>
    <w:rsid w:val="006072B0"/>
    <w:rsid w:val="00607CA9"/>
    <w:rsid w:val="0061142E"/>
    <w:rsid w:val="006119B2"/>
    <w:rsid w:val="00611E46"/>
    <w:rsid w:val="00614271"/>
    <w:rsid w:val="00615AC7"/>
    <w:rsid w:val="00621470"/>
    <w:rsid w:val="006219B7"/>
    <w:rsid w:val="00621A3E"/>
    <w:rsid w:val="00621FC0"/>
    <w:rsid w:val="00623A35"/>
    <w:rsid w:val="00625AE6"/>
    <w:rsid w:val="00627308"/>
    <w:rsid w:val="00627423"/>
    <w:rsid w:val="00627440"/>
    <w:rsid w:val="006274EC"/>
    <w:rsid w:val="0063208A"/>
    <w:rsid w:val="00632253"/>
    <w:rsid w:val="00632FAD"/>
    <w:rsid w:val="0063355A"/>
    <w:rsid w:val="006417D3"/>
    <w:rsid w:val="00642714"/>
    <w:rsid w:val="0064298E"/>
    <w:rsid w:val="006455CE"/>
    <w:rsid w:val="00647AD8"/>
    <w:rsid w:val="00647DE7"/>
    <w:rsid w:val="006503D9"/>
    <w:rsid w:val="0065063B"/>
    <w:rsid w:val="006515D0"/>
    <w:rsid w:val="00651796"/>
    <w:rsid w:val="00652D32"/>
    <w:rsid w:val="00655841"/>
    <w:rsid w:val="00655E20"/>
    <w:rsid w:val="00660330"/>
    <w:rsid w:val="00661C47"/>
    <w:rsid w:val="0066586B"/>
    <w:rsid w:val="00666D19"/>
    <w:rsid w:val="00670348"/>
    <w:rsid w:val="00677188"/>
    <w:rsid w:val="00683BA5"/>
    <w:rsid w:val="006876D8"/>
    <w:rsid w:val="00687E93"/>
    <w:rsid w:val="006930AA"/>
    <w:rsid w:val="00693752"/>
    <w:rsid w:val="00694DB5"/>
    <w:rsid w:val="00697FCE"/>
    <w:rsid w:val="006A19A7"/>
    <w:rsid w:val="006A1F81"/>
    <w:rsid w:val="006A2E67"/>
    <w:rsid w:val="006A415D"/>
    <w:rsid w:val="006A4CF3"/>
    <w:rsid w:val="006A7AF4"/>
    <w:rsid w:val="006A7F44"/>
    <w:rsid w:val="006B08D3"/>
    <w:rsid w:val="006B5B29"/>
    <w:rsid w:val="006C1811"/>
    <w:rsid w:val="006C2CE1"/>
    <w:rsid w:val="006C3E9F"/>
    <w:rsid w:val="006D2697"/>
    <w:rsid w:val="006D433C"/>
    <w:rsid w:val="006D58A2"/>
    <w:rsid w:val="006D6C0A"/>
    <w:rsid w:val="006E07CB"/>
    <w:rsid w:val="006E1266"/>
    <w:rsid w:val="006E2F62"/>
    <w:rsid w:val="006E7593"/>
    <w:rsid w:val="006E78AF"/>
    <w:rsid w:val="006F1123"/>
    <w:rsid w:val="006F453C"/>
    <w:rsid w:val="006F70D5"/>
    <w:rsid w:val="00701186"/>
    <w:rsid w:val="00701A96"/>
    <w:rsid w:val="00702D3C"/>
    <w:rsid w:val="007039D2"/>
    <w:rsid w:val="00706FEE"/>
    <w:rsid w:val="00714A86"/>
    <w:rsid w:val="007232FA"/>
    <w:rsid w:val="00726409"/>
    <w:rsid w:val="00730588"/>
    <w:rsid w:val="007324A6"/>
    <w:rsid w:val="00732BF6"/>
    <w:rsid w:val="00733017"/>
    <w:rsid w:val="00735DA3"/>
    <w:rsid w:val="007361D2"/>
    <w:rsid w:val="0073672A"/>
    <w:rsid w:val="00736876"/>
    <w:rsid w:val="007376F9"/>
    <w:rsid w:val="00737A0A"/>
    <w:rsid w:val="00741539"/>
    <w:rsid w:val="00741745"/>
    <w:rsid w:val="007426D7"/>
    <w:rsid w:val="00750D39"/>
    <w:rsid w:val="00751A33"/>
    <w:rsid w:val="00752E2B"/>
    <w:rsid w:val="00753A2D"/>
    <w:rsid w:val="0075625C"/>
    <w:rsid w:val="00757E75"/>
    <w:rsid w:val="00760B1F"/>
    <w:rsid w:val="00761EF9"/>
    <w:rsid w:val="00764091"/>
    <w:rsid w:val="00764E89"/>
    <w:rsid w:val="00765FC3"/>
    <w:rsid w:val="00766D95"/>
    <w:rsid w:val="00770FC6"/>
    <w:rsid w:val="00771716"/>
    <w:rsid w:val="0077174F"/>
    <w:rsid w:val="00771F74"/>
    <w:rsid w:val="007730AB"/>
    <w:rsid w:val="007742C3"/>
    <w:rsid w:val="0078155F"/>
    <w:rsid w:val="00783310"/>
    <w:rsid w:val="0078542B"/>
    <w:rsid w:val="007855EE"/>
    <w:rsid w:val="007869F3"/>
    <w:rsid w:val="0079297A"/>
    <w:rsid w:val="00793F44"/>
    <w:rsid w:val="00794033"/>
    <w:rsid w:val="00797588"/>
    <w:rsid w:val="0079795A"/>
    <w:rsid w:val="00797D5D"/>
    <w:rsid w:val="007A15E5"/>
    <w:rsid w:val="007A4A6D"/>
    <w:rsid w:val="007A6C71"/>
    <w:rsid w:val="007A6C84"/>
    <w:rsid w:val="007B0659"/>
    <w:rsid w:val="007B0CD8"/>
    <w:rsid w:val="007B20C5"/>
    <w:rsid w:val="007B292B"/>
    <w:rsid w:val="007B2D50"/>
    <w:rsid w:val="007B4A84"/>
    <w:rsid w:val="007B7DDD"/>
    <w:rsid w:val="007C095D"/>
    <w:rsid w:val="007C21A1"/>
    <w:rsid w:val="007C525C"/>
    <w:rsid w:val="007C7A8E"/>
    <w:rsid w:val="007D153B"/>
    <w:rsid w:val="007D1BCF"/>
    <w:rsid w:val="007D310A"/>
    <w:rsid w:val="007D3621"/>
    <w:rsid w:val="007D4763"/>
    <w:rsid w:val="007D5943"/>
    <w:rsid w:val="007D64D6"/>
    <w:rsid w:val="007D75CF"/>
    <w:rsid w:val="007D75E0"/>
    <w:rsid w:val="007E0440"/>
    <w:rsid w:val="007E15F4"/>
    <w:rsid w:val="007E2659"/>
    <w:rsid w:val="007E2EEE"/>
    <w:rsid w:val="007E43AE"/>
    <w:rsid w:val="007E6DC5"/>
    <w:rsid w:val="007E74D8"/>
    <w:rsid w:val="007F21F4"/>
    <w:rsid w:val="007F2B4D"/>
    <w:rsid w:val="007F36B9"/>
    <w:rsid w:val="00800140"/>
    <w:rsid w:val="008010A3"/>
    <w:rsid w:val="00803A0F"/>
    <w:rsid w:val="00803C45"/>
    <w:rsid w:val="00805295"/>
    <w:rsid w:val="0080596E"/>
    <w:rsid w:val="00806A83"/>
    <w:rsid w:val="00806F48"/>
    <w:rsid w:val="0081026D"/>
    <w:rsid w:val="00810B82"/>
    <w:rsid w:val="00810E06"/>
    <w:rsid w:val="0081175A"/>
    <w:rsid w:val="00814983"/>
    <w:rsid w:val="008171F2"/>
    <w:rsid w:val="00821F67"/>
    <w:rsid w:val="008232F7"/>
    <w:rsid w:val="00824B2E"/>
    <w:rsid w:val="00826B95"/>
    <w:rsid w:val="0082770F"/>
    <w:rsid w:val="00827F98"/>
    <w:rsid w:val="00832EC2"/>
    <w:rsid w:val="00835D47"/>
    <w:rsid w:val="008417C4"/>
    <w:rsid w:val="00841B2A"/>
    <w:rsid w:val="00841F1B"/>
    <w:rsid w:val="00850E86"/>
    <w:rsid w:val="008541DE"/>
    <w:rsid w:val="00855895"/>
    <w:rsid w:val="00855B43"/>
    <w:rsid w:val="00855BC7"/>
    <w:rsid w:val="00855E7E"/>
    <w:rsid w:val="008609D8"/>
    <w:rsid w:val="008644B9"/>
    <w:rsid w:val="0086472D"/>
    <w:rsid w:val="008656CF"/>
    <w:rsid w:val="008657B3"/>
    <w:rsid w:val="00866E80"/>
    <w:rsid w:val="00870485"/>
    <w:rsid w:val="00870830"/>
    <w:rsid w:val="0087724D"/>
    <w:rsid w:val="00877598"/>
    <w:rsid w:val="00877FFC"/>
    <w:rsid w:val="0088043C"/>
    <w:rsid w:val="00881EAA"/>
    <w:rsid w:val="00883113"/>
    <w:rsid w:val="008834C7"/>
    <w:rsid w:val="00883817"/>
    <w:rsid w:val="00883BDF"/>
    <w:rsid w:val="00884889"/>
    <w:rsid w:val="00890396"/>
    <w:rsid w:val="008906C9"/>
    <w:rsid w:val="00894C36"/>
    <w:rsid w:val="00894CFD"/>
    <w:rsid w:val="00895E48"/>
    <w:rsid w:val="00895F9C"/>
    <w:rsid w:val="00897007"/>
    <w:rsid w:val="008A092F"/>
    <w:rsid w:val="008A0B33"/>
    <w:rsid w:val="008A1DEA"/>
    <w:rsid w:val="008A2C89"/>
    <w:rsid w:val="008A4F5D"/>
    <w:rsid w:val="008A5F44"/>
    <w:rsid w:val="008B15A1"/>
    <w:rsid w:val="008B1CC7"/>
    <w:rsid w:val="008B3C4F"/>
    <w:rsid w:val="008B4012"/>
    <w:rsid w:val="008B5B3C"/>
    <w:rsid w:val="008B63B3"/>
    <w:rsid w:val="008C01BC"/>
    <w:rsid w:val="008C03D9"/>
    <w:rsid w:val="008C0F1D"/>
    <w:rsid w:val="008C186D"/>
    <w:rsid w:val="008C39FF"/>
    <w:rsid w:val="008C42EF"/>
    <w:rsid w:val="008C525D"/>
    <w:rsid w:val="008C5738"/>
    <w:rsid w:val="008C5D27"/>
    <w:rsid w:val="008D04F0"/>
    <w:rsid w:val="008D339B"/>
    <w:rsid w:val="008D396D"/>
    <w:rsid w:val="008D4264"/>
    <w:rsid w:val="008D5ED6"/>
    <w:rsid w:val="008D6420"/>
    <w:rsid w:val="008D7E02"/>
    <w:rsid w:val="008E167C"/>
    <w:rsid w:val="008E3573"/>
    <w:rsid w:val="008E65D8"/>
    <w:rsid w:val="008E6E59"/>
    <w:rsid w:val="008F0A4B"/>
    <w:rsid w:val="008F0DC6"/>
    <w:rsid w:val="008F2BA7"/>
    <w:rsid w:val="008F3500"/>
    <w:rsid w:val="008F36CF"/>
    <w:rsid w:val="008F38C6"/>
    <w:rsid w:val="008F3EA1"/>
    <w:rsid w:val="008F410A"/>
    <w:rsid w:val="008F4516"/>
    <w:rsid w:val="008F468E"/>
    <w:rsid w:val="008F6FDB"/>
    <w:rsid w:val="008F7C52"/>
    <w:rsid w:val="009108AC"/>
    <w:rsid w:val="00913711"/>
    <w:rsid w:val="00914E2A"/>
    <w:rsid w:val="00915C0D"/>
    <w:rsid w:val="00924E3C"/>
    <w:rsid w:val="0092613F"/>
    <w:rsid w:val="009265D0"/>
    <w:rsid w:val="00927806"/>
    <w:rsid w:val="0093032A"/>
    <w:rsid w:val="009346E1"/>
    <w:rsid w:val="00941740"/>
    <w:rsid w:val="009477B8"/>
    <w:rsid w:val="00953353"/>
    <w:rsid w:val="00953DD7"/>
    <w:rsid w:val="0095753D"/>
    <w:rsid w:val="00960209"/>
    <w:rsid w:val="009612BB"/>
    <w:rsid w:val="009613FC"/>
    <w:rsid w:val="00961536"/>
    <w:rsid w:val="00963B74"/>
    <w:rsid w:val="00964AD0"/>
    <w:rsid w:val="00965885"/>
    <w:rsid w:val="00965A8D"/>
    <w:rsid w:val="00970DC0"/>
    <w:rsid w:val="00974BF6"/>
    <w:rsid w:val="009769FD"/>
    <w:rsid w:val="00977A45"/>
    <w:rsid w:val="00977BD3"/>
    <w:rsid w:val="00980083"/>
    <w:rsid w:val="0099102D"/>
    <w:rsid w:val="0099437B"/>
    <w:rsid w:val="00994391"/>
    <w:rsid w:val="009A4E02"/>
    <w:rsid w:val="009B141B"/>
    <w:rsid w:val="009B6424"/>
    <w:rsid w:val="009B7CD7"/>
    <w:rsid w:val="009B7DD0"/>
    <w:rsid w:val="009C0EF3"/>
    <w:rsid w:val="009C3805"/>
    <w:rsid w:val="009C5C49"/>
    <w:rsid w:val="009C740A"/>
    <w:rsid w:val="009C7A74"/>
    <w:rsid w:val="009D14E3"/>
    <w:rsid w:val="009D6EA3"/>
    <w:rsid w:val="009D79AD"/>
    <w:rsid w:val="009D7DD7"/>
    <w:rsid w:val="009E36FE"/>
    <w:rsid w:val="009E4A92"/>
    <w:rsid w:val="009E4D4E"/>
    <w:rsid w:val="009E5231"/>
    <w:rsid w:val="009E5E05"/>
    <w:rsid w:val="009F321C"/>
    <w:rsid w:val="009F6D3A"/>
    <w:rsid w:val="00A027EF"/>
    <w:rsid w:val="00A029F6"/>
    <w:rsid w:val="00A03943"/>
    <w:rsid w:val="00A10AA8"/>
    <w:rsid w:val="00A125C5"/>
    <w:rsid w:val="00A13E6D"/>
    <w:rsid w:val="00A14192"/>
    <w:rsid w:val="00A153E1"/>
    <w:rsid w:val="00A1704C"/>
    <w:rsid w:val="00A17E9B"/>
    <w:rsid w:val="00A22D0D"/>
    <w:rsid w:val="00A2451C"/>
    <w:rsid w:val="00A3126E"/>
    <w:rsid w:val="00A32D8D"/>
    <w:rsid w:val="00A330E4"/>
    <w:rsid w:val="00A40190"/>
    <w:rsid w:val="00A420D9"/>
    <w:rsid w:val="00A44A03"/>
    <w:rsid w:val="00A45464"/>
    <w:rsid w:val="00A4754D"/>
    <w:rsid w:val="00A57C80"/>
    <w:rsid w:val="00A60802"/>
    <w:rsid w:val="00A62D34"/>
    <w:rsid w:val="00A65885"/>
    <w:rsid w:val="00A65EE7"/>
    <w:rsid w:val="00A6662C"/>
    <w:rsid w:val="00A671CA"/>
    <w:rsid w:val="00A70133"/>
    <w:rsid w:val="00A70A1F"/>
    <w:rsid w:val="00A73F7A"/>
    <w:rsid w:val="00A756F8"/>
    <w:rsid w:val="00A7620A"/>
    <w:rsid w:val="00A770A6"/>
    <w:rsid w:val="00A77CA2"/>
    <w:rsid w:val="00A813B1"/>
    <w:rsid w:val="00A81EBC"/>
    <w:rsid w:val="00A821EB"/>
    <w:rsid w:val="00A82471"/>
    <w:rsid w:val="00A8667C"/>
    <w:rsid w:val="00A87888"/>
    <w:rsid w:val="00A9005E"/>
    <w:rsid w:val="00A9149B"/>
    <w:rsid w:val="00A91D93"/>
    <w:rsid w:val="00A95343"/>
    <w:rsid w:val="00A9694A"/>
    <w:rsid w:val="00A9731C"/>
    <w:rsid w:val="00AA0EB3"/>
    <w:rsid w:val="00AA2DED"/>
    <w:rsid w:val="00AA4E01"/>
    <w:rsid w:val="00AA6A67"/>
    <w:rsid w:val="00AB05E5"/>
    <w:rsid w:val="00AB17D2"/>
    <w:rsid w:val="00AB2B80"/>
    <w:rsid w:val="00AB2F59"/>
    <w:rsid w:val="00AB36C4"/>
    <w:rsid w:val="00AB6D8C"/>
    <w:rsid w:val="00AC1F44"/>
    <w:rsid w:val="00AC26AC"/>
    <w:rsid w:val="00AC32B2"/>
    <w:rsid w:val="00AC4C3E"/>
    <w:rsid w:val="00AC4E3B"/>
    <w:rsid w:val="00AC526F"/>
    <w:rsid w:val="00AC6143"/>
    <w:rsid w:val="00AC7C5C"/>
    <w:rsid w:val="00AD085E"/>
    <w:rsid w:val="00AD217D"/>
    <w:rsid w:val="00AD2452"/>
    <w:rsid w:val="00AD48BB"/>
    <w:rsid w:val="00AE32B6"/>
    <w:rsid w:val="00AF09B2"/>
    <w:rsid w:val="00AF26A3"/>
    <w:rsid w:val="00AF26CD"/>
    <w:rsid w:val="00AF39FE"/>
    <w:rsid w:val="00AF3D7C"/>
    <w:rsid w:val="00AF51CE"/>
    <w:rsid w:val="00AF625C"/>
    <w:rsid w:val="00AF65A5"/>
    <w:rsid w:val="00B00669"/>
    <w:rsid w:val="00B016B5"/>
    <w:rsid w:val="00B025E1"/>
    <w:rsid w:val="00B02B8F"/>
    <w:rsid w:val="00B05DF4"/>
    <w:rsid w:val="00B118E4"/>
    <w:rsid w:val="00B11EB1"/>
    <w:rsid w:val="00B1211B"/>
    <w:rsid w:val="00B14ED8"/>
    <w:rsid w:val="00B16E47"/>
    <w:rsid w:val="00B17141"/>
    <w:rsid w:val="00B17FB5"/>
    <w:rsid w:val="00B2267B"/>
    <w:rsid w:val="00B250F1"/>
    <w:rsid w:val="00B25D2C"/>
    <w:rsid w:val="00B26D29"/>
    <w:rsid w:val="00B31575"/>
    <w:rsid w:val="00B330D8"/>
    <w:rsid w:val="00B36479"/>
    <w:rsid w:val="00B37696"/>
    <w:rsid w:val="00B40B69"/>
    <w:rsid w:val="00B41B2E"/>
    <w:rsid w:val="00B42553"/>
    <w:rsid w:val="00B452C3"/>
    <w:rsid w:val="00B45ECC"/>
    <w:rsid w:val="00B47EDB"/>
    <w:rsid w:val="00B518E5"/>
    <w:rsid w:val="00B5227C"/>
    <w:rsid w:val="00B525A5"/>
    <w:rsid w:val="00B56497"/>
    <w:rsid w:val="00B572F5"/>
    <w:rsid w:val="00B60482"/>
    <w:rsid w:val="00B60936"/>
    <w:rsid w:val="00B60F62"/>
    <w:rsid w:val="00B62FA8"/>
    <w:rsid w:val="00B6379B"/>
    <w:rsid w:val="00B64150"/>
    <w:rsid w:val="00B65E08"/>
    <w:rsid w:val="00B66667"/>
    <w:rsid w:val="00B70686"/>
    <w:rsid w:val="00B720B0"/>
    <w:rsid w:val="00B75A8E"/>
    <w:rsid w:val="00B76EE1"/>
    <w:rsid w:val="00B77487"/>
    <w:rsid w:val="00B8502D"/>
    <w:rsid w:val="00B85286"/>
    <w:rsid w:val="00B8547D"/>
    <w:rsid w:val="00B861A6"/>
    <w:rsid w:val="00B905D9"/>
    <w:rsid w:val="00B906A9"/>
    <w:rsid w:val="00B92D1A"/>
    <w:rsid w:val="00B977D1"/>
    <w:rsid w:val="00B97C67"/>
    <w:rsid w:val="00BA05DF"/>
    <w:rsid w:val="00BA065A"/>
    <w:rsid w:val="00BA1124"/>
    <w:rsid w:val="00BA120D"/>
    <w:rsid w:val="00BA4981"/>
    <w:rsid w:val="00BA7BBC"/>
    <w:rsid w:val="00BB1826"/>
    <w:rsid w:val="00BB23CC"/>
    <w:rsid w:val="00BB41A5"/>
    <w:rsid w:val="00BB508E"/>
    <w:rsid w:val="00BB6940"/>
    <w:rsid w:val="00BB7226"/>
    <w:rsid w:val="00BC0937"/>
    <w:rsid w:val="00BC1179"/>
    <w:rsid w:val="00BC121D"/>
    <w:rsid w:val="00BC15EE"/>
    <w:rsid w:val="00BC1821"/>
    <w:rsid w:val="00BC30E7"/>
    <w:rsid w:val="00BC3A18"/>
    <w:rsid w:val="00BC5ED7"/>
    <w:rsid w:val="00BD3CBD"/>
    <w:rsid w:val="00BD441D"/>
    <w:rsid w:val="00BE2F47"/>
    <w:rsid w:val="00BE5114"/>
    <w:rsid w:val="00BE5E7E"/>
    <w:rsid w:val="00BE5EA2"/>
    <w:rsid w:val="00BE7CBE"/>
    <w:rsid w:val="00BF020F"/>
    <w:rsid w:val="00BF11C7"/>
    <w:rsid w:val="00BF16DA"/>
    <w:rsid w:val="00BF1940"/>
    <w:rsid w:val="00BF2328"/>
    <w:rsid w:val="00BF4ED5"/>
    <w:rsid w:val="00BF504F"/>
    <w:rsid w:val="00BF64F8"/>
    <w:rsid w:val="00C01573"/>
    <w:rsid w:val="00C01A5A"/>
    <w:rsid w:val="00C05330"/>
    <w:rsid w:val="00C0578A"/>
    <w:rsid w:val="00C0662E"/>
    <w:rsid w:val="00C100A5"/>
    <w:rsid w:val="00C117B0"/>
    <w:rsid w:val="00C14170"/>
    <w:rsid w:val="00C1643A"/>
    <w:rsid w:val="00C2075F"/>
    <w:rsid w:val="00C21B80"/>
    <w:rsid w:val="00C22715"/>
    <w:rsid w:val="00C22D70"/>
    <w:rsid w:val="00C250D5"/>
    <w:rsid w:val="00C25321"/>
    <w:rsid w:val="00C26B50"/>
    <w:rsid w:val="00C3014F"/>
    <w:rsid w:val="00C30C84"/>
    <w:rsid w:val="00C31F62"/>
    <w:rsid w:val="00C325B0"/>
    <w:rsid w:val="00C3454B"/>
    <w:rsid w:val="00C35666"/>
    <w:rsid w:val="00C36742"/>
    <w:rsid w:val="00C436B7"/>
    <w:rsid w:val="00C44FEA"/>
    <w:rsid w:val="00C511CE"/>
    <w:rsid w:val="00C52C66"/>
    <w:rsid w:val="00C566F9"/>
    <w:rsid w:val="00C56706"/>
    <w:rsid w:val="00C57E90"/>
    <w:rsid w:val="00C60F18"/>
    <w:rsid w:val="00C65931"/>
    <w:rsid w:val="00C66D68"/>
    <w:rsid w:val="00C71699"/>
    <w:rsid w:val="00C746AA"/>
    <w:rsid w:val="00C76798"/>
    <w:rsid w:val="00C76C94"/>
    <w:rsid w:val="00C80BAA"/>
    <w:rsid w:val="00C829D2"/>
    <w:rsid w:val="00C82AF1"/>
    <w:rsid w:val="00C82D3E"/>
    <w:rsid w:val="00C9090F"/>
    <w:rsid w:val="00C91E0F"/>
    <w:rsid w:val="00C92898"/>
    <w:rsid w:val="00C95894"/>
    <w:rsid w:val="00C95BF4"/>
    <w:rsid w:val="00C95DF5"/>
    <w:rsid w:val="00C96F6D"/>
    <w:rsid w:val="00C979C8"/>
    <w:rsid w:val="00CA073E"/>
    <w:rsid w:val="00CA0CC7"/>
    <w:rsid w:val="00CA4340"/>
    <w:rsid w:val="00CA4A90"/>
    <w:rsid w:val="00CA506F"/>
    <w:rsid w:val="00CA556A"/>
    <w:rsid w:val="00CA6107"/>
    <w:rsid w:val="00CB017F"/>
    <w:rsid w:val="00CB0A7B"/>
    <w:rsid w:val="00CB13B1"/>
    <w:rsid w:val="00CB27AD"/>
    <w:rsid w:val="00CB3E61"/>
    <w:rsid w:val="00CB410D"/>
    <w:rsid w:val="00CB4223"/>
    <w:rsid w:val="00CB65F2"/>
    <w:rsid w:val="00CB71FE"/>
    <w:rsid w:val="00CB7C02"/>
    <w:rsid w:val="00CC14F2"/>
    <w:rsid w:val="00CC1F3B"/>
    <w:rsid w:val="00CC239A"/>
    <w:rsid w:val="00CC3189"/>
    <w:rsid w:val="00CD0054"/>
    <w:rsid w:val="00CD0737"/>
    <w:rsid w:val="00CD1E70"/>
    <w:rsid w:val="00CD2982"/>
    <w:rsid w:val="00CD2E4E"/>
    <w:rsid w:val="00CD34CB"/>
    <w:rsid w:val="00CD722C"/>
    <w:rsid w:val="00CE1531"/>
    <w:rsid w:val="00CE3612"/>
    <w:rsid w:val="00CE5238"/>
    <w:rsid w:val="00CE5281"/>
    <w:rsid w:val="00CE63C5"/>
    <w:rsid w:val="00CE6861"/>
    <w:rsid w:val="00CE7514"/>
    <w:rsid w:val="00CF1E07"/>
    <w:rsid w:val="00CF2189"/>
    <w:rsid w:val="00CF4641"/>
    <w:rsid w:val="00CF7642"/>
    <w:rsid w:val="00D01648"/>
    <w:rsid w:val="00D022C0"/>
    <w:rsid w:val="00D034CF"/>
    <w:rsid w:val="00D053A4"/>
    <w:rsid w:val="00D06446"/>
    <w:rsid w:val="00D07831"/>
    <w:rsid w:val="00D11E1A"/>
    <w:rsid w:val="00D14158"/>
    <w:rsid w:val="00D148FD"/>
    <w:rsid w:val="00D14EB2"/>
    <w:rsid w:val="00D15765"/>
    <w:rsid w:val="00D16C63"/>
    <w:rsid w:val="00D175B9"/>
    <w:rsid w:val="00D179CB"/>
    <w:rsid w:val="00D2197E"/>
    <w:rsid w:val="00D21A4E"/>
    <w:rsid w:val="00D229EB"/>
    <w:rsid w:val="00D236E8"/>
    <w:rsid w:val="00D247F1"/>
    <w:rsid w:val="00D248DE"/>
    <w:rsid w:val="00D318AC"/>
    <w:rsid w:val="00D33DAD"/>
    <w:rsid w:val="00D34D4E"/>
    <w:rsid w:val="00D36C90"/>
    <w:rsid w:val="00D37F0E"/>
    <w:rsid w:val="00D4250C"/>
    <w:rsid w:val="00D43357"/>
    <w:rsid w:val="00D438CE"/>
    <w:rsid w:val="00D4422E"/>
    <w:rsid w:val="00D44EE8"/>
    <w:rsid w:val="00D51B3D"/>
    <w:rsid w:val="00D54010"/>
    <w:rsid w:val="00D544E3"/>
    <w:rsid w:val="00D5553F"/>
    <w:rsid w:val="00D61AEB"/>
    <w:rsid w:val="00D62CE8"/>
    <w:rsid w:val="00D62FEB"/>
    <w:rsid w:val="00D63DD8"/>
    <w:rsid w:val="00D6727F"/>
    <w:rsid w:val="00D7012A"/>
    <w:rsid w:val="00D73690"/>
    <w:rsid w:val="00D73A20"/>
    <w:rsid w:val="00D7405D"/>
    <w:rsid w:val="00D747E8"/>
    <w:rsid w:val="00D74F7F"/>
    <w:rsid w:val="00D7569B"/>
    <w:rsid w:val="00D779B8"/>
    <w:rsid w:val="00D77F9E"/>
    <w:rsid w:val="00D8164F"/>
    <w:rsid w:val="00D853D1"/>
    <w:rsid w:val="00D8542D"/>
    <w:rsid w:val="00D96EAC"/>
    <w:rsid w:val="00DA06A9"/>
    <w:rsid w:val="00DA18D9"/>
    <w:rsid w:val="00DA2116"/>
    <w:rsid w:val="00DA55E4"/>
    <w:rsid w:val="00DA5BEC"/>
    <w:rsid w:val="00DA5CB8"/>
    <w:rsid w:val="00DA6699"/>
    <w:rsid w:val="00DA7EF6"/>
    <w:rsid w:val="00DB0863"/>
    <w:rsid w:val="00DB28E1"/>
    <w:rsid w:val="00DB2BA1"/>
    <w:rsid w:val="00DB2DAC"/>
    <w:rsid w:val="00DB44A0"/>
    <w:rsid w:val="00DB531A"/>
    <w:rsid w:val="00DC0198"/>
    <w:rsid w:val="00DC4493"/>
    <w:rsid w:val="00DC6722"/>
    <w:rsid w:val="00DC6A71"/>
    <w:rsid w:val="00DC7FF4"/>
    <w:rsid w:val="00DD2A1C"/>
    <w:rsid w:val="00DD2BE7"/>
    <w:rsid w:val="00DD3CEE"/>
    <w:rsid w:val="00DD4A74"/>
    <w:rsid w:val="00DD5483"/>
    <w:rsid w:val="00DE0A69"/>
    <w:rsid w:val="00DE1B73"/>
    <w:rsid w:val="00DE29EB"/>
    <w:rsid w:val="00DE5D0A"/>
    <w:rsid w:val="00DE7DB3"/>
    <w:rsid w:val="00DF0503"/>
    <w:rsid w:val="00DF3CFF"/>
    <w:rsid w:val="00DF5542"/>
    <w:rsid w:val="00DF632F"/>
    <w:rsid w:val="00DF68F1"/>
    <w:rsid w:val="00DF75A8"/>
    <w:rsid w:val="00E0357D"/>
    <w:rsid w:val="00E06D1E"/>
    <w:rsid w:val="00E0724C"/>
    <w:rsid w:val="00E07CEF"/>
    <w:rsid w:val="00E11774"/>
    <w:rsid w:val="00E1198F"/>
    <w:rsid w:val="00E11C11"/>
    <w:rsid w:val="00E124C9"/>
    <w:rsid w:val="00E126C0"/>
    <w:rsid w:val="00E20044"/>
    <w:rsid w:val="00E22B18"/>
    <w:rsid w:val="00E24834"/>
    <w:rsid w:val="00E30488"/>
    <w:rsid w:val="00E3087B"/>
    <w:rsid w:val="00E3129E"/>
    <w:rsid w:val="00E357FC"/>
    <w:rsid w:val="00E4123A"/>
    <w:rsid w:val="00E445ED"/>
    <w:rsid w:val="00E465E7"/>
    <w:rsid w:val="00E46D3F"/>
    <w:rsid w:val="00E47215"/>
    <w:rsid w:val="00E478EC"/>
    <w:rsid w:val="00E54779"/>
    <w:rsid w:val="00E57183"/>
    <w:rsid w:val="00E60870"/>
    <w:rsid w:val="00E6185E"/>
    <w:rsid w:val="00E636C0"/>
    <w:rsid w:val="00E64CC8"/>
    <w:rsid w:val="00E654CA"/>
    <w:rsid w:val="00E66930"/>
    <w:rsid w:val="00E66A87"/>
    <w:rsid w:val="00E671AD"/>
    <w:rsid w:val="00E72D2F"/>
    <w:rsid w:val="00E74CF8"/>
    <w:rsid w:val="00E76A2E"/>
    <w:rsid w:val="00E8096E"/>
    <w:rsid w:val="00E817CE"/>
    <w:rsid w:val="00E81E08"/>
    <w:rsid w:val="00E848B8"/>
    <w:rsid w:val="00E84EFF"/>
    <w:rsid w:val="00E854FE"/>
    <w:rsid w:val="00E9049A"/>
    <w:rsid w:val="00E910FF"/>
    <w:rsid w:val="00E933D0"/>
    <w:rsid w:val="00E93644"/>
    <w:rsid w:val="00E93830"/>
    <w:rsid w:val="00EA0334"/>
    <w:rsid w:val="00EA0413"/>
    <w:rsid w:val="00EA07D5"/>
    <w:rsid w:val="00EA3F44"/>
    <w:rsid w:val="00EB2FA3"/>
    <w:rsid w:val="00EB7BB2"/>
    <w:rsid w:val="00EC0203"/>
    <w:rsid w:val="00EC3547"/>
    <w:rsid w:val="00EC609F"/>
    <w:rsid w:val="00EC75C3"/>
    <w:rsid w:val="00ED107B"/>
    <w:rsid w:val="00ED1C3D"/>
    <w:rsid w:val="00ED1C3E"/>
    <w:rsid w:val="00ED2340"/>
    <w:rsid w:val="00ED3C36"/>
    <w:rsid w:val="00ED4BCF"/>
    <w:rsid w:val="00ED6779"/>
    <w:rsid w:val="00ED68EC"/>
    <w:rsid w:val="00ED75B6"/>
    <w:rsid w:val="00EE0F34"/>
    <w:rsid w:val="00EE2142"/>
    <w:rsid w:val="00EE2B5C"/>
    <w:rsid w:val="00EE2E7F"/>
    <w:rsid w:val="00EE320C"/>
    <w:rsid w:val="00EE4D0E"/>
    <w:rsid w:val="00EE4F76"/>
    <w:rsid w:val="00EE71A4"/>
    <w:rsid w:val="00EF1F99"/>
    <w:rsid w:val="00EF34B4"/>
    <w:rsid w:val="00EF3BE3"/>
    <w:rsid w:val="00EF47F5"/>
    <w:rsid w:val="00EF480B"/>
    <w:rsid w:val="00EF538D"/>
    <w:rsid w:val="00EF57D1"/>
    <w:rsid w:val="00EF78E7"/>
    <w:rsid w:val="00F018FC"/>
    <w:rsid w:val="00F0391A"/>
    <w:rsid w:val="00F03FC7"/>
    <w:rsid w:val="00F048D7"/>
    <w:rsid w:val="00F0503C"/>
    <w:rsid w:val="00F0595A"/>
    <w:rsid w:val="00F05A37"/>
    <w:rsid w:val="00F05BFA"/>
    <w:rsid w:val="00F0669E"/>
    <w:rsid w:val="00F109F2"/>
    <w:rsid w:val="00F10D4F"/>
    <w:rsid w:val="00F120EC"/>
    <w:rsid w:val="00F12809"/>
    <w:rsid w:val="00F13798"/>
    <w:rsid w:val="00F14200"/>
    <w:rsid w:val="00F169E1"/>
    <w:rsid w:val="00F16C28"/>
    <w:rsid w:val="00F1777C"/>
    <w:rsid w:val="00F214CF"/>
    <w:rsid w:val="00F2312B"/>
    <w:rsid w:val="00F23C36"/>
    <w:rsid w:val="00F240BB"/>
    <w:rsid w:val="00F27B51"/>
    <w:rsid w:val="00F3310F"/>
    <w:rsid w:val="00F33DCA"/>
    <w:rsid w:val="00F34267"/>
    <w:rsid w:val="00F34D19"/>
    <w:rsid w:val="00F34EE5"/>
    <w:rsid w:val="00F36EAD"/>
    <w:rsid w:val="00F41A10"/>
    <w:rsid w:val="00F4632F"/>
    <w:rsid w:val="00F46432"/>
    <w:rsid w:val="00F50719"/>
    <w:rsid w:val="00F50D49"/>
    <w:rsid w:val="00F51798"/>
    <w:rsid w:val="00F5433B"/>
    <w:rsid w:val="00F5479E"/>
    <w:rsid w:val="00F54F3F"/>
    <w:rsid w:val="00F57978"/>
    <w:rsid w:val="00F57FED"/>
    <w:rsid w:val="00F6292E"/>
    <w:rsid w:val="00F64C4A"/>
    <w:rsid w:val="00F67C58"/>
    <w:rsid w:val="00F71DEA"/>
    <w:rsid w:val="00F72E62"/>
    <w:rsid w:val="00F747DF"/>
    <w:rsid w:val="00F74D82"/>
    <w:rsid w:val="00F74FBA"/>
    <w:rsid w:val="00F7588C"/>
    <w:rsid w:val="00F768C1"/>
    <w:rsid w:val="00F768EC"/>
    <w:rsid w:val="00F83203"/>
    <w:rsid w:val="00F83856"/>
    <w:rsid w:val="00F84F1A"/>
    <w:rsid w:val="00F9210A"/>
    <w:rsid w:val="00F92590"/>
    <w:rsid w:val="00F9344A"/>
    <w:rsid w:val="00F93CFA"/>
    <w:rsid w:val="00F94E6D"/>
    <w:rsid w:val="00F95253"/>
    <w:rsid w:val="00F9682E"/>
    <w:rsid w:val="00F974B1"/>
    <w:rsid w:val="00F974BE"/>
    <w:rsid w:val="00F97AFB"/>
    <w:rsid w:val="00FA03DC"/>
    <w:rsid w:val="00FA1291"/>
    <w:rsid w:val="00FA3E8F"/>
    <w:rsid w:val="00FA445B"/>
    <w:rsid w:val="00FA4D6D"/>
    <w:rsid w:val="00FA4EAD"/>
    <w:rsid w:val="00FA5FE5"/>
    <w:rsid w:val="00FB0E29"/>
    <w:rsid w:val="00FB20CD"/>
    <w:rsid w:val="00FB5D59"/>
    <w:rsid w:val="00FB72E4"/>
    <w:rsid w:val="00FB796A"/>
    <w:rsid w:val="00FB7E35"/>
    <w:rsid w:val="00FC22DC"/>
    <w:rsid w:val="00FC2F00"/>
    <w:rsid w:val="00FC40DE"/>
    <w:rsid w:val="00FC7160"/>
    <w:rsid w:val="00FD0CCF"/>
    <w:rsid w:val="00FD4842"/>
    <w:rsid w:val="00FD4C9B"/>
    <w:rsid w:val="00FD56A3"/>
    <w:rsid w:val="00FD7B69"/>
    <w:rsid w:val="00FE0A0E"/>
    <w:rsid w:val="00FE1805"/>
    <w:rsid w:val="00FE48B8"/>
    <w:rsid w:val="00FF09BF"/>
    <w:rsid w:val="00FF0EE9"/>
    <w:rsid w:val="00FF1C3E"/>
    <w:rsid w:val="00FF23AC"/>
    <w:rsid w:val="00FF2E02"/>
    <w:rsid w:val="00FF348A"/>
    <w:rsid w:val="00FF3766"/>
    <w:rsid w:val="00FF3776"/>
    <w:rsid w:val="00FF68BC"/>
    <w:rsid w:val="00FF6FE8"/>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colormru v:ext="edit" colors="#428299,#529dba"/>
    </o:shapedefaults>
    <o:shapelayout v:ext="edit">
      <o:idmap v:ext="edit" data="1"/>
    </o:shapelayout>
  </w:shapeDefaults>
  <w:doNotEmbedSmartTags/>
  <w:decimalSymbol w:val=","/>
  <w:listSeparator w:val=";"/>
  <w14:docId w14:val="51DBCD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5579F"/>
    <w:pPr>
      <w:spacing w:line="260" w:lineRule="exact"/>
    </w:pPr>
    <w:rPr>
      <w:rFonts w:ascii="Arial" w:hAnsi="Arial"/>
      <w:szCs w:val="24"/>
      <w:lang w:val="en-US" w:eastAsia="en-US"/>
    </w:rPr>
  </w:style>
  <w:style w:type="paragraph" w:styleId="Naslov1">
    <w:name w:val="heading 1"/>
    <w:aliases w:val="NASLOV,H1,H11,H12,H13"/>
    <w:basedOn w:val="Navaden"/>
    <w:next w:val="Navaden"/>
    <w:link w:val="Naslov1Znak"/>
    <w:autoRedefine/>
    <w:uiPriority w:val="9"/>
    <w:qFormat/>
    <w:rsid w:val="002862DD"/>
    <w:pPr>
      <w:keepNext/>
      <w:spacing w:before="240" w:after="60"/>
      <w:outlineLvl w:val="0"/>
    </w:pPr>
    <w:rPr>
      <w:b/>
      <w:kern w:val="32"/>
      <w:sz w:val="24"/>
      <w:szCs w:val="32"/>
      <w:lang w:val="sl-SI" w:eastAsia="sl-SI"/>
    </w:rPr>
  </w:style>
  <w:style w:type="paragraph" w:styleId="Naslov2">
    <w:name w:val="heading 2"/>
    <w:aliases w:val="H2,H21,H22"/>
    <w:basedOn w:val="Navaden"/>
    <w:next w:val="Navaden"/>
    <w:link w:val="Naslov2Znak"/>
    <w:uiPriority w:val="9"/>
    <w:unhideWhenUsed/>
    <w:qFormat/>
    <w:rsid w:val="00D14158"/>
    <w:pPr>
      <w:keepNext/>
      <w:numPr>
        <w:ilvl w:val="1"/>
        <w:numId w:val="5"/>
      </w:numPr>
      <w:spacing w:before="240" w:after="60"/>
      <w:outlineLvl w:val="1"/>
    </w:pPr>
    <w:rPr>
      <w:b/>
      <w:bCs/>
      <w:iCs/>
      <w:sz w:val="24"/>
      <w:szCs w:val="28"/>
    </w:rPr>
  </w:style>
  <w:style w:type="paragraph" w:styleId="Naslov3">
    <w:name w:val="heading 3"/>
    <w:aliases w:val="H3,H31,H32,H33"/>
    <w:basedOn w:val="Navaden"/>
    <w:next w:val="Navaden"/>
    <w:link w:val="Naslov3Znak"/>
    <w:unhideWhenUsed/>
    <w:qFormat/>
    <w:rsid w:val="00287BB7"/>
    <w:pPr>
      <w:keepNext/>
      <w:numPr>
        <w:ilvl w:val="2"/>
        <w:numId w:val="5"/>
      </w:numPr>
      <w:spacing w:before="240" w:after="60"/>
      <w:outlineLvl w:val="2"/>
    </w:pPr>
    <w:rPr>
      <w:rFonts w:ascii="Cambria" w:hAnsi="Cambria"/>
      <w:b/>
      <w:bCs/>
      <w:sz w:val="26"/>
      <w:szCs w:val="26"/>
    </w:rPr>
  </w:style>
  <w:style w:type="paragraph" w:styleId="Naslov4">
    <w:name w:val="heading 4"/>
    <w:aliases w:val="H4,H41,H42"/>
    <w:basedOn w:val="Navaden"/>
    <w:next w:val="Navaden"/>
    <w:link w:val="Naslov4Znak"/>
    <w:unhideWhenUsed/>
    <w:qFormat/>
    <w:rsid w:val="00287BB7"/>
    <w:pPr>
      <w:keepNext/>
      <w:numPr>
        <w:ilvl w:val="3"/>
        <w:numId w:val="5"/>
      </w:numPr>
      <w:spacing w:before="240" w:after="60"/>
      <w:outlineLvl w:val="3"/>
    </w:pPr>
    <w:rPr>
      <w:rFonts w:ascii="Calibri" w:hAnsi="Calibri"/>
      <w:b/>
      <w:bCs/>
      <w:sz w:val="28"/>
      <w:szCs w:val="28"/>
    </w:rPr>
  </w:style>
  <w:style w:type="paragraph" w:styleId="Naslov5">
    <w:name w:val="heading 5"/>
    <w:aliases w:val="H5,H51,H52"/>
    <w:basedOn w:val="Navaden"/>
    <w:next w:val="Navaden"/>
    <w:link w:val="Naslov5Znak"/>
    <w:qFormat/>
    <w:rsid w:val="00287BB7"/>
    <w:pPr>
      <w:numPr>
        <w:ilvl w:val="4"/>
        <w:numId w:val="5"/>
      </w:numPr>
      <w:spacing w:before="240" w:after="60" w:line="240" w:lineRule="auto"/>
      <w:jc w:val="both"/>
      <w:outlineLvl w:val="4"/>
    </w:pPr>
    <w:rPr>
      <w:bCs/>
      <w:i/>
      <w:iCs/>
      <w:sz w:val="22"/>
      <w:szCs w:val="26"/>
      <w:lang w:val="sl-SI" w:eastAsia="sl-SI"/>
    </w:rPr>
  </w:style>
  <w:style w:type="paragraph" w:styleId="Naslov6">
    <w:name w:val="heading 6"/>
    <w:aliases w:val="H6,H61,H62"/>
    <w:basedOn w:val="Navaden"/>
    <w:next w:val="Navaden"/>
    <w:link w:val="Naslov6Znak"/>
    <w:qFormat/>
    <w:rsid w:val="00287BB7"/>
    <w:pPr>
      <w:numPr>
        <w:ilvl w:val="5"/>
        <w:numId w:val="5"/>
      </w:numPr>
      <w:spacing w:before="240" w:after="60" w:line="240" w:lineRule="auto"/>
      <w:jc w:val="both"/>
      <w:outlineLvl w:val="5"/>
    </w:pPr>
    <w:rPr>
      <w:b/>
      <w:bCs/>
      <w:sz w:val="22"/>
      <w:szCs w:val="22"/>
      <w:lang w:val="sl-SI" w:eastAsia="sl-SI"/>
    </w:rPr>
  </w:style>
  <w:style w:type="paragraph" w:styleId="Naslov7">
    <w:name w:val="heading 7"/>
    <w:basedOn w:val="Navaden"/>
    <w:next w:val="Navaden"/>
    <w:link w:val="Naslov7Znak"/>
    <w:qFormat/>
    <w:rsid w:val="00287BB7"/>
    <w:pPr>
      <w:numPr>
        <w:ilvl w:val="6"/>
        <w:numId w:val="5"/>
      </w:numPr>
      <w:spacing w:before="240" w:after="60" w:line="240" w:lineRule="auto"/>
      <w:jc w:val="both"/>
      <w:outlineLvl w:val="6"/>
    </w:pPr>
    <w:rPr>
      <w:sz w:val="22"/>
      <w:lang w:val="sl-SI" w:eastAsia="sl-SI"/>
    </w:rPr>
  </w:style>
  <w:style w:type="paragraph" w:styleId="Naslov8">
    <w:name w:val="heading 8"/>
    <w:basedOn w:val="Navaden"/>
    <w:next w:val="Navaden"/>
    <w:link w:val="Naslov8Znak"/>
    <w:qFormat/>
    <w:rsid w:val="00287BB7"/>
    <w:pPr>
      <w:numPr>
        <w:ilvl w:val="7"/>
        <w:numId w:val="5"/>
      </w:numPr>
      <w:spacing w:before="240" w:after="60" w:line="240" w:lineRule="auto"/>
      <w:jc w:val="both"/>
      <w:outlineLvl w:val="7"/>
    </w:pPr>
    <w:rPr>
      <w:i/>
      <w:iCs/>
      <w:sz w:val="22"/>
      <w:lang w:val="sl-SI" w:eastAsia="sl-SI"/>
    </w:rPr>
  </w:style>
  <w:style w:type="paragraph" w:styleId="Naslov9">
    <w:name w:val="heading 9"/>
    <w:aliases w:val="H9"/>
    <w:basedOn w:val="Navaden"/>
    <w:next w:val="Navaden"/>
    <w:link w:val="Naslov9Znak"/>
    <w:qFormat/>
    <w:rsid w:val="00287BB7"/>
    <w:pPr>
      <w:numPr>
        <w:ilvl w:val="8"/>
        <w:numId w:val="5"/>
      </w:numPr>
      <w:spacing w:before="240" w:after="60" w:line="240" w:lineRule="auto"/>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2 Znak,H21 Znak,H22 Znak"/>
    <w:link w:val="Naslov2"/>
    <w:uiPriority w:val="9"/>
    <w:rsid w:val="00D14158"/>
    <w:rPr>
      <w:rFonts w:ascii="Arial" w:hAnsi="Arial"/>
      <w:b/>
      <w:bCs/>
      <w:iCs/>
      <w:sz w:val="24"/>
      <w:szCs w:val="28"/>
      <w:lang w:val="en-US" w:eastAsia="en-US"/>
    </w:rPr>
  </w:style>
  <w:style w:type="character" w:customStyle="1" w:styleId="Naslov3Znak">
    <w:name w:val="Naslov 3 Znak"/>
    <w:aliases w:val="H3 Znak,H31 Znak,H32 Znak,H33 Znak"/>
    <w:link w:val="Naslov3"/>
    <w:rsid w:val="00287BB7"/>
    <w:rPr>
      <w:rFonts w:ascii="Cambria" w:hAnsi="Cambria"/>
      <w:b/>
      <w:bCs/>
      <w:sz w:val="26"/>
      <w:szCs w:val="26"/>
      <w:lang w:val="en-US" w:eastAsia="en-US"/>
    </w:rPr>
  </w:style>
  <w:style w:type="character" w:customStyle="1" w:styleId="Naslov4Znak">
    <w:name w:val="Naslov 4 Znak"/>
    <w:aliases w:val="H4 Znak,H41 Znak,H42 Znak"/>
    <w:link w:val="Naslov4"/>
    <w:rsid w:val="00287BB7"/>
    <w:rPr>
      <w:rFonts w:ascii="Calibri" w:hAnsi="Calibri"/>
      <w:b/>
      <w:bCs/>
      <w:sz w:val="28"/>
      <w:szCs w:val="28"/>
      <w:lang w:val="en-US" w:eastAsia="en-US"/>
    </w:rPr>
  </w:style>
  <w:style w:type="character" w:customStyle="1" w:styleId="Naslov5Znak">
    <w:name w:val="Naslov 5 Znak"/>
    <w:aliases w:val="H5 Znak,H51 Znak,H52 Znak"/>
    <w:link w:val="Naslov5"/>
    <w:rsid w:val="00287BB7"/>
    <w:rPr>
      <w:rFonts w:ascii="Arial" w:hAnsi="Arial"/>
      <w:bCs/>
      <w:i/>
      <w:iCs/>
      <w:sz w:val="22"/>
      <w:szCs w:val="26"/>
    </w:rPr>
  </w:style>
  <w:style w:type="character" w:customStyle="1" w:styleId="Naslov6Znak">
    <w:name w:val="Naslov 6 Znak"/>
    <w:aliases w:val="H6 Znak,H61 Znak,H62 Znak"/>
    <w:link w:val="Naslov6"/>
    <w:rsid w:val="00287BB7"/>
    <w:rPr>
      <w:rFonts w:ascii="Arial" w:hAnsi="Arial"/>
      <w:b/>
      <w:bCs/>
      <w:sz w:val="22"/>
      <w:szCs w:val="22"/>
    </w:rPr>
  </w:style>
  <w:style w:type="character" w:customStyle="1" w:styleId="Naslov7Znak">
    <w:name w:val="Naslov 7 Znak"/>
    <w:link w:val="Naslov7"/>
    <w:rsid w:val="00287BB7"/>
    <w:rPr>
      <w:rFonts w:ascii="Arial" w:hAnsi="Arial"/>
      <w:sz w:val="22"/>
      <w:szCs w:val="24"/>
    </w:rPr>
  </w:style>
  <w:style w:type="character" w:customStyle="1" w:styleId="Naslov8Znak">
    <w:name w:val="Naslov 8 Znak"/>
    <w:link w:val="Naslov8"/>
    <w:rsid w:val="00287BB7"/>
    <w:rPr>
      <w:rFonts w:ascii="Arial" w:hAnsi="Arial"/>
      <w:i/>
      <w:iCs/>
      <w:sz w:val="22"/>
      <w:szCs w:val="24"/>
    </w:rPr>
  </w:style>
  <w:style w:type="character" w:customStyle="1" w:styleId="Naslov9Znak">
    <w:name w:val="Naslov 9 Znak"/>
    <w:aliases w:val="H9 Znak"/>
    <w:link w:val="Naslov9"/>
    <w:rsid w:val="00287BB7"/>
    <w:rPr>
      <w:rFonts w:ascii="Arial" w:hAnsi="Arial" w:cs="Arial"/>
      <w:sz w:val="22"/>
      <w:szCs w:val="22"/>
    </w:rPr>
  </w:style>
  <w:style w:type="numbering" w:customStyle="1" w:styleId="NoList1">
    <w:name w:val="No List1"/>
    <w:next w:val="Brezseznama"/>
    <w:semiHidden/>
    <w:rsid w:val="00287BB7"/>
  </w:style>
  <w:style w:type="paragraph" w:styleId="Telobesedila2">
    <w:name w:val="Body Text 2"/>
    <w:basedOn w:val="Navaden"/>
    <w:link w:val="Telobesedila2Znak"/>
    <w:rsid w:val="00287BB7"/>
    <w:pPr>
      <w:overflowPunct w:val="0"/>
      <w:autoSpaceDE w:val="0"/>
      <w:autoSpaceDN w:val="0"/>
      <w:adjustRightInd w:val="0"/>
      <w:spacing w:after="120" w:line="240" w:lineRule="auto"/>
      <w:jc w:val="center"/>
      <w:textAlignment w:val="baseline"/>
    </w:pPr>
    <w:rPr>
      <w:rFonts w:ascii="Times" w:hAnsi="Times"/>
      <w:b/>
      <w:sz w:val="56"/>
      <w:szCs w:val="20"/>
      <w:lang w:val="sl-SI" w:eastAsia="sl-SI"/>
    </w:rPr>
  </w:style>
  <w:style w:type="character" w:customStyle="1" w:styleId="Telobesedila2Znak">
    <w:name w:val="Telo besedila 2 Znak"/>
    <w:link w:val="Telobesedila2"/>
    <w:rsid w:val="00287BB7"/>
    <w:rPr>
      <w:rFonts w:ascii="Times" w:hAnsi="Times"/>
      <w:b/>
      <w:sz w:val="56"/>
    </w:rPr>
  </w:style>
  <w:style w:type="paragraph" w:styleId="Telobesedila">
    <w:name w:val="Body Text"/>
    <w:basedOn w:val="Navaden"/>
    <w:link w:val="TelobesedilaZnak"/>
    <w:rsid w:val="00287BB7"/>
    <w:pPr>
      <w:spacing w:after="120"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287BB7"/>
    <w:rPr>
      <w:sz w:val="24"/>
    </w:rPr>
  </w:style>
  <w:style w:type="paragraph" w:customStyle="1" w:styleId="CVITEXT">
    <w:name w:val="CVI TEXT"/>
    <w:basedOn w:val="Navaden"/>
    <w:rsid w:val="00287BB7"/>
    <w:pPr>
      <w:overflowPunct w:val="0"/>
      <w:autoSpaceDE w:val="0"/>
      <w:autoSpaceDN w:val="0"/>
      <w:adjustRightInd w:val="0"/>
      <w:spacing w:after="120" w:line="240" w:lineRule="auto"/>
      <w:jc w:val="both"/>
      <w:textAlignment w:val="baseline"/>
    </w:pPr>
    <w:rPr>
      <w:rFonts w:ascii="Times New Roman" w:hAnsi="Times New Roman"/>
      <w:sz w:val="24"/>
      <w:szCs w:val="20"/>
      <w:lang w:val="sl-SI" w:eastAsia="sl-SI"/>
    </w:rPr>
  </w:style>
  <w:style w:type="paragraph" w:customStyle="1" w:styleId="Slog1">
    <w:name w:val="Slog1"/>
    <w:basedOn w:val="Navaden"/>
    <w:rsid w:val="00287BB7"/>
    <w:pPr>
      <w:spacing w:before="240" w:after="60" w:line="240" w:lineRule="auto"/>
      <w:jc w:val="both"/>
    </w:pPr>
    <w:rPr>
      <w:sz w:val="22"/>
      <w:lang w:val="sl-SI" w:eastAsia="sl-SI"/>
    </w:rPr>
  </w:style>
  <w:style w:type="paragraph" w:customStyle="1" w:styleId="SlogLevo125cm">
    <w:name w:val="Slog Levo:  125 cm"/>
    <w:basedOn w:val="Navaden"/>
    <w:autoRedefine/>
    <w:rsid w:val="00287BB7"/>
    <w:pPr>
      <w:spacing w:before="120" w:after="60" w:line="240" w:lineRule="auto"/>
      <w:ind w:left="397"/>
      <w:jc w:val="both"/>
    </w:pPr>
    <w:rPr>
      <w:rFonts w:ascii="MetaPro-Normal" w:hAnsi="MetaPro-Normal" w:cs="Arial"/>
      <w:szCs w:val="20"/>
      <w:lang w:val="sl-SI" w:eastAsia="sl-SI"/>
    </w:rPr>
  </w:style>
  <w:style w:type="paragraph" w:customStyle="1" w:styleId="BodyText31">
    <w:name w:val="Body Text 31"/>
    <w:basedOn w:val="Navaden"/>
    <w:rsid w:val="00287B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styleId="Kazalovsebine1">
    <w:name w:val="toc 1"/>
    <w:basedOn w:val="Navaden"/>
    <w:next w:val="Navaden"/>
    <w:autoRedefine/>
    <w:uiPriority w:val="39"/>
    <w:rsid w:val="00287BB7"/>
    <w:pPr>
      <w:spacing w:after="120" w:line="240" w:lineRule="auto"/>
      <w:jc w:val="both"/>
    </w:pPr>
    <w:rPr>
      <w:sz w:val="22"/>
      <w:lang w:val="sl-SI" w:eastAsia="sl-SI"/>
    </w:rPr>
  </w:style>
  <w:style w:type="paragraph" w:styleId="Kazalovsebine2">
    <w:name w:val="toc 2"/>
    <w:basedOn w:val="Navaden"/>
    <w:next w:val="Navaden"/>
    <w:autoRedefine/>
    <w:uiPriority w:val="39"/>
    <w:rsid w:val="00287BB7"/>
    <w:pPr>
      <w:spacing w:after="120" w:line="240" w:lineRule="auto"/>
      <w:ind w:left="220"/>
      <w:jc w:val="both"/>
    </w:pPr>
    <w:rPr>
      <w:sz w:val="22"/>
      <w:lang w:val="sl-SI" w:eastAsia="sl-SI"/>
    </w:rPr>
  </w:style>
  <w:style w:type="paragraph" w:styleId="Kazalovsebine3">
    <w:name w:val="toc 3"/>
    <w:basedOn w:val="Navaden"/>
    <w:next w:val="Navaden"/>
    <w:autoRedefine/>
    <w:uiPriority w:val="39"/>
    <w:rsid w:val="00287BB7"/>
    <w:pPr>
      <w:spacing w:after="120" w:line="240" w:lineRule="auto"/>
      <w:ind w:left="440"/>
      <w:jc w:val="both"/>
    </w:pPr>
    <w:rPr>
      <w:sz w:val="22"/>
      <w:lang w:val="sl-SI" w:eastAsia="sl-SI"/>
    </w:rPr>
  </w:style>
  <w:style w:type="paragraph" w:styleId="Kazalovsebine4">
    <w:name w:val="toc 4"/>
    <w:basedOn w:val="Navaden"/>
    <w:next w:val="Navaden"/>
    <w:autoRedefine/>
    <w:uiPriority w:val="39"/>
    <w:rsid w:val="00287BB7"/>
    <w:pPr>
      <w:spacing w:after="120" w:line="240" w:lineRule="auto"/>
      <w:ind w:left="660"/>
      <w:jc w:val="both"/>
    </w:pPr>
    <w:rPr>
      <w:sz w:val="22"/>
      <w:lang w:val="sl-SI" w:eastAsia="sl-SI"/>
    </w:rPr>
  </w:style>
  <w:style w:type="paragraph" w:styleId="Besedilooblaka">
    <w:name w:val="Balloon Text"/>
    <w:basedOn w:val="Navaden"/>
    <w:link w:val="BesedilooblakaZnak"/>
    <w:rsid w:val="00287BB7"/>
    <w:pPr>
      <w:spacing w:after="120" w:line="240" w:lineRule="auto"/>
      <w:jc w:val="both"/>
    </w:pPr>
    <w:rPr>
      <w:rFonts w:ascii="Tahoma" w:hAnsi="Tahoma" w:cs="Tahoma"/>
      <w:sz w:val="16"/>
      <w:szCs w:val="16"/>
      <w:lang w:val="sl-SI" w:eastAsia="sl-SI"/>
    </w:rPr>
  </w:style>
  <w:style w:type="character" w:customStyle="1" w:styleId="BesedilooblakaZnak">
    <w:name w:val="Besedilo oblačka Znak"/>
    <w:link w:val="Besedilooblaka"/>
    <w:rsid w:val="00287BB7"/>
    <w:rPr>
      <w:rFonts w:ascii="Tahoma" w:hAnsi="Tahoma" w:cs="Tahoma"/>
      <w:sz w:val="16"/>
      <w:szCs w:val="16"/>
    </w:rPr>
  </w:style>
  <w:style w:type="paragraph" w:customStyle="1" w:styleId="BodyText21">
    <w:name w:val="Body Text 21"/>
    <w:basedOn w:val="Navaden"/>
    <w:rsid w:val="00287BB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ascii="Times New Roman" w:hAnsi="Times New Roman"/>
      <w:color w:val="FF0000"/>
      <w:sz w:val="24"/>
      <w:szCs w:val="20"/>
      <w:lang w:val="sl-SI"/>
    </w:rPr>
  </w:style>
  <w:style w:type="paragraph" w:styleId="HTML-oblikovano">
    <w:name w:val="HTML Preformatted"/>
    <w:basedOn w:val="Navaden"/>
    <w:link w:val="HTML-oblikovanoZnak"/>
    <w:rsid w:val="0028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287BB7"/>
    <w:rPr>
      <w:rFonts w:ascii="Courier New" w:hAnsi="Courier New" w:cs="Courier New"/>
      <w:color w:val="000000"/>
      <w:sz w:val="18"/>
      <w:szCs w:val="18"/>
    </w:rPr>
  </w:style>
  <w:style w:type="table" w:customStyle="1" w:styleId="TableGrid1">
    <w:name w:val="Table Grid1"/>
    <w:basedOn w:val="Navadnatabela"/>
    <w:next w:val="Tabelamrea"/>
    <w:rsid w:val="00287BB7"/>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287BB7"/>
    <w:pPr>
      <w:spacing w:after="160" w:line="240" w:lineRule="exact"/>
    </w:pPr>
    <w:rPr>
      <w:rFonts w:ascii="Tahoma" w:hAnsi="Tahoma"/>
      <w:szCs w:val="20"/>
    </w:rPr>
  </w:style>
  <w:style w:type="paragraph" w:customStyle="1" w:styleId="BESEDILO">
    <w:name w:val="BESEDILO"/>
    <w:rsid w:val="00287BB7"/>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
    <w:name w:val="Znak"/>
    <w:basedOn w:val="Navaden"/>
    <w:rsid w:val="00287BB7"/>
    <w:pPr>
      <w:spacing w:after="160" w:line="240" w:lineRule="exact"/>
    </w:pPr>
    <w:rPr>
      <w:rFonts w:ascii="Tahoma" w:hAnsi="Tahoma"/>
      <w:szCs w:val="20"/>
    </w:rPr>
  </w:style>
  <w:style w:type="paragraph" w:styleId="Brezrazmikov">
    <w:name w:val="No Spacing"/>
    <w:qFormat/>
    <w:rsid w:val="00287BB7"/>
    <w:rPr>
      <w:rFonts w:ascii="Calibri" w:eastAsia="Calibri" w:hAnsi="Calibri"/>
      <w:sz w:val="22"/>
      <w:szCs w:val="22"/>
      <w:lang w:eastAsia="en-US"/>
    </w:rPr>
  </w:style>
  <w:style w:type="character" w:styleId="tevilkastrani">
    <w:name w:val="page number"/>
    <w:rsid w:val="00287BB7"/>
  </w:style>
  <w:style w:type="character" w:styleId="Poudarek">
    <w:name w:val="Emphasis"/>
    <w:qFormat/>
    <w:rsid w:val="00194A64"/>
    <w:rPr>
      <w:i/>
      <w:iCs/>
    </w:rPr>
  </w:style>
  <w:style w:type="paragraph" w:styleId="Odstavekseznama">
    <w:name w:val="List Paragraph"/>
    <w:aliases w:val="Numbered List,Bullet List,FooterText,numbered,Paragraphe de liste1,Bulletr List Paragraph,列出段落,列出段落1,List Paragraph2,List Paragraph21,Listeafsnit1,Parágrafo da Lista1,Párrafo de lista1,リスト段落1,List Paragraph11,lp1,lp11,AB List 1,555,Foot"/>
    <w:basedOn w:val="Navaden"/>
    <w:link w:val="OdstavekseznamaZnak"/>
    <w:uiPriority w:val="99"/>
    <w:qFormat/>
    <w:rsid w:val="00C325B0"/>
    <w:pPr>
      <w:spacing w:line="260" w:lineRule="atLeast"/>
      <w:ind w:left="720"/>
      <w:contextualSpacing/>
      <w:jc w:val="both"/>
    </w:pPr>
    <w:rPr>
      <w:rFonts w:eastAsia="Calibri"/>
      <w:szCs w:val="22"/>
      <w:lang w:val="sl-SI"/>
    </w:rPr>
  </w:style>
  <w:style w:type="paragraph" w:customStyle="1" w:styleId="Default">
    <w:name w:val="Default"/>
    <w:rsid w:val="004B6878"/>
    <w:pPr>
      <w:autoSpaceDE w:val="0"/>
      <w:autoSpaceDN w:val="0"/>
      <w:adjustRightInd w:val="0"/>
    </w:pPr>
    <w:rPr>
      <w:rFonts w:ascii="Arial" w:hAnsi="Arial" w:cs="Arial"/>
      <w:color w:val="000000"/>
      <w:sz w:val="24"/>
      <w:szCs w:val="24"/>
    </w:rPr>
  </w:style>
  <w:style w:type="paragraph" w:styleId="NaslovTOC">
    <w:name w:val="TOC Heading"/>
    <w:basedOn w:val="Naslov1"/>
    <w:next w:val="Navaden"/>
    <w:uiPriority w:val="39"/>
    <w:semiHidden/>
    <w:unhideWhenUsed/>
    <w:qFormat/>
    <w:rsid w:val="00445DCF"/>
    <w:pPr>
      <w:keepLines/>
      <w:spacing w:before="480" w:after="0" w:line="276" w:lineRule="auto"/>
      <w:outlineLvl w:val="9"/>
    </w:pPr>
    <w:rPr>
      <w:rFonts w:ascii="Cambria" w:eastAsia="MS Gothic" w:hAnsi="Cambria"/>
      <w:bCs/>
      <w:color w:val="365F91"/>
      <w:kern w:val="0"/>
      <w:szCs w:val="28"/>
      <w:lang w:val="en-US" w:eastAsia="ja-JP"/>
    </w:rPr>
  </w:style>
  <w:style w:type="paragraph" w:styleId="Pripombabesedilo">
    <w:name w:val="annotation text"/>
    <w:basedOn w:val="Navaden"/>
    <w:link w:val="PripombabesediloZnak"/>
    <w:rsid w:val="00EF538D"/>
    <w:pPr>
      <w:spacing w:after="120" w:line="240" w:lineRule="auto"/>
      <w:jc w:val="both"/>
    </w:pPr>
    <w:rPr>
      <w:szCs w:val="20"/>
      <w:lang w:val="x-none" w:eastAsia="x-none"/>
    </w:rPr>
  </w:style>
  <w:style w:type="character" w:customStyle="1" w:styleId="PripombabesediloZnak">
    <w:name w:val="Pripomba – besedilo Znak"/>
    <w:link w:val="Pripombabesedilo"/>
    <w:rsid w:val="00EF538D"/>
    <w:rPr>
      <w:rFonts w:ascii="Arial" w:hAnsi="Arial"/>
      <w:lang w:val="x-none" w:eastAsia="x-none"/>
    </w:rPr>
  </w:style>
  <w:style w:type="character" w:styleId="Pripombasklic">
    <w:name w:val="annotation reference"/>
    <w:rsid w:val="00EF538D"/>
    <w:rPr>
      <w:sz w:val="16"/>
      <w:szCs w:val="16"/>
    </w:rPr>
  </w:style>
  <w:style w:type="paragraph" w:styleId="Zadevapripombe">
    <w:name w:val="annotation subject"/>
    <w:basedOn w:val="Pripombabesedilo"/>
    <w:next w:val="Pripombabesedilo"/>
    <w:link w:val="ZadevapripombeZnak"/>
    <w:rsid w:val="00EC3547"/>
    <w:pPr>
      <w:spacing w:after="0" w:line="260" w:lineRule="exact"/>
      <w:jc w:val="left"/>
    </w:pPr>
    <w:rPr>
      <w:b/>
      <w:bCs/>
      <w:lang w:val="en-US" w:eastAsia="en-US"/>
    </w:rPr>
  </w:style>
  <w:style w:type="character" w:customStyle="1" w:styleId="ZadevapripombeZnak">
    <w:name w:val="Zadeva pripombe Znak"/>
    <w:link w:val="Zadevapripombe"/>
    <w:rsid w:val="00EC3547"/>
    <w:rPr>
      <w:rFonts w:ascii="Arial" w:hAnsi="Arial"/>
      <w:b/>
      <w:bCs/>
      <w:lang w:val="en-US" w:eastAsia="en-US"/>
    </w:rPr>
  </w:style>
  <w:style w:type="character" w:customStyle="1" w:styleId="Nerazreenaomemba1">
    <w:name w:val="Nerazrešena omemba1"/>
    <w:uiPriority w:val="99"/>
    <w:semiHidden/>
    <w:unhideWhenUsed/>
    <w:rsid w:val="00C56706"/>
    <w:rPr>
      <w:color w:val="808080"/>
      <w:shd w:val="clear" w:color="auto" w:fill="E6E6E6"/>
    </w:rPr>
  </w:style>
  <w:style w:type="character" w:styleId="SledenaHiperpovezava">
    <w:name w:val="FollowedHyperlink"/>
    <w:rsid w:val="006274EC"/>
    <w:rPr>
      <w:color w:val="954F72"/>
      <w:u w:val="single"/>
    </w:rPr>
  </w:style>
  <w:style w:type="paragraph" w:styleId="Sprotnaopomba-besedilo">
    <w:name w:val="footnote text"/>
    <w:basedOn w:val="Navaden"/>
    <w:link w:val="Sprotnaopomba-besediloZnak"/>
    <w:rsid w:val="000B696A"/>
    <w:rPr>
      <w:szCs w:val="20"/>
    </w:rPr>
  </w:style>
  <w:style w:type="character" w:customStyle="1" w:styleId="Sprotnaopomba-besediloZnak">
    <w:name w:val="Sprotna opomba - besedilo Znak"/>
    <w:basedOn w:val="Privzetapisavaodstavka"/>
    <w:link w:val="Sprotnaopomba-besedilo"/>
    <w:rsid w:val="000B696A"/>
    <w:rPr>
      <w:rFonts w:ascii="Arial" w:hAnsi="Arial"/>
      <w:lang w:val="en-US" w:eastAsia="en-US"/>
    </w:rPr>
  </w:style>
  <w:style w:type="character" w:styleId="Sprotnaopomba-sklic">
    <w:name w:val="footnote reference"/>
    <w:unhideWhenUsed/>
    <w:rsid w:val="000B696A"/>
    <w:rPr>
      <w:rFonts w:ascii="Arial" w:hAnsi="Arial"/>
      <w:i/>
      <w:sz w:val="18"/>
      <w:vertAlign w:val="superscript"/>
    </w:rPr>
  </w:style>
  <w:style w:type="character" w:styleId="Besedilooznabemesta">
    <w:name w:val="Placeholder Text"/>
    <w:basedOn w:val="Privzetapisavaodstavka"/>
    <w:uiPriority w:val="99"/>
    <w:semiHidden/>
    <w:rsid w:val="00B85286"/>
    <w:rPr>
      <w:color w:val="808080"/>
    </w:rPr>
  </w:style>
  <w:style w:type="character" w:customStyle="1" w:styleId="Nerazreenaomemba2">
    <w:name w:val="Nerazrešena omemba2"/>
    <w:basedOn w:val="Privzetapisavaodstavka"/>
    <w:uiPriority w:val="99"/>
    <w:semiHidden/>
    <w:unhideWhenUsed/>
    <w:rsid w:val="007B2D50"/>
    <w:rPr>
      <w:color w:val="605E5C"/>
      <w:shd w:val="clear" w:color="auto" w:fill="E1DFDD"/>
    </w:rPr>
  </w:style>
  <w:style w:type="character" w:customStyle="1" w:styleId="OdstavekseznamaZnak">
    <w:name w:val="Odstavek seznama Znak"/>
    <w:aliases w:val="Numbered List Znak,Bullet List Znak,FooterText Znak,numbered Znak,Paragraphe de liste1 Znak,Bulletr List Paragraph Znak,列出段落 Znak,列出段落1 Znak,List Paragraph2 Znak,List Paragraph21 Znak,Listeafsnit1 Znak,Parágrafo da Lista1 Znak"/>
    <w:link w:val="Odstavekseznama"/>
    <w:uiPriority w:val="99"/>
    <w:qFormat/>
    <w:locked/>
    <w:rsid w:val="00BE2F47"/>
    <w:rPr>
      <w:rFonts w:ascii="Arial" w:eastAsia="Calibri" w:hAnsi="Arial"/>
      <w:szCs w:val="22"/>
      <w:lang w:eastAsia="en-US"/>
    </w:rPr>
  </w:style>
  <w:style w:type="character" w:styleId="Nerazreenaomemba">
    <w:name w:val="Unresolved Mention"/>
    <w:basedOn w:val="Privzetapisavaodstavka"/>
    <w:uiPriority w:val="99"/>
    <w:semiHidden/>
    <w:unhideWhenUsed/>
    <w:rsid w:val="00DC0198"/>
    <w:rPr>
      <w:color w:val="605E5C"/>
      <w:shd w:val="clear" w:color="auto" w:fill="E1DFDD"/>
    </w:rPr>
  </w:style>
  <w:style w:type="character" w:customStyle="1" w:styleId="Naslov1Znak">
    <w:name w:val="Naslov 1 Znak"/>
    <w:aliases w:val="NASLOV Znak,H1 Znak,H11 Znak,H12 Znak,H13 Znak"/>
    <w:link w:val="Naslov1"/>
    <w:uiPriority w:val="9"/>
    <w:rsid w:val="004B0A8C"/>
    <w:rPr>
      <w:rFonts w:ascii="Arial" w:hAnsi="Arial"/>
      <w:b/>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2566">
      <w:bodyDiv w:val="1"/>
      <w:marLeft w:val="0"/>
      <w:marRight w:val="0"/>
      <w:marTop w:val="0"/>
      <w:marBottom w:val="0"/>
      <w:divBdr>
        <w:top w:val="none" w:sz="0" w:space="0" w:color="auto"/>
        <w:left w:val="none" w:sz="0" w:space="0" w:color="auto"/>
        <w:bottom w:val="none" w:sz="0" w:space="0" w:color="auto"/>
        <w:right w:val="none" w:sz="0" w:space="0" w:color="auto"/>
      </w:divBdr>
    </w:div>
    <w:div w:id="224028512">
      <w:bodyDiv w:val="1"/>
      <w:marLeft w:val="0"/>
      <w:marRight w:val="0"/>
      <w:marTop w:val="0"/>
      <w:marBottom w:val="0"/>
      <w:divBdr>
        <w:top w:val="none" w:sz="0" w:space="0" w:color="auto"/>
        <w:left w:val="none" w:sz="0" w:space="0" w:color="auto"/>
        <w:bottom w:val="none" w:sz="0" w:space="0" w:color="auto"/>
        <w:right w:val="none" w:sz="0" w:space="0" w:color="auto"/>
      </w:divBdr>
    </w:div>
    <w:div w:id="474108757">
      <w:bodyDiv w:val="1"/>
      <w:marLeft w:val="0"/>
      <w:marRight w:val="0"/>
      <w:marTop w:val="0"/>
      <w:marBottom w:val="0"/>
      <w:divBdr>
        <w:top w:val="none" w:sz="0" w:space="0" w:color="auto"/>
        <w:left w:val="none" w:sz="0" w:space="0" w:color="auto"/>
        <w:bottom w:val="none" w:sz="0" w:space="0" w:color="auto"/>
        <w:right w:val="none" w:sz="0" w:space="0" w:color="auto"/>
      </w:divBdr>
    </w:div>
    <w:div w:id="952597127">
      <w:bodyDiv w:val="1"/>
      <w:marLeft w:val="0"/>
      <w:marRight w:val="0"/>
      <w:marTop w:val="0"/>
      <w:marBottom w:val="0"/>
      <w:divBdr>
        <w:top w:val="none" w:sz="0" w:space="0" w:color="auto"/>
        <w:left w:val="none" w:sz="0" w:space="0" w:color="auto"/>
        <w:bottom w:val="none" w:sz="0" w:space="0" w:color="auto"/>
        <w:right w:val="none" w:sz="0" w:space="0" w:color="auto"/>
      </w:divBdr>
    </w:div>
    <w:div w:id="1390030710">
      <w:bodyDiv w:val="1"/>
      <w:marLeft w:val="0"/>
      <w:marRight w:val="0"/>
      <w:marTop w:val="0"/>
      <w:marBottom w:val="0"/>
      <w:divBdr>
        <w:top w:val="none" w:sz="0" w:space="0" w:color="auto"/>
        <w:left w:val="none" w:sz="0" w:space="0" w:color="auto"/>
        <w:bottom w:val="none" w:sz="0" w:space="0" w:color="auto"/>
        <w:right w:val="none" w:sz="0" w:space="0" w:color="auto"/>
      </w:divBdr>
    </w:div>
    <w:div w:id="173724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Dokumenti/Navodila_za_uporabo_ESPD.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hyperlink" Target="mailto:gp.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91B0E-F0C8-4F35-96E6-FA2E1A39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7790</Words>
  <Characters>45689</Characters>
  <Application>Microsoft Office Word</Application>
  <DocSecurity>0</DocSecurity>
  <Lines>380</Lines>
  <Paragraphs>106</Paragraphs>
  <ScaleCrop>false</ScaleCrop>
  <Company/>
  <LinksUpToDate>false</LinksUpToDate>
  <CharactersWithSpaces>53373</CharactersWithSpaces>
  <SharedDoc>false</SharedDoc>
  <HLinks>
    <vt:vector size="276" baseType="variant">
      <vt:variant>
        <vt:i4>7733356</vt:i4>
      </vt:variant>
      <vt:variant>
        <vt:i4>234</vt:i4>
      </vt:variant>
      <vt:variant>
        <vt:i4>0</vt:i4>
      </vt:variant>
      <vt:variant>
        <vt:i4>5</vt:i4>
      </vt:variant>
      <vt:variant>
        <vt:lpwstr>https://ejn.gov.si/eJN2</vt:lpwstr>
      </vt:variant>
      <vt:variant>
        <vt:lpwstr/>
      </vt:variant>
      <vt:variant>
        <vt:i4>7733356</vt:i4>
      </vt:variant>
      <vt:variant>
        <vt:i4>231</vt:i4>
      </vt:variant>
      <vt:variant>
        <vt:i4>0</vt:i4>
      </vt:variant>
      <vt:variant>
        <vt:i4>5</vt:i4>
      </vt:variant>
      <vt:variant>
        <vt:lpwstr>https://ejn.gov.si/eJN2</vt:lpwstr>
      </vt:variant>
      <vt:variant>
        <vt:lpwstr/>
      </vt:variant>
      <vt:variant>
        <vt:i4>4456557</vt:i4>
      </vt:variant>
      <vt:variant>
        <vt:i4>228</vt:i4>
      </vt:variant>
      <vt:variant>
        <vt:i4>0</vt:i4>
      </vt:variant>
      <vt:variant>
        <vt:i4>5</vt:i4>
      </vt:variant>
      <vt:variant>
        <vt:lpwstr>http://www.enarocanje.si/_ESPD/</vt:lpwstr>
      </vt:variant>
      <vt:variant>
        <vt:lpwstr/>
      </vt:variant>
      <vt:variant>
        <vt:i4>852013</vt:i4>
      </vt:variant>
      <vt:variant>
        <vt:i4>225</vt:i4>
      </vt:variant>
      <vt:variant>
        <vt:i4>0</vt:i4>
      </vt:variant>
      <vt:variant>
        <vt:i4>5</vt:i4>
      </vt:variant>
      <vt:variant>
        <vt:lpwstr>http://www.mgrt.gov.si/si/delovna_podrocja/notranji_trg/nadzor_cen_naftnih_derivatov/cene_naftnih_derivatov/</vt:lpwstr>
      </vt:variant>
      <vt:variant>
        <vt:lpwstr/>
      </vt:variant>
      <vt:variant>
        <vt:i4>852013</vt:i4>
      </vt:variant>
      <vt:variant>
        <vt:i4>219</vt:i4>
      </vt:variant>
      <vt:variant>
        <vt:i4>0</vt:i4>
      </vt:variant>
      <vt:variant>
        <vt:i4>5</vt:i4>
      </vt:variant>
      <vt:variant>
        <vt:lpwstr>http://www.mgrt.gov.si/si/delovna_podrocja/notranji_trg/nadzor_cen_naftnih_derivatov/cene_naftnih_derivatov/</vt:lpwstr>
      </vt:variant>
      <vt:variant>
        <vt:lpwstr/>
      </vt:variant>
      <vt:variant>
        <vt:i4>7471212</vt:i4>
      </vt:variant>
      <vt:variant>
        <vt:i4>213</vt:i4>
      </vt:variant>
      <vt:variant>
        <vt:i4>0</vt:i4>
      </vt:variant>
      <vt:variant>
        <vt:i4>5</vt:i4>
      </vt:variant>
      <vt:variant>
        <vt:lpwstr>https://ejn.gov.si/ponudba/pages/aktualno/vec_informacij_ponudniki.xhtml</vt:lpwstr>
      </vt:variant>
      <vt:variant>
        <vt:lpwstr/>
      </vt:variant>
      <vt:variant>
        <vt:i4>5242902</vt:i4>
      </vt:variant>
      <vt:variant>
        <vt:i4>210</vt:i4>
      </vt:variant>
      <vt:variant>
        <vt:i4>0</vt:i4>
      </vt:variant>
      <vt:variant>
        <vt:i4>5</vt:i4>
      </vt:variant>
      <vt:variant>
        <vt:lpwstr>http://www.djn.mju.gov.si/javna-narocila</vt:lpwstr>
      </vt:variant>
      <vt:variant>
        <vt:lpwstr/>
      </vt:variant>
      <vt:variant>
        <vt:i4>7733356</vt:i4>
      </vt:variant>
      <vt:variant>
        <vt:i4>207</vt:i4>
      </vt:variant>
      <vt:variant>
        <vt:i4>0</vt:i4>
      </vt:variant>
      <vt:variant>
        <vt:i4>5</vt:i4>
      </vt:variant>
      <vt:variant>
        <vt:lpwstr>https://ejn.gov.si/eJN2</vt:lpwstr>
      </vt:variant>
      <vt:variant>
        <vt:lpwstr/>
      </vt:variant>
      <vt:variant>
        <vt:i4>7733356</vt:i4>
      </vt:variant>
      <vt:variant>
        <vt:i4>204</vt:i4>
      </vt:variant>
      <vt:variant>
        <vt:i4>0</vt:i4>
      </vt:variant>
      <vt:variant>
        <vt:i4>5</vt:i4>
      </vt:variant>
      <vt:variant>
        <vt:lpwstr>https://ejn.gov.si/eJN2</vt:lpwstr>
      </vt:variant>
      <vt:variant>
        <vt:lpwstr/>
      </vt:variant>
      <vt:variant>
        <vt:i4>7733356</vt:i4>
      </vt:variant>
      <vt:variant>
        <vt:i4>201</vt:i4>
      </vt:variant>
      <vt:variant>
        <vt:i4>0</vt:i4>
      </vt:variant>
      <vt:variant>
        <vt:i4>5</vt:i4>
      </vt:variant>
      <vt:variant>
        <vt:lpwstr>https://ejn.gov.si/eJN2</vt:lpwstr>
      </vt:variant>
      <vt:variant>
        <vt:lpwstr/>
      </vt:variant>
      <vt:variant>
        <vt:i4>7733356</vt:i4>
      </vt:variant>
      <vt:variant>
        <vt:i4>198</vt:i4>
      </vt:variant>
      <vt:variant>
        <vt:i4>0</vt:i4>
      </vt:variant>
      <vt:variant>
        <vt:i4>5</vt:i4>
      </vt:variant>
      <vt:variant>
        <vt:lpwstr>https://ejn.gov.si/eJN2</vt:lpwstr>
      </vt:variant>
      <vt:variant>
        <vt:lpwstr/>
      </vt:variant>
      <vt:variant>
        <vt:i4>7733356</vt:i4>
      </vt:variant>
      <vt:variant>
        <vt:i4>195</vt:i4>
      </vt:variant>
      <vt:variant>
        <vt:i4>0</vt:i4>
      </vt:variant>
      <vt:variant>
        <vt:i4>5</vt:i4>
      </vt:variant>
      <vt:variant>
        <vt:lpwstr>https://ejn.gov.si/eJN2</vt:lpwstr>
      </vt:variant>
      <vt:variant>
        <vt:lpwstr/>
      </vt:variant>
      <vt:variant>
        <vt:i4>1900598</vt:i4>
      </vt:variant>
      <vt:variant>
        <vt:i4>188</vt:i4>
      </vt:variant>
      <vt:variant>
        <vt:i4>0</vt:i4>
      </vt:variant>
      <vt:variant>
        <vt:i4>5</vt:i4>
      </vt:variant>
      <vt:variant>
        <vt:lpwstr/>
      </vt:variant>
      <vt:variant>
        <vt:lpwstr>_Toc536609567</vt:lpwstr>
      </vt:variant>
      <vt:variant>
        <vt:i4>1900598</vt:i4>
      </vt:variant>
      <vt:variant>
        <vt:i4>182</vt:i4>
      </vt:variant>
      <vt:variant>
        <vt:i4>0</vt:i4>
      </vt:variant>
      <vt:variant>
        <vt:i4>5</vt:i4>
      </vt:variant>
      <vt:variant>
        <vt:lpwstr/>
      </vt:variant>
      <vt:variant>
        <vt:lpwstr>_Toc536609566</vt:lpwstr>
      </vt:variant>
      <vt:variant>
        <vt:i4>1900598</vt:i4>
      </vt:variant>
      <vt:variant>
        <vt:i4>176</vt:i4>
      </vt:variant>
      <vt:variant>
        <vt:i4>0</vt:i4>
      </vt:variant>
      <vt:variant>
        <vt:i4>5</vt:i4>
      </vt:variant>
      <vt:variant>
        <vt:lpwstr/>
      </vt:variant>
      <vt:variant>
        <vt:lpwstr>_Toc536609565</vt:lpwstr>
      </vt:variant>
      <vt:variant>
        <vt:i4>1900598</vt:i4>
      </vt:variant>
      <vt:variant>
        <vt:i4>170</vt:i4>
      </vt:variant>
      <vt:variant>
        <vt:i4>0</vt:i4>
      </vt:variant>
      <vt:variant>
        <vt:i4>5</vt:i4>
      </vt:variant>
      <vt:variant>
        <vt:lpwstr/>
      </vt:variant>
      <vt:variant>
        <vt:lpwstr>_Toc536609564</vt:lpwstr>
      </vt:variant>
      <vt:variant>
        <vt:i4>1900598</vt:i4>
      </vt:variant>
      <vt:variant>
        <vt:i4>164</vt:i4>
      </vt:variant>
      <vt:variant>
        <vt:i4>0</vt:i4>
      </vt:variant>
      <vt:variant>
        <vt:i4>5</vt:i4>
      </vt:variant>
      <vt:variant>
        <vt:lpwstr/>
      </vt:variant>
      <vt:variant>
        <vt:lpwstr>_Toc536609563</vt:lpwstr>
      </vt:variant>
      <vt:variant>
        <vt:i4>1900598</vt:i4>
      </vt:variant>
      <vt:variant>
        <vt:i4>158</vt:i4>
      </vt:variant>
      <vt:variant>
        <vt:i4>0</vt:i4>
      </vt:variant>
      <vt:variant>
        <vt:i4>5</vt:i4>
      </vt:variant>
      <vt:variant>
        <vt:lpwstr/>
      </vt:variant>
      <vt:variant>
        <vt:lpwstr>_Toc536609562</vt:lpwstr>
      </vt:variant>
      <vt:variant>
        <vt:i4>1900598</vt:i4>
      </vt:variant>
      <vt:variant>
        <vt:i4>152</vt:i4>
      </vt:variant>
      <vt:variant>
        <vt:i4>0</vt:i4>
      </vt:variant>
      <vt:variant>
        <vt:i4>5</vt:i4>
      </vt:variant>
      <vt:variant>
        <vt:lpwstr/>
      </vt:variant>
      <vt:variant>
        <vt:lpwstr>_Toc536609561</vt:lpwstr>
      </vt:variant>
      <vt:variant>
        <vt:i4>1900598</vt:i4>
      </vt:variant>
      <vt:variant>
        <vt:i4>146</vt:i4>
      </vt:variant>
      <vt:variant>
        <vt:i4>0</vt:i4>
      </vt:variant>
      <vt:variant>
        <vt:i4>5</vt:i4>
      </vt:variant>
      <vt:variant>
        <vt:lpwstr/>
      </vt:variant>
      <vt:variant>
        <vt:lpwstr>_Toc536609560</vt:lpwstr>
      </vt:variant>
      <vt:variant>
        <vt:i4>1966134</vt:i4>
      </vt:variant>
      <vt:variant>
        <vt:i4>140</vt:i4>
      </vt:variant>
      <vt:variant>
        <vt:i4>0</vt:i4>
      </vt:variant>
      <vt:variant>
        <vt:i4>5</vt:i4>
      </vt:variant>
      <vt:variant>
        <vt:lpwstr/>
      </vt:variant>
      <vt:variant>
        <vt:lpwstr>_Toc536609559</vt:lpwstr>
      </vt:variant>
      <vt:variant>
        <vt:i4>1966134</vt:i4>
      </vt:variant>
      <vt:variant>
        <vt:i4>134</vt:i4>
      </vt:variant>
      <vt:variant>
        <vt:i4>0</vt:i4>
      </vt:variant>
      <vt:variant>
        <vt:i4>5</vt:i4>
      </vt:variant>
      <vt:variant>
        <vt:lpwstr/>
      </vt:variant>
      <vt:variant>
        <vt:lpwstr>_Toc536609558</vt:lpwstr>
      </vt:variant>
      <vt:variant>
        <vt:i4>1966134</vt:i4>
      </vt:variant>
      <vt:variant>
        <vt:i4>128</vt:i4>
      </vt:variant>
      <vt:variant>
        <vt:i4>0</vt:i4>
      </vt:variant>
      <vt:variant>
        <vt:i4>5</vt:i4>
      </vt:variant>
      <vt:variant>
        <vt:lpwstr/>
      </vt:variant>
      <vt:variant>
        <vt:lpwstr>_Toc536609557</vt:lpwstr>
      </vt:variant>
      <vt:variant>
        <vt:i4>1966134</vt:i4>
      </vt:variant>
      <vt:variant>
        <vt:i4>122</vt:i4>
      </vt:variant>
      <vt:variant>
        <vt:i4>0</vt:i4>
      </vt:variant>
      <vt:variant>
        <vt:i4>5</vt:i4>
      </vt:variant>
      <vt:variant>
        <vt:lpwstr/>
      </vt:variant>
      <vt:variant>
        <vt:lpwstr>_Toc536609556</vt:lpwstr>
      </vt:variant>
      <vt:variant>
        <vt:i4>1966134</vt:i4>
      </vt:variant>
      <vt:variant>
        <vt:i4>116</vt:i4>
      </vt:variant>
      <vt:variant>
        <vt:i4>0</vt:i4>
      </vt:variant>
      <vt:variant>
        <vt:i4>5</vt:i4>
      </vt:variant>
      <vt:variant>
        <vt:lpwstr/>
      </vt:variant>
      <vt:variant>
        <vt:lpwstr>_Toc536609555</vt:lpwstr>
      </vt:variant>
      <vt:variant>
        <vt:i4>1966134</vt:i4>
      </vt:variant>
      <vt:variant>
        <vt:i4>110</vt:i4>
      </vt:variant>
      <vt:variant>
        <vt:i4>0</vt:i4>
      </vt:variant>
      <vt:variant>
        <vt:i4>5</vt:i4>
      </vt:variant>
      <vt:variant>
        <vt:lpwstr/>
      </vt:variant>
      <vt:variant>
        <vt:lpwstr>_Toc536609554</vt:lpwstr>
      </vt:variant>
      <vt:variant>
        <vt:i4>1966134</vt:i4>
      </vt:variant>
      <vt:variant>
        <vt:i4>104</vt:i4>
      </vt:variant>
      <vt:variant>
        <vt:i4>0</vt:i4>
      </vt:variant>
      <vt:variant>
        <vt:i4>5</vt:i4>
      </vt:variant>
      <vt:variant>
        <vt:lpwstr/>
      </vt:variant>
      <vt:variant>
        <vt:lpwstr>_Toc536609553</vt:lpwstr>
      </vt:variant>
      <vt:variant>
        <vt:i4>1966134</vt:i4>
      </vt:variant>
      <vt:variant>
        <vt:i4>98</vt:i4>
      </vt:variant>
      <vt:variant>
        <vt:i4>0</vt:i4>
      </vt:variant>
      <vt:variant>
        <vt:i4>5</vt:i4>
      </vt:variant>
      <vt:variant>
        <vt:lpwstr/>
      </vt:variant>
      <vt:variant>
        <vt:lpwstr>_Toc536609552</vt:lpwstr>
      </vt:variant>
      <vt:variant>
        <vt:i4>1966134</vt:i4>
      </vt:variant>
      <vt:variant>
        <vt:i4>92</vt:i4>
      </vt:variant>
      <vt:variant>
        <vt:i4>0</vt:i4>
      </vt:variant>
      <vt:variant>
        <vt:i4>5</vt:i4>
      </vt:variant>
      <vt:variant>
        <vt:lpwstr/>
      </vt:variant>
      <vt:variant>
        <vt:lpwstr>_Toc536609551</vt:lpwstr>
      </vt:variant>
      <vt:variant>
        <vt:i4>1966134</vt:i4>
      </vt:variant>
      <vt:variant>
        <vt:i4>86</vt:i4>
      </vt:variant>
      <vt:variant>
        <vt:i4>0</vt:i4>
      </vt:variant>
      <vt:variant>
        <vt:i4>5</vt:i4>
      </vt:variant>
      <vt:variant>
        <vt:lpwstr/>
      </vt:variant>
      <vt:variant>
        <vt:lpwstr>_Toc536609550</vt:lpwstr>
      </vt:variant>
      <vt:variant>
        <vt:i4>2031670</vt:i4>
      </vt:variant>
      <vt:variant>
        <vt:i4>80</vt:i4>
      </vt:variant>
      <vt:variant>
        <vt:i4>0</vt:i4>
      </vt:variant>
      <vt:variant>
        <vt:i4>5</vt:i4>
      </vt:variant>
      <vt:variant>
        <vt:lpwstr/>
      </vt:variant>
      <vt:variant>
        <vt:lpwstr>_Toc536609549</vt:lpwstr>
      </vt:variant>
      <vt:variant>
        <vt:i4>2031670</vt:i4>
      </vt:variant>
      <vt:variant>
        <vt:i4>74</vt:i4>
      </vt:variant>
      <vt:variant>
        <vt:i4>0</vt:i4>
      </vt:variant>
      <vt:variant>
        <vt:i4>5</vt:i4>
      </vt:variant>
      <vt:variant>
        <vt:lpwstr/>
      </vt:variant>
      <vt:variant>
        <vt:lpwstr>_Toc536609548</vt:lpwstr>
      </vt:variant>
      <vt:variant>
        <vt:i4>2031670</vt:i4>
      </vt:variant>
      <vt:variant>
        <vt:i4>68</vt:i4>
      </vt:variant>
      <vt:variant>
        <vt:i4>0</vt:i4>
      </vt:variant>
      <vt:variant>
        <vt:i4>5</vt:i4>
      </vt:variant>
      <vt:variant>
        <vt:lpwstr/>
      </vt:variant>
      <vt:variant>
        <vt:lpwstr>_Toc536609547</vt:lpwstr>
      </vt:variant>
      <vt:variant>
        <vt:i4>2031670</vt:i4>
      </vt:variant>
      <vt:variant>
        <vt:i4>62</vt:i4>
      </vt:variant>
      <vt:variant>
        <vt:i4>0</vt:i4>
      </vt:variant>
      <vt:variant>
        <vt:i4>5</vt:i4>
      </vt:variant>
      <vt:variant>
        <vt:lpwstr/>
      </vt:variant>
      <vt:variant>
        <vt:lpwstr>_Toc536609546</vt:lpwstr>
      </vt:variant>
      <vt:variant>
        <vt:i4>2031670</vt:i4>
      </vt:variant>
      <vt:variant>
        <vt:i4>56</vt:i4>
      </vt:variant>
      <vt:variant>
        <vt:i4>0</vt:i4>
      </vt:variant>
      <vt:variant>
        <vt:i4>5</vt:i4>
      </vt:variant>
      <vt:variant>
        <vt:lpwstr/>
      </vt:variant>
      <vt:variant>
        <vt:lpwstr>_Toc536609545</vt:lpwstr>
      </vt:variant>
      <vt:variant>
        <vt:i4>2031670</vt:i4>
      </vt:variant>
      <vt:variant>
        <vt:i4>50</vt:i4>
      </vt:variant>
      <vt:variant>
        <vt:i4>0</vt:i4>
      </vt:variant>
      <vt:variant>
        <vt:i4>5</vt:i4>
      </vt:variant>
      <vt:variant>
        <vt:lpwstr/>
      </vt:variant>
      <vt:variant>
        <vt:lpwstr>_Toc536609544</vt:lpwstr>
      </vt:variant>
      <vt:variant>
        <vt:i4>2031670</vt:i4>
      </vt:variant>
      <vt:variant>
        <vt:i4>44</vt:i4>
      </vt:variant>
      <vt:variant>
        <vt:i4>0</vt:i4>
      </vt:variant>
      <vt:variant>
        <vt:i4>5</vt:i4>
      </vt:variant>
      <vt:variant>
        <vt:lpwstr/>
      </vt:variant>
      <vt:variant>
        <vt:lpwstr>_Toc536609543</vt:lpwstr>
      </vt:variant>
      <vt:variant>
        <vt:i4>2031670</vt:i4>
      </vt:variant>
      <vt:variant>
        <vt:i4>38</vt:i4>
      </vt:variant>
      <vt:variant>
        <vt:i4>0</vt:i4>
      </vt:variant>
      <vt:variant>
        <vt:i4>5</vt:i4>
      </vt:variant>
      <vt:variant>
        <vt:lpwstr/>
      </vt:variant>
      <vt:variant>
        <vt:lpwstr>_Toc536609542</vt:lpwstr>
      </vt:variant>
      <vt:variant>
        <vt:i4>2031670</vt:i4>
      </vt:variant>
      <vt:variant>
        <vt:i4>32</vt:i4>
      </vt:variant>
      <vt:variant>
        <vt:i4>0</vt:i4>
      </vt:variant>
      <vt:variant>
        <vt:i4>5</vt:i4>
      </vt:variant>
      <vt:variant>
        <vt:lpwstr/>
      </vt:variant>
      <vt:variant>
        <vt:lpwstr>_Toc536609541</vt:lpwstr>
      </vt:variant>
      <vt:variant>
        <vt:i4>2031670</vt:i4>
      </vt:variant>
      <vt:variant>
        <vt:i4>26</vt:i4>
      </vt:variant>
      <vt:variant>
        <vt:i4>0</vt:i4>
      </vt:variant>
      <vt:variant>
        <vt:i4>5</vt:i4>
      </vt:variant>
      <vt:variant>
        <vt:lpwstr/>
      </vt:variant>
      <vt:variant>
        <vt:lpwstr>_Toc536609540</vt:lpwstr>
      </vt:variant>
      <vt:variant>
        <vt:i4>1572918</vt:i4>
      </vt:variant>
      <vt:variant>
        <vt:i4>20</vt:i4>
      </vt:variant>
      <vt:variant>
        <vt:i4>0</vt:i4>
      </vt:variant>
      <vt:variant>
        <vt:i4>5</vt:i4>
      </vt:variant>
      <vt:variant>
        <vt:lpwstr/>
      </vt:variant>
      <vt:variant>
        <vt:lpwstr>_Toc536609539</vt:lpwstr>
      </vt:variant>
      <vt:variant>
        <vt:i4>1572918</vt:i4>
      </vt:variant>
      <vt:variant>
        <vt:i4>14</vt:i4>
      </vt:variant>
      <vt:variant>
        <vt:i4>0</vt:i4>
      </vt:variant>
      <vt:variant>
        <vt:i4>5</vt:i4>
      </vt:variant>
      <vt:variant>
        <vt:lpwstr/>
      </vt:variant>
      <vt:variant>
        <vt:lpwstr>_Toc536609538</vt:lpwstr>
      </vt:variant>
      <vt:variant>
        <vt:i4>1572918</vt:i4>
      </vt:variant>
      <vt:variant>
        <vt:i4>8</vt:i4>
      </vt:variant>
      <vt:variant>
        <vt:i4>0</vt:i4>
      </vt:variant>
      <vt:variant>
        <vt:i4>5</vt:i4>
      </vt:variant>
      <vt:variant>
        <vt:lpwstr/>
      </vt:variant>
      <vt:variant>
        <vt:lpwstr>_Toc536609537</vt:lpwstr>
      </vt:variant>
      <vt:variant>
        <vt:i4>1572918</vt:i4>
      </vt:variant>
      <vt:variant>
        <vt:i4>2</vt:i4>
      </vt:variant>
      <vt:variant>
        <vt:i4>0</vt:i4>
      </vt:variant>
      <vt:variant>
        <vt:i4>5</vt:i4>
      </vt:variant>
      <vt:variant>
        <vt:lpwstr/>
      </vt:variant>
      <vt:variant>
        <vt:lpwstr>_Toc536609536</vt:lpwstr>
      </vt:variant>
      <vt:variant>
        <vt:i4>8257596</vt:i4>
      </vt:variant>
      <vt:variant>
        <vt:i4>9</vt:i4>
      </vt:variant>
      <vt:variant>
        <vt:i4>0</vt:i4>
      </vt:variant>
      <vt:variant>
        <vt:i4>5</vt:i4>
      </vt:variant>
      <vt:variant>
        <vt:lpwstr>http://www.mju.gov.si/</vt:lpwstr>
      </vt:variant>
      <vt:variant>
        <vt:lpwstr/>
      </vt:variant>
      <vt:variant>
        <vt:i4>2687040</vt:i4>
      </vt:variant>
      <vt:variant>
        <vt:i4>6</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2023-02-20T11:15:00Z</dcterms:created>
  <dcterms:modified xsi:type="dcterms:W3CDTF">2023-02-24T08:28:00Z</dcterms:modified>
</cp:coreProperties>
</file>